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18" w:rsidRDefault="0019605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91D18" w:rsidRPr="0019605B" w:rsidRDefault="0019605B">
      <w:pPr>
        <w:spacing w:after="0"/>
        <w:rPr>
          <w:lang w:val="ru-RU"/>
        </w:rPr>
      </w:pPr>
      <w:bookmarkStart w:id="0" w:name="_GoBack"/>
      <w:r w:rsidRPr="0019605B">
        <w:rPr>
          <w:b/>
          <w:color w:val="000000"/>
          <w:lang w:val="ru-RU"/>
        </w:rPr>
        <w:t>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w:t>
      </w:r>
    </w:p>
    <w:p w:rsidR="00291D18" w:rsidRPr="0019605B" w:rsidRDefault="0019605B">
      <w:pPr>
        <w:spacing w:after="0"/>
        <w:jc w:val="both"/>
        <w:rPr>
          <w:lang w:val="ru-RU"/>
        </w:rPr>
      </w:pPr>
      <w:r w:rsidRPr="0019605B">
        <w:rPr>
          <w:color w:val="000000"/>
          <w:lang w:val="ru-RU"/>
        </w:rPr>
        <w:t>Приказ Министра здравоохранения Республики Казахстан от 15 октября 2021 года № Қ</w:t>
      </w:r>
      <w:proofErr w:type="gramStart"/>
      <w:r w:rsidRPr="0019605B">
        <w:rPr>
          <w:color w:val="000000"/>
          <w:lang w:val="ru-RU"/>
        </w:rPr>
        <w:t>Р</w:t>
      </w:r>
      <w:proofErr w:type="gramEnd"/>
      <w:r w:rsidRPr="0019605B">
        <w:rPr>
          <w:color w:val="000000"/>
          <w:lang w:val="ru-RU"/>
        </w:rPr>
        <w:t xml:space="preserve"> ДСМ-105. </w:t>
      </w:r>
      <w:r w:rsidRPr="0019605B">
        <w:rPr>
          <w:color w:val="000000"/>
          <w:lang w:val="ru-RU"/>
        </w:rPr>
        <w:t>Зарегистрирован в Министерстве юстиции Республики Казахстан 19 октября 2021 года № 24809.</w:t>
      </w:r>
    </w:p>
    <w:p w:rsidR="00291D18" w:rsidRPr="0019605B" w:rsidRDefault="0019605B">
      <w:pPr>
        <w:spacing w:after="0"/>
        <w:jc w:val="both"/>
        <w:rPr>
          <w:lang w:val="ru-RU"/>
        </w:rPr>
      </w:pPr>
      <w:r w:rsidRPr="0019605B">
        <w:rPr>
          <w:color w:val="FF0000"/>
        </w:rPr>
        <w:t>     </w:t>
      </w:r>
      <w:r w:rsidRPr="0019605B">
        <w:rPr>
          <w:color w:val="FF0000"/>
          <w:lang w:val="ru-RU"/>
        </w:rPr>
        <w:t xml:space="preserve"> Примечание ИЗПИ!</w:t>
      </w:r>
    </w:p>
    <w:p w:rsidR="00291D18" w:rsidRPr="0019605B" w:rsidRDefault="0019605B">
      <w:pPr>
        <w:spacing w:after="0"/>
        <w:jc w:val="both"/>
        <w:rPr>
          <w:lang w:val="ru-RU"/>
        </w:rPr>
      </w:pPr>
      <w:r w:rsidRPr="0019605B">
        <w:rPr>
          <w:color w:val="FF0000"/>
        </w:rPr>
        <w:t>     </w:t>
      </w:r>
      <w:r w:rsidRPr="0019605B">
        <w:rPr>
          <w:color w:val="FF0000"/>
          <w:lang w:val="ru-RU"/>
        </w:rPr>
        <w:t xml:space="preserve"> Заголовок предусмотрен в редакции приказа Министра здравоохранения РК от 25.08.2022 № Қ</w:t>
      </w:r>
      <w:proofErr w:type="gramStart"/>
      <w:r w:rsidRPr="0019605B">
        <w:rPr>
          <w:color w:val="FF0000"/>
          <w:lang w:val="ru-RU"/>
        </w:rPr>
        <w:t>Р</w:t>
      </w:r>
      <w:proofErr w:type="gramEnd"/>
      <w:r w:rsidRPr="0019605B">
        <w:rPr>
          <w:color w:val="FF0000"/>
          <w:lang w:val="ru-RU"/>
        </w:rPr>
        <w:t xml:space="preserve"> ДСМ-89 (вводится в действие с 23.11.2022).</w:t>
      </w:r>
    </w:p>
    <w:p w:rsidR="00291D18" w:rsidRPr="0019605B" w:rsidRDefault="0019605B">
      <w:pPr>
        <w:spacing w:after="0"/>
        <w:jc w:val="both"/>
        <w:rPr>
          <w:lang w:val="ru-RU"/>
        </w:rPr>
      </w:pPr>
      <w:r w:rsidRPr="0019605B">
        <w:rPr>
          <w:color w:val="FF0000"/>
        </w:rPr>
        <w:t>     </w:t>
      </w:r>
      <w:r w:rsidRPr="0019605B">
        <w:rPr>
          <w:color w:val="FF0000"/>
          <w:lang w:val="ru-RU"/>
        </w:rPr>
        <w:t xml:space="preserve"> Примечание ИЗПИ!</w:t>
      </w:r>
    </w:p>
    <w:p w:rsidR="00291D18" w:rsidRPr="0019605B" w:rsidRDefault="0019605B">
      <w:pPr>
        <w:spacing w:after="0"/>
        <w:jc w:val="both"/>
        <w:rPr>
          <w:lang w:val="ru-RU"/>
        </w:rPr>
      </w:pPr>
      <w:r w:rsidRPr="0019605B">
        <w:rPr>
          <w:color w:val="FF0000"/>
          <w:lang w:val="ru-RU"/>
        </w:rPr>
        <w:t>Порядок введения в действие см. п.5</w:t>
      </w:r>
    </w:p>
    <w:p w:rsidR="00291D18" w:rsidRPr="0019605B" w:rsidRDefault="0019605B">
      <w:pPr>
        <w:spacing w:after="0"/>
        <w:jc w:val="both"/>
        <w:rPr>
          <w:lang w:val="ru-RU"/>
        </w:rPr>
      </w:pPr>
      <w:bookmarkStart w:id="1" w:name="z6"/>
      <w:r w:rsidRPr="0019605B">
        <w:rPr>
          <w:color w:val="000000"/>
          <w:lang w:val="ru-RU"/>
        </w:rPr>
        <w:t xml:space="preserve"> </w:t>
      </w:r>
      <w:r w:rsidRPr="0019605B">
        <w:rPr>
          <w:color w:val="000000"/>
        </w:rPr>
        <w:t>     </w:t>
      </w:r>
      <w:r w:rsidRPr="0019605B">
        <w:rPr>
          <w:color w:val="000000"/>
          <w:lang w:val="ru-RU"/>
        </w:rPr>
        <w:t xml:space="preserve"> </w:t>
      </w:r>
      <w:proofErr w:type="gramStart"/>
      <w:r w:rsidRPr="0019605B">
        <w:rPr>
          <w:color w:val="000000"/>
          <w:lang w:val="ru-RU"/>
        </w:rPr>
        <w:t xml:space="preserve">В соответствии со статьей 95 Кодекса Республики Казахстан от 7 июля 2020 года "О здоровье народа и системе здравоохранения" и подпунктом 132-1) пункта 16 Положения о Министерстве здравоохранения </w:t>
      </w:r>
      <w:r w:rsidRPr="0019605B">
        <w:rPr>
          <w:color w:val="000000"/>
          <w:lang w:val="ru-RU"/>
        </w:rPr>
        <w:t>Республики Казахстан, утвержденного постановлением Правительства Республики Казахстан от 17 февраля 2017 года ПРИКАЗЫВАЮ:</w:t>
      </w:r>
      <w:proofErr w:type="gramEnd"/>
    </w:p>
    <w:bookmarkEnd w:id="1"/>
    <w:p w:rsidR="00291D18" w:rsidRPr="0019605B" w:rsidRDefault="0019605B">
      <w:pPr>
        <w:spacing w:after="0"/>
        <w:rPr>
          <w:lang w:val="ru-RU"/>
        </w:rPr>
      </w:pPr>
      <w:r w:rsidRPr="0019605B">
        <w:rPr>
          <w:color w:val="FF0000"/>
        </w:rPr>
        <w:t>     </w:t>
      </w:r>
      <w:r w:rsidRPr="0019605B">
        <w:rPr>
          <w:color w:val="FF0000"/>
          <w:lang w:val="ru-RU"/>
        </w:rPr>
        <w:t xml:space="preserve"> Примечание ИЗПИ!</w:t>
      </w:r>
      <w:r w:rsidRPr="0019605B">
        <w:rPr>
          <w:lang w:val="ru-RU"/>
        </w:rPr>
        <w:br/>
      </w:r>
      <w:r w:rsidRPr="0019605B">
        <w:rPr>
          <w:color w:val="FF0000"/>
        </w:rPr>
        <w:t>     </w:t>
      </w:r>
      <w:r w:rsidRPr="0019605B">
        <w:rPr>
          <w:color w:val="FF0000"/>
          <w:lang w:val="ru-RU"/>
        </w:rPr>
        <w:t xml:space="preserve"> Пункт 1 предусмотрен в редакции приказа Министра здравоохранения РК от 25.08.2022 № Қ</w:t>
      </w:r>
      <w:proofErr w:type="gramStart"/>
      <w:r w:rsidRPr="0019605B">
        <w:rPr>
          <w:color w:val="FF0000"/>
          <w:lang w:val="ru-RU"/>
        </w:rPr>
        <w:t>Р</w:t>
      </w:r>
      <w:proofErr w:type="gramEnd"/>
      <w:r w:rsidRPr="0019605B">
        <w:rPr>
          <w:color w:val="FF0000"/>
          <w:lang w:val="ru-RU"/>
        </w:rPr>
        <w:t xml:space="preserve"> ДСМ-89 (вводится в</w:t>
      </w:r>
      <w:r w:rsidRPr="0019605B">
        <w:rPr>
          <w:color w:val="FF0000"/>
          <w:lang w:val="ru-RU"/>
        </w:rPr>
        <w:t xml:space="preserve"> действие с 23.11.2022).</w:t>
      </w:r>
      <w:r w:rsidRPr="0019605B">
        <w:rPr>
          <w:lang w:val="ru-RU"/>
        </w:rPr>
        <w:br/>
      </w:r>
    </w:p>
    <w:p w:rsidR="00291D18" w:rsidRPr="0019605B" w:rsidRDefault="0019605B">
      <w:pPr>
        <w:spacing w:after="0"/>
        <w:jc w:val="both"/>
        <w:rPr>
          <w:lang w:val="ru-RU"/>
        </w:rPr>
      </w:pPr>
      <w:r w:rsidRPr="0019605B">
        <w:rPr>
          <w:color w:val="000000"/>
          <w:lang w:val="ru-RU"/>
        </w:rPr>
        <w:t xml:space="preserve"> </w:t>
      </w:r>
      <w:r w:rsidRPr="0019605B">
        <w:rPr>
          <w:color w:val="000000"/>
        </w:rPr>
        <w:t>     </w:t>
      </w:r>
      <w:r w:rsidRPr="0019605B">
        <w:rPr>
          <w:color w:val="000000"/>
          <w:lang w:val="ru-RU"/>
        </w:rPr>
        <w:t xml:space="preserve"> 1. Утвердить прилагаемые Санитарные правила "Санитарно-эпидемиологические требования к лабораториям, использующим потенциально опасные химические и биологические вещества".</w:t>
      </w:r>
    </w:p>
    <w:p w:rsidR="00291D18" w:rsidRPr="0019605B" w:rsidRDefault="0019605B">
      <w:pPr>
        <w:spacing w:after="0"/>
        <w:jc w:val="both"/>
        <w:rPr>
          <w:lang w:val="ru-RU"/>
        </w:rPr>
      </w:pPr>
      <w:bookmarkStart w:id="2" w:name="z8"/>
      <w:r w:rsidRPr="0019605B">
        <w:rPr>
          <w:color w:val="000000"/>
          <w:lang w:val="ru-RU"/>
        </w:rPr>
        <w:t xml:space="preserve"> </w:t>
      </w:r>
      <w:r w:rsidRPr="0019605B">
        <w:rPr>
          <w:color w:val="000000"/>
        </w:rPr>
        <w:t>     </w:t>
      </w:r>
      <w:r w:rsidRPr="0019605B">
        <w:rPr>
          <w:color w:val="000000"/>
          <w:lang w:val="ru-RU"/>
        </w:rPr>
        <w:t xml:space="preserve"> 2. Признать утратившим силу приказ исполняю</w:t>
      </w:r>
      <w:r w:rsidRPr="0019605B">
        <w:rPr>
          <w:color w:val="000000"/>
          <w:lang w:val="ru-RU"/>
        </w:rPr>
        <w:t>щего обязанности Министра здравоохранения Республики Казахстан от 8 сентября 2017 года № 684 "Об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 (</w:t>
      </w:r>
      <w:r w:rsidRPr="0019605B">
        <w:rPr>
          <w:color w:val="000000"/>
          <w:lang w:val="ru-RU"/>
        </w:rPr>
        <w:t>зарегистрирован в Реестре государственной регистрации нормативных правовых актов под № 15990).</w:t>
      </w:r>
    </w:p>
    <w:p w:rsidR="00291D18" w:rsidRPr="0019605B" w:rsidRDefault="0019605B">
      <w:pPr>
        <w:spacing w:after="0"/>
        <w:jc w:val="both"/>
        <w:rPr>
          <w:lang w:val="ru-RU"/>
        </w:rPr>
      </w:pPr>
      <w:bookmarkStart w:id="3" w:name="z9"/>
      <w:bookmarkEnd w:id="2"/>
      <w:r w:rsidRPr="0019605B">
        <w:rPr>
          <w:color w:val="000000"/>
        </w:rPr>
        <w:t>     </w:t>
      </w:r>
      <w:r w:rsidRPr="0019605B">
        <w:rPr>
          <w:color w:val="000000"/>
          <w:lang w:val="ru-RU"/>
        </w:rPr>
        <w:t xml:space="preserve">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w:t>
      </w:r>
      <w:r w:rsidRPr="0019605B">
        <w:rPr>
          <w:color w:val="000000"/>
          <w:lang w:val="ru-RU"/>
        </w:rPr>
        <w:t xml:space="preserve"> порядке обеспечить:</w:t>
      </w:r>
    </w:p>
    <w:p w:rsidR="00291D18" w:rsidRPr="0019605B" w:rsidRDefault="0019605B">
      <w:pPr>
        <w:spacing w:after="0"/>
        <w:jc w:val="both"/>
        <w:rPr>
          <w:lang w:val="ru-RU"/>
        </w:rPr>
      </w:pPr>
      <w:bookmarkStart w:id="4" w:name="z10"/>
      <w:bookmarkEnd w:id="3"/>
      <w:r w:rsidRPr="0019605B">
        <w:rPr>
          <w:color w:val="000000"/>
        </w:rPr>
        <w:t>     </w:t>
      </w:r>
      <w:r w:rsidRPr="0019605B">
        <w:rPr>
          <w:color w:val="000000"/>
          <w:lang w:val="ru-RU"/>
        </w:rPr>
        <w:t xml:space="preserve"> 1) государственную регистрацию настоящего приказа в Министерстве юстиции Республики Казахстан;</w:t>
      </w:r>
    </w:p>
    <w:p w:rsidR="00291D18" w:rsidRPr="0019605B" w:rsidRDefault="0019605B">
      <w:pPr>
        <w:spacing w:after="0"/>
        <w:jc w:val="both"/>
        <w:rPr>
          <w:lang w:val="ru-RU"/>
        </w:rPr>
      </w:pPr>
      <w:bookmarkStart w:id="5" w:name="z11"/>
      <w:bookmarkEnd w:id="4"/>
      <w:r w:rsidRPr="0019605B">
        <w:rPr>
          <w:color w:val="000000"/>
        </w:rPr>
        <w:t>     </w:t>
      </w:r>
      <w:r w:rsidRPr="0019605B">
        <w:rPr>
          <w:color w:val="000000"/>
          <w:lang w:val="ru-RU"/>
        </w:rPr>
        <w:t xml:space="preserve"> 2) размещение настоящего приказа на интернет-ресурсе Министерства здравоохранения Республики Казахстан;</w:t>
      </w:r>
    </w:p>
    <w:p w:rsidR="00291D18" w:rsidRPr="0019605B" w:rsidRDefault="0019605B">
      <w:pPr>
        <w:spacing w:after="0"/>
        <w:jc w:val="both"/>
        <w:rPr>
          <w:lang w:val="ru-RU"/>
        </w:rPr>
      </w:pPr>
      <w:bookmarkStart w:id="6" w:name="z12"/>
      <w:bookmarkEnd w:id="5"/>
      <w:r w:rsidRPr="0019605B">
        <w:rPr>
          <w:color w:val="000000"/>
        </w:rPr>
        <w:t>     </w:t>
      </w:r>
      <w:r w:rsidRPr="0019605B">
        <w:rPr>
          <w:color w:val="000000"/>
          <w:lang w:val="ru-RU"/>
        </w:rPr>
        <w:t xml:space="preserve"> 3) в течение десят</w:t>
      </w:r>
      <w:r w:rsidRPr="0019605B">
        <w:rPr>
          <w:color w:val="000000"/>
          <w:lang w:val="ru-RU"/>
        </w:rPr>
        <w:t>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w:t>
      </w:r>
      <w:r w:rsidRPr="0019605B">
        <w:rPr>
          <w:color w:val="000000"/>
          <w:lang w:val="ru-RU"/>
        </w:rPr>
        <w:t>дпунктами 1) и 2) настоящего пункта.</w:t>
      </w:r>
    </w:p>
    <w:p w:rsidR="00291D18" w:rsidRPr="0019605B" w:rsidRDefault="0019605B">
      <w:pPr>
        <w:spacing w:after="0"/>
        <w:jc w:val="both"/>
        <w:rPr>
          <w:lang w:val="ru-RU"/>
        </w:rPr>
      </w:pPr>
      <w:bookmarkStart w:id="7" w:name="z13"/>
      <w:bookmarkEnd w:id="6"/>
      <w:r w:rsidRPr="0019605B">
        <w:rPr>
          <w:color w:val="000000"/>
        </w:rPr>
        <w:t>     </w:t>
      </w:r>
      <w:r w:rsidRPr="0019605B">
        <w:rPr>
          <w:color w:val="000000"/>
          <w:lang w:val="ru-RU"/>
        </w:rPr>
        <w:t xml:space="preserve"> 4. Контроль за исполнением настоящего приказа возложить </w:t>
      </w:r>
      <w:proofErr w:type="gramStart"/>
      <w:r w:rsidRPr="0019605B">
        <w:rPr>
          <w:color w:val="000000"/>
          <w:lang w:val="ru-RU"/>
        </w:rPr>
        <w:t>на</w:t>
      </w:r>
      <w:proofErr w:type="gramEnd"/>
      <w:r w:rsidRPr="0019605B">
        <w:rPr>
          <w:color w:val="000000"/>
          <w:lang w:val="ru-RU"/>
        </w:rPr>
        <w:t xml:space="preserve"> </w:t>
      </w:r>
      <w:proofErr w:type="gramStart"/>
      <w:r w:rsidRPr="0019605B">
        <w:rPr>
          <w:color w:val="000000"/>
          <w:lang w:val="ru-RU"/>
        </w:rPr>
        <w:t>курирующего</w:t>
      </w:r>
      <w:proofErr w:type="gramEnd"/>
      <w:r w:rsidRPr="0019605B">
        <w:rPr>
          <w:color w:val="000000"/>
          <w:lang w:val="ru-RU"/>
        </w:rPr>
        <w:t xml:space="preserve"> вице-министра здравоохранения Республики Казахстан.</w:t>
      </w:r>
    </w:p>
    <w:p w:rsidR="00291D18" w:rsidRPr="0019605B" w:rsidRDefault="0019605B">
      <w:pPr>
        <w:spacing w:after="0"/>
        <w:jc w:val="both"/>
        <w:rPr>
          <w:lang w:val="ru-RU"/>
        </w:rPr>
      </w:pPr>
      <w:bookmarkStart w:id="8" w:name="z14"/>
      <w:bookmarkEnd w:id="7"/>
      <w:r w:rsidRPr="0019605B">
        <w:rPr>
          <w:color w:val="000000"/>
        </w:rPr>
        <w:t>     </w:t>
      </w:r>
      <w:r w:rsidRPr="0019605B">
        <w:rPr>
          <w:color w:val="000000"/>
          <w:lang w:val="ru-RU"/>
        </w:rPr>
        <w:t xml:space="preserve"> 5. Настоящий приказ вводится в действие по истечении шестидесяти календарных дней по</w:t>
      </w:r>
      <w:r w:rsidRPr="0019605B">
        <w:rPr>
          <w:color w:val="000000"/>
          <w:lang w:val="ru-RU"/>
        </w:rPr>
        <w:t>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291D18" w:rsidRPr="0019605B">
        <w:trPr>
          <w:trHeight w:val="30"/>
          <w:tblCellSpacing w:w="0" w:type="auto"/>
        </w:trPr>
        <w:tc>
          <w:tcPr>
            <w:tcW w:w="8040" w:type="dxa"/>
            <w:gridSpan w:val="2"/>
            <w:tcMar>
              <w:top w:w="15" w:type="dxa"/>
              <w:left w:w="15" w:type="dxa"/>
              <w:bottom w:w="15" w:type="dxa"/>
              <w:right w:w="15" w:type="dxa"/>
            </w:tcMar>
            <w:vAlign w:val="center"/>
          </w:tcPr>
          <w:bookmarkEnd w:id="8"/>
          <w:p w:rsidR="00291D18" w:rsidRPr="0019605B" w:rsidRDefault="0019605B">
            <w:pPr>
              <w:spacing w:after="0"/>
            </w:pPr>
            <w:r w:rsidRPr="0019605B">
              <w:rPr>
                <w:i/>
                <w:color w:val="000000"/>
              </w:rPr>
              <w:t>     </w:t>
            </w:r>
            <w:r w:rsidRPr="0019605B">
              <w:rPr>
                <w:i/>
                <w:color w:val="000000"/>
                <w:lang w:val="ru-RU"/>
              </w:rPr>
              <w:t xml:space="preserve"> </w:t>
            </w:r>
            <w:r w:rsidRPr="0019605B">
              <w:rPr>
                <w:i/>
                <w:color w:val="000000"/>
              </w:rPr>
              <w:t>Министр здравоохранения</w:t>
            </w:r>
          </w:p>
          <w:p w:rsidR="00291D18" w:rsidRPr="0019605B" w:rsidRDefault="00291D18">
            <w:pPr>
              <w:spacing w:after="20"/>
              <w:ind w:left="20"/>
              <w:jc w:val="both"/>
            </w:pPr>
          </w:p>
          <w:p w:rsidR="00291D18" w:rsidRPr="0019605B" w:rsidRDefault="00291D18">
            <w:pPr>
              <w:spacing w:after="0"/>
            </w:pPr>
          </w:p>
          <w:p w:rsidR="00291D18" w:rsidRPr="0019605B" w:rsidRDefault="0019605B">
            <w:pPr>
              <w:spacing w:after="20"/>
              <w:ind w:left="20"/>
              <w:jc w:val="both"/>
            </w:pPr>
            <w:r w:rsidRPr="0019605B">
              <w:rPr>
                <w:i/>
                <w:color w:val="000000"/>
              </w:rPr>
              <w:t xml:space="preserve">Республики Казахстан </w:t>
            </w:r>
          </w:p>
        </w:tc>
        <w:tc>
          <w:tcPr>
            <w:tcW w:w="4340" w:type="dxa"/>
            <w:tcMar>
              <w:top w:w="15" w:type="dxa"/>
              <w:left w:w="15" w:type="dxa"/>
              <w:bottom w:w="15" w:type="dxa"/>
              <w:right w:w="15" w:type="dxa"/>
            </w:tcMar>
            <w:vAlign w:val="center"/>
          </w:tcPr>
          <w:p w:rsidR="00291D18" w:rsidRPr="0019605B" w:rsidRDefault="0019605B">
            <w:pPr>
              <w:spacing w:after="0"/>
            </w:pPr>
            <w:r w:rsidRPr="0019605B">
              <w:rPr>
                <w:i/>
                <w:color w:val="000000"/>
              </w:rPr>
              <w:t>А. Цой</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lastRenderedPageBreak/>
              <w:t> </w:t>
            </w:r>
          </w:p>
        </w:tc>
        <w:tc>
          <w:tcPr>
            <w:tcW w:w="4600" w:type="dxa"/>
            <w:gridSpan w:val="2"/>
            <w:tcMar>
              <w:top w:w="15" w:type="dxa"/>
              <w:left w:w="15" w:type="dxa"/>
              <w:bottom w:w="15" w:type="dxa"/>
              <w:right w:w="15" w:type="dxa"/>
            </w:tcMar>
            <w:vAlign w:val="center"/>
          </w:tcPr>
          <w:p w:rsidR="00291D18" w:rsidRPr="0019605B" w:rsidRDefault="00291D18"/>
        </w:tc>
      </w:tr>
    </w:tbl>
    <w:p w:rsidR="00291D18" w:rsidRPr="0019605B" w:rsidRDefault="0019605B">
      <w:pPr>
        <w:spacing w:after="0"/>
        <w:jc w:val="both"/>
      </w:pPr>
      <w:bookmarkStart w:id="9" w:name="z16"/>
      <w:r w:rsidRPr="0019605B">
        <w:rPr>
          <w:color w:val="000000"/>
        </w:rPr>
        <w:t>      "СОГЛАСОВАН"</w:t>
      </w:r>
    </w:p>
    <w:bookmarkEnd w:id="9"/>
    <w:p w:rsidR="00291D18" w:rsidRPr="0019605B" w:rsidRDefault="0019605B">
      <w:pPr>
        <w:spacing w:after="0"/>
        <w:jc w:val="both"/>
      </w:pPr>
      <w:r w:rsidRPr="0019605B">
        <w:rPr>
          <w:color w:val="000000"/>
        </w:rPr>
        <w:t>Министерство индустрии и</w:t>
      </w:r>
    </w:p>
    <w:p w:rsidR="00291D18" w:rsidRPr="0019605B" w:rsidRDefault="0019605B">
      <w:pPr>
        <w:spacing w:after="0"/>
        <w:jc w:val="both"/>
      </w:pPr>
      <w:proofErr w:type="gramStart"/>
      <w:r w:rsidRPr="0019605B">
        <w:rPr>
          <w:color w:val="000000"/>
        </w:rPr>
        <w:t>инфраструктурного</w:t>
      </w:r>
      <w:proofErr w:type="gramEnd"/>
      <w:r w:rsidRPr="0019605B">
        <w:rPr>
          <w:color w:val="000000"/>
        </w:rPr>
        <w:t xml:space="preserve"> развития</w:t>
      </w:r>
    </w:p>
    <w:p w:rsidR="00291D18" w:rsidRPr="0019605B" w:rsidRDefault="0019605B">
      <w:pPr>
        <w:spacing w:after="0"/>
        <w:jc w:val="both"/>
      </w:pPr>
      <w:r w:rsidRPr="0019605B">
        <w:rPr>
          <w:color w:val="000000"/>
        </w:rPr>
        <w:t>Республики Казахстан</w:t>
      </w:r>
    </w:p>
    <w:tbl>
      <w:tblPr>
        <w:tblW w:w="0" w:type="auto"/>
        <w:tblCellSpacing w:w="0" w:type="auto"/>
        <w:tblLook w:val="04A0" w:firstRow="1" w:lastRow="0" w:firstColumn="1" w:lastColumn="0" w:noHBand="0" w:noVBand="1"/>
      </w:tblPr>
      <w:tblGrid>
        <w:gridCol w:w="6146"/>
        <w:gridCol w:w="3631"/>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291D18"/>
        </w:tc>
      </w:tr>
    </w:tbl>
    <w:p w:rsidR="00291D18" w:rsidRPr="0019605B" w:rsidRDefault="0019605B">
      <w:pPr>
        <w:spacing w:after="0"/>
        <w:jc w:val="both"/>
      </w:pPr>
      <w:bookmarkStart w:id="10" w:name="z17"/>
      <w:r w:rsidRPr="0019605B">
        <w:rPr>
          <w:color w:val="000000"/>
        </w:rPr>
        <w:t>      "СОГЛАСОВАН"</w:t>
      </w:r>
    </w:p>
    <w:bookmarkEnd w:id="10"/>
    <w:p w:rsidR="00291D18" w:rsidRPr="0019605B" w:rsidRDefault="0019605B">
      <w:pPr>
        <w:spacing w:after="0"/>
        <w:jc w:val="both"/>
      </w:pPr>
      <w:r w:rsidRPr="0019605B">
        <w:rPr>
          <w:color w:val="000000"/>
        </w:rPr>
        <w:t xml:space="preserve">Министерство сельского </w:t>
      </w:r>
      <w:r w:rsidRPr="0019605B">
        <w:rPr>
          <w:color w:val="000000"/>
        </w:rPr>
        <w:t>хозяйства</w:t>
      </w:r>
    </w:p>
    <w:p w:rsidR="00291D18" w:rsidRPr="0019605B" w:rsidRDefault="0019605B">
      <w:pPr>
        <w:spacing w:after="0"/>
        <w:jc w:val="both"/>
      </w:pPr>
      <w:r w:rsidRPr="0019605B">
        <w:rPr>
          <w:color w:val="000000"/>
        </w:rPr>
        <w:t>Республики Казахстан</w:t>
      </w:r>
    </w:p>
    <w:tbl>
      <w:tblPr>
        <w:tblW w:w="0" w:type="auto"/>
        <w:tblCellSpacing w:w="0" w:type="auto"/>
        <w:tblLook w:val="04A0" w:firstRow="1" w:lastRow="0" w:firstColumn="1" w:lastColumn="0" w:noHBand="0" w:noVBand="1"/>
      </w:tblPr>
      <w:tblGrid>
        <w:gridCol w:w="6146"/>
        <w:gridCol w:w="3631"/>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291D18"/>
        </w:tc>
      </w:tr>
    </w:tbl>
    <w:p w:rsidR="00291D18" w:rsidRPr="0019605B" w:rsidRDefault="0019605B">
      <w:pPr>
        <w:spacing w:after="0"/>
        <w:jc w:val="both"/>
      </w:pPr>
      <w:bookmarkStart w:id="11" w:name="z18"/>
      <w:r w:rsidRPr="0019605B">
        <w:rPr>
          <w:color w:val="000000"/>
        </w:rPr>
        <w:t>      "СОГЛАСОВАН"</w:t>
      </w:r>
    </w:p>
    <w:bookmarkEnd w:id="11"/>
    <w:p w:rsidR="00291D18" w:rsidRPr="0019605B" w:rsidRDefault="0019605B">
      <w:pPr>
        <w:spacing w:after="0"/>
        <w:jc w:val="both"/>
      </w:pPr>
      <w:r w:rsidRPr="0019605B">
        <w:rPr>
          <w:color w:val="000000"/>
        </w:rPr>
        <w:t>Министерство национальной</w:t>
      </w:r>
    </w:p>
    <w:p w:rsidR="00291D18" w:rsidRPr="0019605B" w:rsidRDefault="0019605B">
      <w:pPr>
        <w:spacing w:after="0"/>
        <w:jc w:val="both"/>
      </w:pPr>
      <w:proofErr w:type="gramStart"/>
      <w:r w:rsidRPr="0019605B">
        <w:rPr>
          <w:color w:val="000000"/>
        </w:rPr>
        <w:t>экономики</w:t>
      </w:r>
      <w:proofErr w:type="gramEnd"/>
      <w:r w:rsidRPr="0019605B">
        <w:rPr>
          <w:color w:val="000000"/>
        </w:rPr>
        <w:t xml:space="preserve"> Республики Казахстан</w:t>
      </w:r>
    </w:p>
    <w:tbl>
      <w:tblPr>
        <w:tblW w:w="0" w:type="auto"/>
        <w:tblCellSpacing w:w="0" w:type="auto"/>
        <w:tblLook w:val="04A0" w:firstRow="1" w:lastRow="0" w:firstColumn="1" w:lastColumn="0" w:noHBand="0" w:noVBand="1"/>
      </w:tblPr>
      <w:tblGrid>
        <w:gridCol w:w="5902"/>
        <w:gridCol w:w="3875"/>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к приказу</w:t>
            </w:r>
            <w:r w:rsidRPr="0019605B">
              <w:rPr>
                <w:lang w:val="ru-RU"/>
              </w:rPr>
              <w:br/>
            </w:r>
            <w:r w:rsidRPr="0019605B">
              <w:rPr>
                <w:color w:val="000000"/>
                <w:lang w:val="ru-RU"/>
              </w:rPr>
              <w:t>Министра здравоохранения</w:t>
            </w:r>
            <w:r w:rsidRPr="0019605B">
              <w:rPr>
                <w:lang w:val="ru-RU"/>
              </w:rPr>
              <w:br/>
            </w:r>
            <w:r w:rsidRPr="0019605B">
              <w:rPr>
                <w:color w:val="000000"/>
                <w:lang w:val="ru-RU"/>
              </w:rPr>
              <w:t>Республики Казахстан</w:t>
            </w:r>
            <w:r w:rsidRPr="0019605B">
              <w:rPr>
                <w:lang w:val="ru-RU"/>
              </w:rPr>
              <w:br/>
            </w:r>
            <w:r w:rsidRPr="0019605B">
              <w:rPr>
                <w:color w:val="000000"/>
                <w:lang w:val="ru-RU"/>
              </w:rPr>
              <w:t>от 15 октября 2021 года</w:t>
            </w:r>
            <w:r w:rsidRPr="0019605B">
              <w:rPr>
                <w:lang w:val="ru-RU"/>
              </w:rPr>
              <w:br/>
            </w:r>
            <w:r w:rsidRPr="0019605B">
              <w:rPr>
                <w:color w:val="000000"/>
                <w:lang w:val="ru-RU"/>
              </w:rPr>
              <w:t>№ Қ</w:t>
            </w:r>
            <w:proofErr w:type="gramStart"/>
            <w:r w:rsidRPr="0019605B">
              <w:rPr>
                <w:color w:val="000000"/>
                <w:lang w:val="ru-RU"/>
              </w:rPr>
              <w:t>Р</w:t>
            </w:r>
            <w:proofErr w:type="gramEnd"/>
            <w:r w:rsidRPr="0019605B">
              <w:rPr>
                <w:color w:val="000000"/>
                <w:lang w:val="ru-RU"/>
              </w:rPr>
              <w:t xml:space="preserve"> ДСМ-105</w:t>
            </w:r>
          </w:p>
        </w:tc>
      </w:tr>
    </w:tbl>
    <w:p w:rsidR="00291D18" w:rsidRPr="0019605B" w:rsidRDefault="0019605B">
      <w:pPr>
        <w:spacing w:after="0"/>
        <w:jc w:val="both"/>
        <w:rPr>
          <w:lang w:val="ru-RU"/>
        </w:rPr>
      </w:pPr>
      <w:r w:rsidRPr="0019605B">
        <w:rPr>
          <w:color w:val="FF0000"/>
        </w:rPr>
        <w:t>     </w:t>
      </w:r>
      <w:r w:rsidRPr="0019605B">
        <w:rPr>
          <w:color w:val="FF0000"/>
          <w:lang w:val="ru-RU"/>
        </w:rPr>
        <w:t xml:space="preserve"> Примечание ИЗПИ!</w:t>
      </w:r>
    </w:p>
    <w:p w:rsidR="00291D18" w:rsidRPr="0019605B" w:rsidRDefault="0019605B">
      <w:pPr>
        <w:spacing w:after="0"/>
        <w:jc w:val="both"/>
        <w:rPr>
          <w:lang w:val="ru-RU"/>
        </w:rPr>
      </w:pPr>
      <w:r w:rsidRPr="0019605B">
        <w:rPr>
          <w:color w:val="FF0000"/>
        </w:rPr>
        <w:t>     </w:t>
      </w:r>
      <w:r w:rsidRPr="0019605B">
        <w:rPr>
          <w:color w:val="FF0000"/>
          <w:lang w:val="ru-RU"/>
        </w:rPr>
        <w:t xml:space="preserve"> Санитарные правила предусмотрены в редакции приказа Министра здравоохранения РК от 25.08.2022 № Қ</w:t>
      </w:r>
      <w:proofErr w:type="gramStart"/>
      <w:r w:rsidRPr="0019605B">
        <w:rPr>
          <w:color w:val="FF0000"/>
          <w:lang w:val="ru-RU"/>
        </w:rPr>
        <w:t>Р</w:t>
      </w:r>
      <w:proofErr w:type="gramEnd"/>
      <w:r w:rsidRPr="0019605B">
        <w:rPr>
          <w:color w:val="FF0000"/>
          <w:lang w:val="ru-RU"/>
        </w:rPr>
        <w:t xml:space="preserve"> ДСМ-89 (вводится в действие с 23.11.2022).</w:t>
      </w:r>
    </w:p>
    <w:p w:rsidR="00291D18" w:rsidRPr="0019605B" w:rsidRDefault="0019605B">
      <w:pPr>
        <w:spacing w:after="0"/>
        <w:rPr>
          <w:lang w:val="ru-RU"/>
        </w:rPr>
      </w:pPr>
      <w:r w:rsidRPr="0019605B">
        <w:rPr>
          <w:b/>
          <w:color w:val="000000"/>
          <w:lang w:val="ru-RU"/>
        </w:rPr>
        <w:t xml:space="preserve"> Санитарные правила "Санитарно-эпидемиологические требования к лабораториям, использующим потенциально опасн</w:t>
      </w:r>
      <w:r w:rsidRPr="0019605B">
        <w:rPr>
          <w:b/>
          <w:color w:val="000000"/>
          <w:lang w:val="ru-RU"/>
        </w:rPr>
        <w:t>ые химические и биологические вещества"</w:t>
      </w:r>
    </w:p>
    <w:p w:rsidR="00291D18" w:rsidRPr="0019605B" w:rsidRDefault="0019605B">
      <w:pPr>
        <w:spacing w:after="0"/>
        <w:rPr>
          <w:lang w:val="ru-RU"/>
        </w:rPr>
      </w:pPr>
      <w:bookmarkStart w:id="12" w:name="z21"/>
      <w:r w:rsidRPr="0019605B">
        <w:rPr>
          <w:b/>
          <w:color w:val="000000"/>
          <w:lang w:val="ru-RU"/>
        </w:rPr>
        <w:t xml:space="preserve"> Глава 1. Общие положения</w:t>
      </w:r>
    </w:p>
    <w:p w:rsidR="00291D18" w:rsidRPr="0019605B" w:rsidRDefault="0019605B">
      <w:pPr>
        <w:spacing w:after="0"/>
        <w:jc w:val="both"/>
        <w:rPr>
          <w:lang w:val="ru-RU"/>
        </w:rPr>
      </w:pPr>
      <w:bookmarkStart w:id="13" w:name="z22"/>
      <w:bookmarkEnd w:id="12"/>
      <w:r w:rsidRPr="0019605B">
        <w:rPr>
          <w:color w:val="000000"/>
          <w:lang w:val="ru-RU"/>
        </w:rPr>
        <w:t xml:space="preserve"> </w:t>
      </w:r>
      <w:r w:rsidRPr="0019605B">
        <w:rPr>
          <w:color w:val="000000"/>
        </w:rPr>
        <w:t>     </w:t>
      </w:r>
      <w:r w:rsidRPr="0019605B">
        <w:rPr>
          <w:color w:val="000000"/>
          <w:lang w:val="ru-RU"/>
        </w:rPr>
        <w:t xml:space="preserve"> 1. </w:t>
      </w:r>
      <w:proofErr w:type="gramStart"/>
      <w:r w:rsidRPr="0019605B">
        <w:rPr>
          <w:color w:val="000000"/>
          <w:lang w:val="ru-RU"/>
        </w:rPr>
        <w:t>Настоящие Санитарные правила "Санитарно-эпидемиологические требования к лабораториям, использующим потенциально опасные химические и биологические вещества" (далее – Санитарные пра</w:t>
      </w:r>
      <w:r w:rsidRPr="0019605B">
        <w:rPr>
          <w:color w:val="000000"/>
          <w:lang w:val="ru-RU"/>
        </w:rPr>
        <w:t>вила) разработаны в соответствии со статьей 95 Кодекса Республики Казахстан от 7 июля 2020 года "О здоровье народа и системе здравоохранения" и подпунктом 132-1) пункта 16 Положения о Министерстве здравоохранения Республики Казахстан, утвержденного постано</w:t>
      </w:r>
      <w:r w:rsidRPr="0019605B">
        <w:rPr>
          <w:color w:val="000000"/>
          <w:lang w:val="ru-RU"/>
        </w:rPr>
        <w:t>влением Правительства Республики Казахстан от 17 февраля 2017 года № 71 и</w:t>
      </w:r>
      <w:proofErr w:type="gramEnd"/>
      <w:r w:rsidRPr="0019605B">
        <w:rPr>
          <w:color w:val="000000"/>
          <w:lang w:val="ru-RU"/>
        </w:rPr>
        <w:t xml:space="preserve"> </w:t>
      </w:r>
      <w:proofErr w:type="gramStart"/>
      <w:r w:rsidRPr="0019605B">
        <w:rPr>
          <w:color w:val="000000"/>
          <w:lang w:val="ru-RU"/>
        </w:rPr>
        <w:t>устанавливают санитарно-эпидемиологические требования к выбору земельного участка под строительство объекта, проектированию, эксплуатации, реконструкции, ремонту, водоснабжению, водо</w:t>
      </w:r>
      <w:r w:rsidRPr="0019605B">
        <w:rPr>
          <w:color w:val="000000"/>
          <w:lang w:val="ru-RU"/>
        </w:rPr>
        <w:t>отведению, теплоснабжению, освещению, вентиляции, кондиционированию и к условиям работы в микробиологических, санитарно-гигиенических, радиологических лабораториях, хранению и транспортировке материалов (микроорганизмов).</w:t>
      </w:r>
      <w:proofErr w:type="gramEnd"/>
    </w:p>
    <w:p w:rsidR="00291D18" w:rsidRPr="0019605B" w:rsidRDefault="0019605B">
      <w:pPr>
        <w:spacing w:after="0"/>
        <w:jc w:val="both"/>
        <w:rPr>
          <w:lang w:val="ru-RU"/>
        </w:rPr>
      </w:pPr>
      <w:bookmarkStart w:id="14" w:name="z23"/>
      <w:bookmarkEnd w:id="13"/>
      <w:r w:rsidRPr="0019605B">
        <w:rPr>
          <w:color w:val="000000"/>
        </w:rPr>
        <w:t>     </w:t>
      </w:r>
      <w:r w:rsidRPr="0019605B">
        <w:rPr>
          <w:color w:val="000000"/>
          <w:lang w:val="ru-RU"/>
        </w:rPr>
        <w:t xml:space="preserve"> 2. В Санитарных правилах исп</w:t>
      </w:r>
      <w:r w:rsidRPr="0019605B">
        <w:rPr>
          <w:color w:val="000000"/>
          <w:lang w:val="ru-RU"/>
        </w:rPr>
        <w:t>ользованы следующие термины и определения:</w:t>
      </w:r>
    </w:p>
    <w:p w:rsidR="00291D18" w:rsidRPr="0019605B" w:rsidRDefault="0019605B">
      <w:pPr>
        <w:spacing w:after="0"/>
        <w:jc w:val="both"/>
        <w:rPr>
          <w:lang w:val="ru-RU"/>
        </w:rPr>
      </w:pPr>
      <w:bookmarkStart w:id="15" w:name="z24"/>
      <w:bookmarkEnd w:id="14"/>
      <w:r w:rsidRPr="0019605B">
        <w:rPr>
          <w:color w:val="000000"/>
        </w:rPr>
        <w:t>     </w:t>
      </w:r>
      <w:r w:rsidRPr="0019605B">
        <w:rPr>
          <w:color w:val="000000"/>
          <w:lang w:val="ru-RU"/>
        </w:rPr>
        <w:t xml:space="preserve"> </w:t>
      </w:r>
      <w:proofErr w:type="gramStart"/>
      <w:r w:rsidRPr="0019605B">
        <w:rPr>
          <w:color w:val="000000"/>
          <w:lang w:val="ru-RU"/>
        </w:rPr>
        <w:t>1) аварийная ситуация (далее – авария) – ситуация, возникшая в лаборатории при работе с потенциально опасными химическими и биологическими веществами, создающая реальную или потенциальную возможность выделен</w:t>
      </w:r>
      <w:r w:rsidRPr="0019605B">
        <w:rPr>
          <w:color w:val="000000"/>
          <w:lang w:val="ru-RU"/>
        </w:rPr>
        <w:t>ия химического и патогенного биологического агента в воздух производственной зоны, окружающую среду или заражение персонала;</w:t>
      </w:r>
      <w:proofErr w:type="gramEnd"/>
    </w:p>
    <w:p w:rsidR="00291D18" w:rsidRPr="0019605B" w:rsidRDefault="0019605B">
      <w:pPr>
        <w:spacing w:after="0"/>
        <w:jc w:val="both"/>
        <w:rPr>
          <w:lang w:val="ru-RU"/>
        </w:rPr>
      </w:pPr>
      <w:bookmarkStart w:id="16" w:name="z25"/>
      <w:bookmarkEnd w:id="15"/>
      <w:r w:rsidRPr="0019605B">
        <w:rPr>
          <w:color w:val="000000"/>
        </w:rPr>
        <w:t>     </w:t>
      </w:r>
      <w:r w:rsidRPr="0019605B">
        <w:rPr>
          <w:color w:val="000000"/>
          <w:lang w:val="ru-RU"/>
        </w:rPr>
        <w:t xml:space="preserve"> 2) </w:t>
      </w:r>
      <w:proofErr w:type="gramStart"/>
      <w:r w:rsidRPr="0019605B">
        <w:rPr>
          <w:color w:val="000000"/>
          <w:lang w:val="ru-RU"/>
        </w:rPr>
        <w:t>автоклавная</w:t>
      </w:r>
      <w:proofErr w:type="gramEnd"/>
      <w:r w:rsidRPr="0019605B">
        <w:rPr>
          <w:color w:val="000000"/>
          <w:lang w:val="ru-RU"/>
        </w:rPr>
        <w:t xml:space="preserve"> – помещение для работы с сосудом под высоким давлением;</w:t>
      </w:r>
    </w:p>
    <w:p w:rsidR="00291D18" w:rsidRPr="0019605B" w:rsidRDefault="0019605B">
      <w:pPr>
        <w:spacing w:after="0"/>
        <w:jc w:val="both"/>
        <w:rPr>
          <w:lang w:val="ru-RU"/>
        </w:rPr>
      </w:pPr>
      <w:bookmarkStart w:id="17" w:name="z26"/>
      <w:bookmarkEnd w:id="16"/>
      <w:r w:rsidRPr="0019605B">
        <w:rPr>
          <w:color w:val="000000"/>
        </w:rPr>
        <w:t>     </w:t>
      </w:r>
      <w:r w:rsidRPr="0019605B">
        <w:rPr>
          <w:color w:val="000000"/>
          <w:lang w:val="ru-RU"/>
        </w:rPr>
        <w:t xml:space="preserve"> 3) бактериологическая лаборатория – лаборатория,</w:t>
      </w:r>
      <w:r w:rsidRPr="0019605B">
        <w:rPr>
          <w:color w:val="000000"/>
          <w:lang w:val="ru-RU"/>
        </w:rPr>
        <w:t xml:space="preserve"> выполняющая исследования по выделению бактерий из биологического материала и объектов окружающей среды, определению антигенов и антител;</w:t>
      </w:r>
    </w:p>
    <w:p w:rsidR="00291D18" w:rsidRPr="0019605B" w:rsidRDefault="0019605B">
      <w:pPr>
        <w:spacing w:after="0"/>
        <w:jc w:val="both"/>
        <w:rPr>
          <w:lang w:val="ru-RU"/>
        </w:rPr>
      </w:pPr>
      <w:bookmarkStart w:id="18" w:name="z27"/>
      <w:bookmarkEnd w:id="17"/>
      <w:r w:rsidRPr="0019605B">
        <w:rPr>
          <w:color w:val="000000"/>
        </w:rPr>
        <w:t>     </w:t>
      </w:r>
      <w:r w:rsidRPr="0019605B">
        <w:rPr>
          <w:color w:val="000000"/>
          <w:lang w:val="ru-RU"/>
        </w:rPr>
        <w:t xml:space="preserve"> 4) биологические агенты или токсины (далее – БА или токсины) – микроорганизмы и сложные соединения белковой </w:t>
      </w:r>
      <w:r w:rsidRPr="0019605B">
        <w:rPr>
          <w:color w:val="000000"/>
          <w:lang w:val="ru-RU"/>
        </w:rPr>
        <w:t xml:space="preserve">природы бактериального, растительного или животного происхождения, </w:t>
      </w:r>
      <w:r w:rsidRPr="0019605B">
        <w:rPr>
          <w:color w:val="000000"/>
          <w:lang w:val="ru-RU"/>
        </w:rPr>
        <w:lastRenderedPageBreak/>
        <w:t>способные при попадании или контакте с организмами человека или животных, а также с растениями вызывать их заболевания или гибель;</w:t>
      </w:r>
    </w:p>
    <w:p w:rsidR="00291D18" w:rsidRPr="0019605B" w:rsidRDefault="0019605B">
      <w:pPr>
        <w:spacing w:after="0"/>
        <w:jc w:val="both"/>
        <w:rPr>
          <w:lang w:val="ru-RU"/>
        </w:rPr>
      </w:pPr>
      <w:bookmarkStart w:id="19" w:name="z28"/>
      <w:bookmarkEnd w:id="18"/>
      <w:r w:rsidRPr="0019605B">
        <w:rPr>
          <w:color w:val="000000"/>
        </w:rPr>
        <w:t>     </w:t>
      </w:r>
      <w:r w:rsidRPr="0019605B">
        <w:rPr>
          <w:color w:val="000000"/>
          <w:lang w:val="ru-RU"/>
        </w:rPr>
        <w:t xml:space="preserve"> 5) биологическая безопасность – система медико-биоло</w:t>
      </w:r>
      <w:r w:rsidRPr="0019605B">
        <w:rPr>
          <w:color w:val="000000"/>
          <w:lang w:val="ru-RU"/>
        </w:rPr>
        <w:t>гических, организационных и инженерно-технических мероприятий, направленных на защиту работающего персонала, населения и окружающей среды от воздействия биологических агентов (далее – ББ);</w:t>
      </w:r>
    </w:p>
    <w:p w:rsidR="00291D18" w:rsidRPr="0019605B" w:rsidRDefault="0019605B">
      <w:pPr>
        <w:spacing w:after="0"/>
        <w:jc w:val="both"/>
        <w:rPr>
          <w:lang w:val="ru-RU"/>
        </w:rPr>
      </w:pPr>
      <w:bookmarkStart w:id="20" w:name="z29"/>
      <w:bookmarkEnd w:id="19"/>
      <w:r w:rsidRPr="0019605B">
        <w:rPr>
          <w:color w:val="000000"/>
        </w:rPr>
        <w:t>     </w:t>
      </w:r>
      <w:r w:rsidRPr="0019605B">
        <w:rPr>
          <w:color w:val="000000"/>
          <w:lang w:val="ru-RU"/>
        </w:rPr>
        <w:t xml:space="preserve"> 6) бокс биологической безопасности (далее – БББ) – конструкци</w:t>
      </w:r>
      <w:r w:rsidRPr="0019605B">
        <w:rPr>
          <w:color w:val="000000"/>
          <w:lang w:val="ru-RU"/>
        </w:rPr>
        <w:t>я, используемая для физической изоляции (удержания и контролируемого удаления из рабочей зоны) микроорганизмов с целью предотвращения возможности заражения персонала и контаминации воздуха рабочей зоны и окружающей среды;</w:t>
      </w:r>
    </w:p>
    <w:p w:rsidR="00291D18" w:rsidRPr="0019605B" w:rsidRDefault="0019605B">
      <w:pPr>
        <w:spacing w:after="0"/>
        <w:jc w:val="both"/>
        <w:rPr>
          <w:lang w:val="ru-RU"/>
        </w:rPr>
      </w:pPr>
      <w:bookmarkStart w:id="21" w:name="z30"/>
      <w:bookmarkEnd w:id="20"/>
      <w:r w:rsidRPr="0019605B">
        <w:rPr>
          <w:color w:val="000000"/>
        </w:rPr>
        <w:t>     </w:t>
      </w:r>
      <w:r w:rsidRPr="0019605B">
        <w:rPr>
          <w:color w:val="000000"/>
          <w:lang w:val="ru-RU"/>
        </w:rPr>
        <w:t xml:space="preserve"> 7) боксированное помещение (</w:t>
      </w:r>
      <w:r w:rsidRPr="0019605B">
        <w:rPr>
          <w:color w:val="000000"/>
          <w:lang w:val="ru-RU"/>
        </w:rPr>
        <w:t>далее – бокс) – изолированное помещение с тамбуром (предбоксом);</w:t>
      </w:r>
    </w:p>
    <w:p w:rsidR="00291D18" w:rsidRPr="0019605B" w:rsidRDefault="0019605B">
      <w:pPr>
        <w:spacing w:after="0"/>
        <w:jc w:val="both"/>
        <w:rPr>
          <w:lang w:val="ru-RU"/>
        </w:rPr>
      </w:pPr>
      <w:bookmarkStart w:id="22" w:name="z31"/>
      <w:bookmarkEnd w:id="21"/>
      <w:r w:rsidRPr="0019605B">
        <w:rPr>
          <w:color w:val="000000"/>
        </w:rPr>
        <w:t>     </w:t>
      </w:r>
      <w:r w:rsidRPr="0019605B">
        <w:rPr>
          <w:color w:val="000000"/>
          <w:lang w:val="ru-RU"/>
        </w:rPr>
        <w:t xml:space="preserve"> 8) виварий – подразделение организации, где содержатся разные виды лабораторных животных, используемые для экспериментов;</w:t>
      </w:r>
    </w:p>
    <w:p w:rsidR="00291D18" w:rsidRPr="0019605B" w:rsidRDefault="0019605B">
      <w:pPr>
        <w:spacing w:after="0"/>
        <w:jc w:val="both"/>
        <w:rPr>
          <w:lang w:val="ru-RU"/>
        </w:rPr>
      </w:pPr>
      <w:bookmarkStart w:id="23" w:name="z32"/>
      <w:bookmarkEnd w:id="22"/>
      <w:r w:rsidRPr="0019605B">
        <w:rPr>
          <w:color w:val="000000"/>
        </w:rPr>
        <w:t>     </w:t>
      </w:r>
      <w:r w:rsidRPr="0019605B">
        <w:rPr>
          <w:color w:val="000000"/>
          <w:lang w:val="ru-RU"/>
        </w:rPr>
        <w:t xml:space="preserve"> 9) вирусологическая лаборатория – лаборатория, выполняюща</w:t>
      </w:r>
      <w:r w:rsidRPr="0019605B">
        <w:rPr>
          <w:color w:val="000000"/>
          <w:lang w:val="ru-RU"/>
        </w:rPr>
        <w:t>я исследования по выделению вирусов из биологического материала и объектов окружающей среды, определению антигенов и антител;</w:t>
      </w:r>
    </w:p>
    <w:p w:rsidR="00291D18" w:rsidRPr="0019605B" w:rsidRDefault="0019605B">
      <w:pPr>
        <w:spacing w:after="0"/>
        <w:jc w:val="both"/>
        <w:rPr>
          <w:lang w:val="ru-RU"/>
        </w:rPr>
      </w:pPr>
      <w:bookmarkStart w:id="24" w:name="z33"/>
      <w:bookmarkEnd w:id="23"/>
      <w:r w:rsidRPr="0019605B">
        <w:rPr>
          <w:color w:val="000000"/>
        </w:rPr>
        <w:t>     </w:t>
      </w:r>
      <w:r w:rsidRPr="0019605B">
        <w:rPr>
          <w:color w:val="000000"/>
          <w:lang w:val="ru-RU"/>
        </w:rPr>
        <w:t xml:space="preserve"> 10) дезактивация – удаление или снижение радиоактивного загрязнения с какой-либо поверхности или из какой-либо среды;</w:t>
      </w:r>
    </w:p>
    <w:p w:rsidR="00291D18" w:rsidRPr="0019605B" w:rsidRDefault="0019605B">
      <w:pPr>
        <w:spacing w:after="0"/>
        <w:jc w:val="both"/>
        <w:rPr>
          <w:lang w:val="ru-RU"/>
        </w:rPr>
      </w:pPr>
      <w:bookmarkStart w:id="25" w:name="z34"/>
      <w:bookmarkEnd w:id="24"/>
      <w:r w:rsidRPr="0019605B">
        <w:rPr>
          <w:color w:val="000000"/>
        </w:rPr>
        <w:t>     </w:t>
      </w:r>
      <w:r w:rsidRPr="0019605B">
        <w:rPr>
          <w:color w:val="000000"/>
          <w:lang w:val="ru-RU"/>
        </w:rPr>
        <w:t xml:space="preserve"> </w:t>
      </w:r>
      <w:r w:rsidRPr="0019605B">
        <w:rPr>
          <w:color w:val="000000"/>
          <w:lang w:val="ru-RU"/>
        </w:rPr>
        <w:t>11) дезары – ультрафиолетовый бактерицидный облучатель, применяется для дезинфекции воздуха в помещениях;</w:t>
      </w:r>
    </w:p>
    <w:p w:rsidR="00291D18" w:rsidRPr="0019605B" w:rsidRDefault="0019605B">
      <w:pPr>
        <w:spacing w:after="0"/>
        <w:jc w:val="both"/>
        <w:rPr>
          <w:lang w:val="ru-RU"/>
        </w:rPr>
      </w:pPr>
      <w:bookmarkStart w:id="26" w:name="z35"/>
      <w:bookmarkEnd w:id="25"/>
      <w:r w:rsidRPr="0019605B">
        <w:rPr>
          <w:color w:val="000000"/>
        </w:rPr>
        <w:t>     </w:t>
      </w:r>
      <w:r w:rsidRPr="0019605B">
        <w:rPr>
          <w:color w:val="000000"/>
          <w:lang w:val="ru-RU"/>
        </w:rPr>
        <w:t xml:space="preserve"> 12) демеркуризация – комплекс мероприятий по уборке ртути в случае ее разлития;</w:t>
      </w:r>
    </w:p>
    <w:p w:rsidR="00291D18" w:rsidRPr="0019605B" w:rsidRDefault="0019605B">
      <w:pPr>
        <w:spacing w:after="0"/>
        <w:jc w:val="both"/>
        <w:rPr>
          <w:lang w:val="ru-RU"/>
        </w:rPr>
      </w:pPr>
      <w:bookmarkStart w:id="27" w:name="z36"/>
      <w:bookmarkEnd w:id="26"/>
      <w:r w:rsidRPr="0019605B">
        <w:rPr>
          <w:color w:val="000000"/>
        </w:rPr>
        <w:t>     </w:t>
      </w:r>
      <w:r w:rsidRPr="0019605B">
        <w:rPr>
          <w:color w:val="000000"/>
          <w:lang w:val="ru-RU"/>
        </w:rPr>
        <w:t xml:space="preserve"> 13) исследования диагностические – исследования объектов б</w:t>
      </w:r>
      <w:r w:rsidRPr="0019605B">
        <w:rPr>
          <w:color w:val="000000"/>
          <w:lang w:val="ru-RU"/>
        </w:rPr>
        <w:t>иотической и абиотической природы, проводимые с целью обнаружения и идентификации возбудителя, его антигена или антител к нему;</w:t>
      </w:r>
    </w:p>
    <w:p w:rsidR="00291D18" w:rsidRPr="0019605B" w:rsidRDefault="0019605B">
      <w:pPr>
        <w:spacing w:after="0"/>
        <w:jc w:val="both"/>
        <w:rPr>
          <w:lang w:val="ru-RU"/>
        </w:rPr>
      </w:pPr>
      <w:bookmarkStart w:id="28" w:name="z37"/>
      <w:bookmarkEnd w:id="27"/>
      <w:r w:rsidRPr="0019605B">
        <w:rPr>
          <w:color w:val="000000"/>
        </w:rPr>
        <w:t>     </w:t>
      </w:r>
      <w:r w:rsidRPr="0019605B">
        <w:rPr>
          <w:color w:val="000000"/>
          <w:lang w:val="ru-RU"/>
        </w:rPr>
        <w:t xml:space="preserve"> 14) заразная зона – помещение или группа помещений лаборатории, где осуществляются манипуляции с патогенными биологическим</w:t>
      </w:r>
      <w:r w:rsidRPr="0019605B">
        <w:rPr>
          <w:color w:val="000000"/>
          <w:lang w:val="ru-RU"/>
        </w:rPr>
        <w:t>и агентами или вероятным на зараженность патогенным биологическим агентом материалом и их хранение;</w:t>
      </w:r>
    </w:p>
    <w:p w:rsidR="00291D18" w:rsidRPr="0019605B" w:rsidRDefault="0019605B">
      <w:pPr>
        <w:spacing w:after="0"/>
        <w:jc w:val="both"/>
        <w:rPr>
          <w:lang w:val="ru-RU"/>
        </w:rPr>
      </w:pPr>
      <w:bookmarkStart w:id="29" w:name="z38"/>
      <w:bookmarkEnd w:id="28"/>
      <w:r w:rsidRPr="0019605B">
        <w:rPr>
          <w:color w:val="000000"/>
        </w:rPr>
        <w:t>     </w:t>
      </w:r>
      <w:r w:rsidRPr="0019605B">
        <w:rPr>
          <w:color w:val="000000"/>
          <w:lang w:val="ru-RU"/>
        </w:rPr>
        <w:t xml:space="preserve"> </w:t>
      </w:r>
      <w:proofErr w:type="gramStart"/>
      <w:r w:rsidRPr="0019605B">
        <w:rPr>
          <w:color w:val="000000"/>
          <w:lang w:val="ru-RU"/>
        </w:rPr>
        <w:t>15) лаборатория – юридическое лицо или его структурное подразделение, выполняющее органолептические, санитарно-гигиенические, микробиологические, виру</w:t>
      </w:r>
      <w:r w:rsidRPr="0019605B">
        <w:rPr>
          <w:color w:val="000000"/>
          <w:lang w:val="ru-RU"/>
        </w:rPr>
        <w:t>сологические, паразитологические, биохимические, токсикологические, радиологические исследования, дозиметрические замеры физических факторов;</w:t>
      </w:r>
      <w:proofErr w:type="gramEnd"/>
    </w:p>
    <w:p w:rsidR="00291D18" w:rsidRPr="0019605B" w:rsidRDefault="0019605B">
      <w:pPr>
        <w:spacing w:after="0"/>
        <w:jc w:val="both"/>
        <w:rPr>
          <w:lang w:val="ru-RU"/>
        </w:rPr>
      </w:pPr>
      <w:bookmarkStart w:id="30" w:name="z39"/>
      <w:bookmarkEnd w:id="29"/>
      <w:r w:rsidRPr="0019605B">
        <w:rPr>
          <w:color w:val="000000"/>
        </w:rPr>
        <w:t>     </w:t>
      </w:r>
      <w:r w:rsidRPr="0019605B">
        <w:rPr>
          <w:color w:val="000000"/>
          <w:lang w:val="ru-RU"/>
        </w:rPr>
        <w:t xml:space="preserve"> 16) иммуноферментный анализ (далее – ИФА) – метод определения различного рода биологических молекул, основан</w:t>
      </w:r>
      <w:r w:rsidRPr="0019605B">
        <w:rPr>
          <w:color w:val="000000"/>
          <w:lang w:val="ru-RU"/>
        </w:rPr>
        <w:t>ный на взаимодействии антигена с антителом, с использованием ферментной метки;</w:t>
      </w:r>
    </w:p>
    <w:p w:rsidR="00291D18" w:rsidRPr="0019605B" w:rsidRDefault="0019605B">
      <w:pPr>
        <w:spacing w:after="0"/>
        <w:jc w:val="both"/>
        <w:rPr>
          <w:lang w:val="ru-RU"/>
        </w:rPr>
      </w:pPr>
      <w:bookmarkStart w:id="31" w:name="z40"/>
      <w:bookmarkEnd w:id="30"/>
      <w:r w:rsidRPr="0019605B">
        <w:rPr>
          <w:color w:val="000000"/>
        </w:rPr>
        <w:t>     </w:t>
      </w:r>
      <w:r w:rsidRPr="0019605B">
        <w:rPr>
          <w:color w:val="000000"/>
          <w:lang w:val="ru-RU"/>
        </w:rPr>
        <w:t xml:space="preserve"> 17) инсектарий – подразделение объекта для содержания, выведения или разведения насекомых, применяемых для экспериментальных целей;</w:t>
      </w:r>
    </w:p>
    <w:p w:rsidR="00291D18" w:rsidRPr="0019605B" w:rsidRDefault="0019605B">
      <w:pPr>
        <w:spacing w:after="0"/>
        <w:jc w:val="both"/>
        <w:rPr>
          <w:lang w:val="ru-RU"/>
        </w:rPr>
      </w:pPr>
      <w:bookmarkStart w:id="32" w:name="z41"/>
      <w:bookmarkEnd w:id="31"/>
      <w:r w:rsidRPr="0019605B">
        <w:rPr>
          <w:color w:val="000000"/>
        </w:rPr>
        <w:t>     </w:t>
      </w:r>
      <w:r w:rsidRPr="0019605B">
        <w:rPr>
          <w:color w:val="000000"/>
          <w:lang w:val="ru-RU"/>
        </w:rPr>
        <w:t xml:space="preserve"> 18) инфекционный материал – матер</w:t>
      </w:r>
      <w:r w:rsidRPr="0019605B">
        <w:rPr>
          <w:color w:val="000000"/>
          <w:lang w:val="ru-RU"/>
        </w:rPr>
        <w:t>иал, о котором известно или обоснованно предполагается, что в нем содержатся возбудители инфекционных болезней;</w:t>
      </w:r>
    </w:p>
    <w:p w:rsidR="00291D18" w:rsidRPr="0019605B" w:rsidRDefault="0019605B">
      <w:pPr>
        <w:spacing w:after="0"/>
        <w:jc w:val="both"/>
        <w:rPr>
          <w:lang w:val="ru-RU"/>
        </w:rPr>
      </w:pPr>
      <w:bookmarkStart w:id="33" w:name="z42"/>
      <w:bookmarkEnd w:id="32"/>
      <w:r w:rsidRPr="0019605B">
        <w:rPr>
          <w:color w:val="000000"/>
        </w:rPr>
        <w:t>     </w:t>
      </w:r>
      <w:r w:rsidRPr="0019605B">
        <w:rPr>
          <w:color w:val="000000"/>
          <w:lang w:val="ru-RU"/>
        </w:rPr>
        <w:t xml:space="preserve"> 19) микробиологическая лаборатория – лаборатория, выполняющая исследования по выявлению микроорганизмов в биологическом материале и объект</w:t>
      </w:r>
      <w:r w:rsidRPr="0019605B">
        <w:rPr>
          <w:color w:val="000000"/>
          <w:lang w:val="ru-RU"/>
        </w:rPr>
        <w:t>ах окружающей среды;</w:t>
      </w:r>
    </w:p>
    <w:p w:rsidR="00291D18" w:rsidRPr="0019605B" w:rsidRDefault="0019605B">
      <w:pPr>
        <w:spacing w:after="0"/>
        <w:jc w:val="both"/>
        <w:rPr>
          <w:lang w:val="ru-RU"/>
        </w:rPr>
      </w:pPr>
      <w:bookmarkStart w:id="34" w:name="z43"/>
      <w:bookmarkEnd w:id="33"/>
      <w:r w:rsidRPr="0019605B">
        <w:rPr>
          <w:color w:val="000000"/>
        </w:rPr>
        <w:t>     </w:t>
      </w:r>
      <w:r w:rsidRPr="0019605B">
        <w:rPr>
          <w:color w:val="000000"/>
          <w:lang w:val="ru-RU"/>
        </w:rPr>
        <w:t xml:space="preserve"> 20) микроорганизмы – это сложные соединения белковой природы бактерии, вирусы, микоплазмы, риккетсии, хламидии и грибы, которые при определенных условиях и в определенных концентрациях могут оказать влияние на здоровье человека;</w:t>
      </w:r>
    </w:p>
    <w:p w:rsidR="00291D18" w:rsidRPr="0019605B" w:rsidRDefault="0019605B">
      <w:pPr>
        <w:spacing w:after="0"/>
        <w:jc w:val="both"/>
        <w:rPr>
          <w:lang w:val="ru-RU"/>
        </w:rPr>
      </w:pPr>
      <w:bookmarkStart w:id="35" w:name="z44"/>
      <w:bookmarkEnd w:id="34"/>
      <w:r w:rsidRPr="0019605B">
        <w:rPr>
          <w:color w:val="000000"/>
        </w:rPr>
        <w:t>     </w:t>
      </w:r>
      <w:r w:rsidRPr="0019605B">
        <w:rPr>
          <w:color w:val="000000"/>
          <w:lang w:val="ru-RU"/>
        </w:rPr>
        <w:t xml:space="preserve"> 21) огнеопасные вещества – легковоспламеняющиеся вещества и горючие жидкости, которые воспламеняются от внешнего источника зажигания;</w:t>
      </w:r>
    </w:p>
    <w:p w:rsidR="00291D18" w:rsidRPr="0019605B" w:rsidRDefault="0019605B">
      <w:pPr>
        <w:spacing w:after="0"/>
        <w:jc w:val="both"/>
        <w:rPr>
          <w:lang w:val="ru-RU"/>
        </w:rPr>
      </w:pPr>
      <w:bookmarkStart w:id="36" w:name="z45"/>
      <w:bookmarkEnd w:id="35"/>
      <w:r w:rsidRPr="0019605B">
        <w:rPr>
          <w:color w:val="000000"/>
        </w:rPr>
        <w:t>     </w:t>
      </w:r>
      <w:r w:rsidRPr="0019605B">
        <w:rPr>
          <w:color w:val="000000"/>
          <w:lang w:val="ru-RU"/>
        </w:rPr>
        <w:t xml:space="preserve"> 22) паразитологическая лаборатория – лаборатория, выполняющая исследования по выявлению гельминтов и простейши</w:t>
      </w:r>
      <w:r w:rsidRPr="0019605B">
        <w:rPr>
          <w:color w:val="000000"/>
          <w:lang w:val="ru-RU"/>
        </w:rPr>
        <w:t>х в биологическом материале и объектах окружающей среды;</w:t>
      </w:r>
    </w:p>
    <w:p w:rsidR="00291D18" w:rsidRPr="0019605B" w:rsidRDefault="0019605B">
      <w:pPr>
        <w:spacing w:after="0"/>
        <w:jc w:val="both"/>
        <w:rPr>
          <w:lang w:val="ru-RU"/>
        </w:rPr>
      </w:pPr>
      <w:bookmarkStart w:id="37" w:name="z46"/>
      <w:bookmarkEnd w:id="36"/>
      <w:r w:rsidRPr="0019605B">
        <w:rPr>
          <w:color w:val="000000"/>
        </w:rPr>
        <w:t>     </w:t>
      </w:r>
      <w:r w:rsidRPr="0019605B">
        <w:rPr>
          <w:color w:val="000000"/>
          <w:lang w:val="ru-RU"/>
        </w:rPr>
        <w:t xml:space="preserve"> </w:t>
      </w:r>
      <w:proofErr w:type="gramStart"/>
      <w:r w:rsidRPr="0019605B">
        <w:rPr>
          <w:color w:val="000000"/>
          <w:lang w:val="ru-RU"/>
        </w:rPr>
        <w:t>23) патогенный биологический агент (далее – ПБА) – патогенные для человека микроорганизмы (бактерии, вирусы, риккетсии, хламидии, простейшие, грибы, микоплазмы, эндо – и эктопаразиты), генно-ин</w:t>
      </w:r>
      <w:r w:rsidRPr="0019605B">
        <w:rPr>
          <w:color w:val="000000"/>
          <w:lang w:val="ru-RU"/>
        </w:rPr>
        <w:t xml:space="preserve">женерно-модифицированные микроорганизмы, яды биологического и растительного </w:t>
      </w:r>
      <w:r w:rsidRPr="0019605B">
        <w:rPr>
          <w:color w:val="000000"/>
          <w:lang w:val="ru-RU"/>
        </w:rPr>
        <w:lastRenderedPageBreak/>
        <w:t>происхождения (токсины), гельминты, а также материал (включая кровь, биологические жидкости и экскременты организма), вероятные на содержание перечисленных агентов;</w:t>
      </w:r>
      <w:proofErr w:type="gramEnd"/>
    </w:p>
    <w:p w:rsidR="00291D18" w:rsidRPr="0019605B" w:rsidRDefault="0019605B">
      <w:pPr>
        <w:spacing w:after="0"/>
        <w:jc w:val="both"/>
        <w:rPr>
          <w:lang w:val="ru-RU"/>
        </w:rPr>
      </w:pPr>
      <w:bookmarkStart w:id="38" w:name="z47"/>
      <w:bookmarkEnd w:id="37"/>
      <w:r w:rsidRPr="0019605B">
        <w:rPr>
          <w:color w:val="000000"/>
        </w:rPr>
        <w:t>     </w:t>
      </w:r>
      <w:r w:rsidRPr="0019605B">
        <w:rPr>
          <w:color w:val="000000"/>
          <w:lang w:val="ru-RU"/>
        </w:rPr>
        <w:t xml:space="preserve"> 24) перим</w:t>
      </w:r>
      <w:r w:rsidRPr="0019605B">
        <w:rPr>
          <w:color w:val="000000"/>
          <w:lang w:val="ru-RU"/>
        </w:rPr>
        <w:t>етр – граница охраняемой территории (зоны), оборудованная ограждающими строительными конструкциями (барьерами) и контрольно-пропускными пунктами;</w:t>
      </w:r>
    </w:p>
    <w:p w:rsidR="00291D18" w:rsidRPr="0019605B" w:rsidRDefault="0019605B">
      <w:pPr>
        <w:spacing w:after="0"/>
        <w:jc w:val="both"/>
        <w:rPr>
          <w:lang w:val="ru-RU"/>
        </w:rPr>
      </w:pPr>
      <w:bookmarkStart w:id="39" w:name="z48"/>
      <w:bookmarkEnd w:id="38"/>
      <w:r w:rsidRPr="0019605B">
        <w:rPr>
          <w:color w:val="000000"/>
        </w:rPr>
        <w:t>     </w:t>
      </w:r>
      <w:r w:rsidRPr="0019605B">
        <w:rPr>
          <w:color w:val="000000"/>
          <w:lang w:val="ru-RU"/>
        </w:rPr>
        <w:t xml:space="preserve"> 25) полимеразная цепная реакция (далее – ПЦР) – реакция, основанная на многократном увеличении числа коп</w:t>
      </w:r>
      <w:r w:rsidRPr="0019605B">
        <w:rPr>
          <w:color w:val="000000"/>
          <w:lang w:val="ru-RU"/>
        </w:rPr>
        <w:t>ий фрагмента дезоксирибонуклеиновой кислоты (далее – ДНК) – рибонуклеиновой кислоты (далее – РНК) (амплификации), что позволяет обнаружить специфический участок генома исследуемого микроорганизма;</w:t>
      </w:r>
    </w:p>
    <w:p w:rsidR="00291D18" w:rsidRPr="0019605B" w:rsidRDefault="0019605B">
      <w:pPr>
        <w:spacing w:after="0"/>
        <w:jc w:val="both"/>
        <w:rPr>
          <w:lang w:val="ru-RU"/>
        </w:rPr>
      </w:pPr>
      <w:bookmarkStart w:id="40" w:name="z49"/>
      <w:bookmarkEnd w:id="39"/>
      <w:r w:rsidRPr="0019605B">
        <w:rPr>
          <w:color w:val="000000"/>
        </w:rPr>
        <w:t>     </w:t>
      </w:r>
      <w:r w:rsidRPr="0019605B">
        <w:rPr>
          <w:color w:val="000000"/>
          <w:lang w:val="ru-RU"/>
        </w:rPr>
        <w:t xml:space="preserve"> 26) санитарно-гигиеническая лаборатория – лаборатория</w:t>
      </w:r>
      <w:r w:rsidRPr="0019605B">
        <w:rPr>
          <w:color w:val="000000"/>
          <w:lang w:val="ru-RU"/>
        </w:rPr>
        <w:t>, проводящая санитарно-гигиенические, токсикологические, химические исследования, замеры физических факторов, других исследований и испытаний;</w:t>
      </w:r>
    </w:p>
    <w:p w:rsidR="00291D18" w:rsidRPr="0019605B" w:rsidRDefault="0019605B">
      <w:pPr>
        <w:spacing w:after="0"/>
        <w:jc w:val="both"/>
        <w:rPr>
          <w:lang w:val="ru-RU"/>
        </w:rPr>
      </w:pPr>
      <w:bookmarkStart w:id="41" w:name="z50"/>
      <w:bookmarkEnd w:id="40"/>
      <w:r w:rsidRPr="0019605B">
        <w:rPr>
          <w:color w:val="000000"/>
        </w:rPr>
        <w:t>     </w:t>
      </w:r>
      <w:r w:rsidRPr="0019605B">
        <w:rPr>
          <w:color w:val="000000"/>
          <w:lang w:val="ru-RU"/>
        </w:rPr>
        <w:t xml:space="preserve"> 27) чистая зона – помещение или группа помещений лаборатории, где не проводятся манипуляции </w:t>
      </w:r>
      <w:proofErr w:type="gramStart"/>
      <w:r w:rsidRPr="0019605B">
        <w:rPr>
          <w:color w:val="000000"/>
          <w:lang w:val="ru-RU"/>
        </w:rPr>
        <w:t>с</w:t>
      </w:r>
      <w:proofErr w:type="gramEnd"/>
      <w:r w:rsidRPr="0019605B">
        <w:rPr>
          <w:color w:val="000000"/>
          <w:lang w:val="ru-RU"/>
        </w:rPr>
        <w:t xml:space="preserve"> БА;</w:t>
      </w:r>
    </w:p>
    <w:p w:rsidR="00291D18" w:rsidRPr="0019605B" w:rsidRDefault="0019605B">
      <w:pPr>
        <w:spacing w:after="0"/>
        <w:jc w:val="both"/>
        <w:rPr>
          <w:lang w:val="ru-RU"/>
        </w:rPr>
      </w:pPr>
      <w:bookmarkStart w:id="42" w:name="z51"/>
      <w:bookmarkEnd w:id="41"/>
      <w:r w:rsidRPr="0019605B">
        <w:rPr>
          <w:color w:val="000000"/>
        </w:rPr>
        <w:t>     </w:t>
      </w:r>
      <w:r w:rsidRPr="0019605B">
        <w:rPr>
          <w:color w:val="000000"/>
          <w:lang w:val="ru-RU"/>
        </w:rPr>
        <w:t xml:space="preserve"> 28)</w:t>
      </w:r>
      <w:r w:rsidRPr="0019605B">
        <w:rPr>
          <w:color w:val="000000"/>
          <w:lang w:val="ru-RU"/>
        </w:rPr>
        <w:t xml:space="preserve"> временные лаборатории (эпидемиологические отряды, экспедиции) – лаборатории, функционирующие периодически, организовываются при возникновении эпидемических вспышек;</w:t>
      </w:r>
    </w:p>
    <w:p w:rsidR="00291D18" w:rsidRPr="0019605B" w:rsidRDefault="0019605B">
      <w:pPr>
        <w:spacing w:after="0"/>
        <w:jc w:val="both"/>
        <w:rPr>
          <w:lang w:val="ru-RU"/>
        </w:rPr>
      </w:pPr>
      <w:bookmarkStart w:id="43" w:name="z52"/>
      <w:bookmarkEnd w:id="42"/>
      <w:r w:rsidRPr="0019605B">
        <w:rPr>
          <w:color w:val="000000"/>
        </w:rPr>
        <w:t>     </w:t>
      </w:r>
      <w:r w:rsidRPr="0019605B">
        <w:rPr>
          <w:color w:val="000000"/>
          <w:lang w:val="ru-RU"/>
        </w:rPr>
        <w:t xml:space="preserve"> 29) штамм – чистая культура микроорганизма;</w:t>
      </w:r>
    </w:p>
    <w:p w:rsidR="00291D18" w:rsidRPr="0019605B" w:rsidRDefault="0019605B">
      <w:pPr>
        <w:spacing w:after="0"/>
        <w:jc w:val="both"/>
        <w:rPr>
          <w:lang w:val="ru-RU"/>
        </w:rPr>
      </w:pPr>
      <w:bookmarkStart w:id="44" w:name="z53"/>
      <w:bookmarkEnd w:id="43"/>
      <w:r w:rsidRPr="0019605B">
        <w:rPr>
          <w:color w:val="000000"/>
        </w:rPr>
        <w:t>     </w:t>
      </w:r>
      <w:r w:rsidRPr="0019605B">
        <w:rPr>
          <w:color w:val="000000"/>
          <w:lang w:val="ru-RU"/>
        </w:rPr>
        <w:t xml:space="preserve"> 30) исследования экспериментальные</w:t>
      </w:r>
      <w:r w:rsidRPr="0019605B">
        <w:rPr>
          <w:color w:val="000000"/>
          <w:lang w:val="ru-RU"/>
        </w:rPr>
        <w:t xml:space="preserve"> – все виды работ с использованием микроорганизмов, гельминтов, токсинов и ядов биологического происхождения;</w:t>
      </w:r>
    </w:p>
    <w:p w:rsidR="00291D18" w:rsidRPr="0019605B" w:rsidRDefault="0019605B">
      <w:pPr>
        <w:spacing w:after="0"/>
        <w:jc w:val="both"/>
        <w:rPr>
          <w:lang w:val="ru-RU"/>
        </w:rPr>
      </w:pPr>
      <w:bookmarkStart w:id="45" w:name="z54"/>
      <w:bookmarkEnd w:id="44"/>
      <w:r w:rsidRPr="0019605B">
        <w:rPr>
          <w:color w:val="000000"/>
        </w:rPr>
        <w:t>     </w:t>
      </w:r>
      <w:r w:rsidRPr="0019605B">
        <w:rPr>
          <w:color w:val="000000"/>
          <w:lang w:val="ru-RU"/>
        </w:rPr>
        <w:t xml:space="preserve"> 31) эпидемически значимые объекты – объекты, производимая продукция и (или) деятельность которых при нарушении требований нормативных правов</w:t>
      </w:r>
      <w:r w:rsidRPr="0019605B">
        <w:rPr>
          <w:color w:val="000000"/>
          <w:lang w:val="ru-RU"/>
        </w:rPr>
        <w:t>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w:t>
      </w:r>
      <w:r w:rsidRPr="0019605B">
        <w:rPr>
          <w:color w:val="000000"/>
          <w:lang w:val="ru-RU"/>
        </w:rPr>
        <w:t>ных и радиоактивных загрязнений;</w:t>
      </w:r>
    </w:p>
    <w:p w:rsidR="00291D18" w:rsidRPr="0019605B" w:rsidRDefault="0019605B">
      <w:pPr>
        <w:spacing w:after="0"/>
        <w:jc w:val="both"/>
        <w:rPr>
          <w:lang w:val="ru-RU"/>
        </w:rPr>
      </w:pPr>
      <w:bookmarkStart w:id="46" w:name="z55"/>
      <w:bookmarkEnd w:id="45"/>
      <w:r w:rsidRPr="0019605B">
        <w:rPr>
          <w:color w:val="000000"/>
        </w:rPr>
        <w:t>     </w:t>
      </w:r>
      <w:r w:rsidRPr="0019605B">
        <w:rPr>
          <w:color w:val="000000"/>
          <w:lang w:val="ru-RU"/>
        </w:rPr>
        <w:t xml:space="preserve"> 32) электрохемилюминисценция – новый прогрессивный метод иммунного анализа, основанный на принципе измерения хемилюминисценции.</w:t>
      </w:r>
    </w:p>
    <w:p w:rsidR="00291D18" w:rsidRPr="0019605B" w:rsidRDefault="0019605B">
      <w:pPr>
        <w:spacing w:after="0"/>
        <w:rPr>
          <w:lang w:val="ru-RU"/>
        </w:rPr>
      </w:pPr>
      <w:bookmarkStart w:id="47" w:name="z56"/>
      <w:bookmarkEnd w:id="46"/>
      <w:r w:rsidRPr="0019605B">
        <w:rPr>
          <w:b/>
          <w:color w:val="000000"/>
          <w:lang w:val="ru-RU"/>
        </w:rPr>
        <w:t xml:space="preserve"> Глава 2. Санитарно-эпидемиологические требования к выбору земельного участка под строительство объекта, проектированию, эксплуатации, реконструкции, ремонту лабораторий</w:t>
      </w:r>
    </w:p>
    <w:p w:rsidR="00291D18" w:rsidRPr="0019605B" w:rsidRDefault="0019605B">
      <w:pPr>
        <w:spacing w:after="0"/>
        <w:jc w:val="both"/>
        <w:rPr>
          <w:lang w:val="ru-RU"/>
        </w:rPr>
      </w:pPr>
      <w:bookmarkStart w:id="48" w:name="z57"/>
      <w:bookmarkEnd w:id="47"/>
      <w:r w:rsidRPr="0019605B">
        <w:rPr>
          <w:color w:val="000000"/>
        </w:rPr>
        <w:t>     </w:t>
      </w:r>
      <w:r w:rsidRPr="0019605B">
        <w:rPr>
          <w:color w:val="000000"/>
          <w:lang w:val="ru-RU"/>
        </w:rPr>
        <w:t xml:space="preserve"> 3. При выборе земельного участка под строительство объектов не допускается испол</w:t>
      </w:r>
      <w:r w:rsidRPr="0019605B">
        <w:rPr>
          <w:color w:val="000000"/>
          <w:lang w:val="ru-RU"/>
        </w:rPr>
        <w:t>ьзовать земельные участки:</w:t>
      </w:r>
    </w:p>
    <w:p w:rsidR="00291D18" w:rsidRPr="0019605B" w:rsidRDefault="0019605B">
      <w:pPr>
        <w:spacing w:after="0"/>
        <w:jc w:val="both"/>
        <w:rPr>
          <w:lang w:val="ru-RU"/>
        </w:rPr>
      </w:pPr>
      <w:bookmarkStart w:id="49" w:name="z58"/>
      <w:bookmarkEnd w:id="48"/>
      <w:r w:rsidRPr="0019605B">
        <w:rPr>
          <w:color w:val="000000"/>
        </w:rPr>
        <w:t>     </w:t>
      </w:r>
      <w:r w:rsidRPr="0019605B">
        <w:rPr>
          <w:color w:val="000000"/>
          <w:lang w:val="ru-RU"/>
        </w:rPr>
        <w:t xml:space="preserve"> 1) использованные в прошлом под скотомогильники и места захоронения токсичных отходов;</w:t>
      </w:r>
    </w:p>
    <w:p w:rsidR="00291D18" w:rsidRPr="0019605B" w:rsidRDefault="0019605B">
      <w:pPr>
        <w:spacing w:after="0"/>
        <w:jc w:val="both"/>
        <w:rPr>
          <w:lang w:val="ru-RU"/>
        </w:rPr>
      </w:pPr>
      <w:bookmarkStart w:id="50" w:name="z59"/>
      <w:bookmarkEnd w:id="49"/>
      <w:r w:rsidRPr="0019605B">
        <w:rPr>
          <w:color w:val="000000"/>
        </w:rPr>
        <w:t>     </w:t>
      </w:r>
      <w:r w:rsidRPr="0019605B">
        <w:rPr>
          <w:color w:val="000000"/>
          <w:lang w:val="ru-RU"/>
        </w:rPr>
        <w:t xml:space="preserve"> 2) стационарно </w:t>
      </w:r>
      <w:proofErr w:type="gramStart"/>
      <w:r w:rsidRPr="0019605B">
        <w:rPr>
          <w:color w:val="000000"/>
          <w:lang w:val="ru-RU"/>
        </w:rPr>
        <w:t>неблагополучные</w:t>
      </w:r>
      <w:proofErr w:type="gramEnd"/>
      <w:r w:rsidRPr="0019605B">
        <w:rPr>
          <w:color w:val="000000"/>
          <w:lang w:val="ru-RU"/>
        </w:rPr>
        <w:t xml:space="preserve"> по сибирской язве населенного пункта.</w:t>
      </w:r>
    </w:p>
    <w:p w:rsidR="00291D18" w:rsidRPr="0019605B" w:rsidRDefault="0019605B">
      <w:pPr>
        <w:spacing w:after="0"/>
        <w:jc w:val="both"/>
        <w:rPr>
          <w:lang w:val="ru-RU"/>
        </w:rPr>
      </w:pPr>
      <w:bookmarkStart w:id="51" w:name="z60"/>
      <w:bookmarkEnd w:id="50"/>
      <w:r w:rsidRPr="0019605B">
        <w:rPr>
          <w:color w:val="000000"/>
          <w:lang w:val="ru-RU"/>
        </w:rPr>
        <w:t xml:space="preserve"> </w:t>
      </w:r>
      <w:r w:rsidRPr="0019605B">
        <w:rPr>
          <w:color w:val="000000"/>
        </w:rPr>
        <w:t>     </w:t>
      </w:r>
      <w:r w:rsidRPr="0019605B">
        <w:rPr>
          <w:color w:val="000000"/>
          <w:lang w:val="ru-RU"/>
        </w:rPr>
        <w:t xml:space="preserve"> 4. </w:t>
      </w:r>
      <w:proofErr w:type="gramStart"/>
      <w:r w:rsidRPr="0019605B">
        <w:rPr>
          <w:color w:val="000000"/>
          <w:lang w:val="ru-RU"/>
        </w:rPr>
        <w:t>Площадь при выборе земельного участка под строитель</w:t>
      </w:r>
      <w:r w:rsidRPr="0019605B">
        <w:rPr>
          <w:color w:val="000000"/>
          <w:lang w:val="ru-RU"/>
        </w:rPr>
        <w:t>ство объектов, определяется требованиями государственных нормативов в области архитектуры, градостроительства и строительства согласно подпункту 23-16) статьи 20 Закона Республики Казахстан от 16 июля 2001 года "Об архитектурной, градостроительной и строит</w:t>
      </w:r>
      <w:r w:rsidRPr="0019605B">
        <w:rPr>
          <w:color w:val="000000"/>
          <w:lang w:val="ru-RU"/>
        </w:rPr>
        <w:t>ельной деятельности в Республике Казахстан" (далее – государственные нормативы в области архитектуры, градостроительства и строительства).</w:t>
      </w:r>
      <w:proofErr w:type="gramEnd"/>
    </w:p>
    <w:p w:rsidR="00291D18" w:rsidRPr="0019605B" w:rsidRDefault="0019605B">
      <w:pPr>
        <w:spacing w:after="0"/>
        <w:jc w:val="both"/>
        <w:rPr>
          <w:lang w:val="ru-RU"/>
        </w:rPr>
      </w:pPr>
      <w:bookmarkStart w:id="52" w:name="z61"/>
      <w:bookmarkEnd w:id="51"/>
      <w:r w:rsidRPr="0019605B">
        <w:rPr>
          <w:color w:val="000000"/>
        </w:rPr>
        <w:t>     </w:t>
      </w:r>
      <w:r w:rsidRPr="0019605B">
        <w:rPr>
          <w:color w:val="000000"/>
          <w:lang w:val="ru-RU"/>
        </w:rPr>
        <w:t xml:space="preserve"> 5. При проектировании здания лаборатории располагаются на самостоятельных земельных участках или на земельном у</w:t>
      </w:r>
      <w:r w:rsidRPr="0019605B">
        <w:rPr>
          <w:color w:val="000000"/>
          <w:lang w:val="ru-RU"/>
        </w:rPr>
        <w:t>частке организации, в состав которой они входят.</w:t>
      </w:r>
    </w:p>
    <w:p w:rsidR="00291D18" w:rsidRPr="0019605B" w:rsidRDefault="0019605B">
      <w:pPr>
        <w:spacing w:after="0"/>
        <w:jc w:val="both"/>
        <w:rPr>
          <w:lang w:val="ru-RU"/>
        </w:rPr>
      </w:pPr>
      <w:bookmarkStart w:id="53" w:name="z62"/>
      <w:bookmarkEnd w:id="52"/>
      <w:r w:rsidRPr="0019605B">
        <w:rPr>
          <w:color w:val="000000"/>
        </w:rPr>
        <w:t>     </w:t>
      </w:r>
      <w:r w:rsidRPr="0019605B">
        <w:rPr>
          <w:color w:val="000000"/>
          <w:lang w:val="ru-RU"/>
        </w:rPr>
        <w:t xml:space="preserve"> 6. При проектировании допускается эксплуатация лабораторий в самостоятельном здании, встроено-пристроенных производственных помещениях с отдельным входом, на отдельных этажах производственных зданий, п</w:t>
      </w:r>
      <w:r w:rsidRPr="0019605B">
        <w:rPr>
          <w:color w:val="000000"/>
          <w:lang w:val="ru-RU"/>
        </w:rPr>
        <w:t>рофильных организаций при наличии отдельного входа, клинико-диагностические лаборатории в лечебно-профилактических организациях с отдельным входом.</w:t>
      </w:r>
    </w:p>
    <w:p w:rsidR="00291D18" w:rsidRPr="0019605B" w:rsidRDefault="0019605B">
      <w:pPr>
        <w:spacing w:after="0"/>
        <w:jc w:val="both"/>
        <w:rPr>
          <w:lang w:val="ru-RU"/>
        </w:rPr>
      </w:pPr>
      <w:bookmarkStart w:id="54" w:name="z63"/>
      <w:bookmarkEnd w:id="53"/>
      <w:r w:rsidRPr="0019605B">
        <w:rPr>
          <w:color w:val="000000"/>
        </w:rPr>
        <w:t>     </w:t>
      </w:r>
      <w:r w:rsidRPr="0019605B">
        <w:rPr>
          <w:color w:val="000000"/>
          <w:lang w:val="ru-RU"/>
        </w:rPr>
        <w:t xml:space="preserve"> 7. При проектировании объектов набор и площадь помещений определяется заданием на проектирование в соо</w:t>
      </w:r>
      <w:r w:rsidRPr="0019605B">
        <w:rPr>
          <w:color w:val="000000"/>
          <w:lang w:val="ru-RU"/>
        </w:rPr>
        <w:t>тветствии с требованиями государственных нормативов в области архитектуры, градостроительства и строительства и в соответствии с приложением 1 к настоящим Санитарным правилам.</w:t>
      </w:r>
    </w:p>
    <w:p w:rsidR="00291D18" w:rsidRPr="0019605B" w:rsidRDefault="0019605B">
      <w:pPr>
        <w:spacing w:after="0"/>
        <w:jc w:val="both"/>
        <w:rPr>
          <w:lang w:val="ru-RU"/>
        </w:rPr>
      </w:pPr>
      <w:bookmarkStart w:id="55" w:name="z64"/>
      <w:bookmarkEnd w:id="54"/>
      <w:r w:rsidRPr="0019605B">
        <w:rPr>
          <w:color w:val="000000"/>
        </w:rPr>
        <w:t>     </w:t>
      </w:r>
      <w:r w:rsidRPr="0019605B">
        <w:rPr>
          <w:color w:val="000000"/>
          <w:lang w:val="ru-RU"/>
        </w:rPr>
        <w:t xml:space="preserve"> 8. Лаборатории, выполняющие микробиологические исследования имеют не менее</w:t>
      </w:r>
      <w:r w:rsidRPr="0019605B">
        <w:rPr>
          <w:color w:val="000000"/>
          <w:lang w:val="ru-RU"/>
        </w:rPr>
        <w:t xml:space="preserve"> двух входов: с санитарным пропускником для сотрудников и для доставки материала на исследование.</w:t>
      </w:r>
    </w:p>
    <w:p w:rsidR="00291D18" w:rsidRPr="0019605B" w:rsidRDefault="0019605B">
      <w:pPr>
        <w:spacing w:after="0"/>
        <w:jc w:val="both"/>
        <w:rPr>
          <w:lang w:val="ru-RU"/>
        </w:rPr>
      </w:pPr>
      <w:bookmarkStart w:id="56" w:name="z65"/>
      <w:bookmarkEnd w:id="55"/>
      <w:r w:rsidRPr="0019605B">
        <w:rPr>
          <w:color w:val="000000"/>
        </w:rPr>
        <w:lastRenderedPageBreak/>
        <w:t>     </w:t>
      </w:r>
      <w:r w:rsidRPr="0019605B">
        <w:rPr>
          <w:color w:val="000000"/>
          <w:lang w:val="ru-RU"/>
        </w:rPr>
        <w:t xml:space="preserve"> Допускается получение материала для исследования через передаточное окно.</w:t>
      </w:r>
    </w:p>
    <w:p w:rsidR="00291D18" w:rsidRPr="0019605B" w:rsidRDefault="0019605B">
      <w:pPr>
        <w:spacing w:after="0"/>
        <w:jc w:val="both"/>
        <w:rPr>
          <w:lang w:val="ru-RU"/>
        </w:rPr>
      </w:pPr>
      <w:bookmarkStart w:id="57" w:name="z66"/>
      <w:bookmarkEnd w:id="56"/>
      <w:r w:rsidRPr="0019605B">
        <w:rPr>
          <w:color w:val="000000"/>
        </w:rPr>
        <w:t>     </w:t>
      </w:r>
      <w:r w:rsidRPr="0019605B">
        <w:rPr>
          <w:color w:val="000000"/>
          <w:lang w:val="ru-RU"/>
        </w:rPr>
        <w:t xml:space="preserve"> 9. Во внешнем ограждении не допускается наличие не запираемых дверей, во</w:t>
      </w:r>
      <w:r w:rsidRPr="0019605B">
        <w:rPr>
          <w:color w:val="000000"/>
          <w:lang w:val="ru-RU"/>
        </w:rPr>
        <w:t>рот, калиток, а также проломов, повреждений.</w:t>
      </w:r>
    </w:p>
    <w:p w:rsidR="00291D18" w:rsidRPr="0019605B" w:rsidRDefault="0019605B">
      <w:pPr>
        <w:spacing w:after="0"/>
        <w:jc w:val="both"/>
        <w:rPr>
          <w:lang w:val="ru-RU"/>
        </w:rPr>
      </w:pPr>
      <w:bookmarkStart w:id="58" w:name="z67"/>
      <w:bookmarkEnd w:id="57"/>
      <w:r w:rsidRPr="0019605B">
        <w:rPr>
          <w:color w:val="000000"/>
        </w:rPr>
        <w:t>     </w:t>
      </w:r>
      <w:r w:rsidRPr="0019605B">
        <w:rPr>
          <w:color w:val="000000"/>
          <w:lang w:val="ru-RU"/>
        </w:rPr>
        <w:t xml:space="preserve"> 10. По периметру ограждения территории устанавливается освещение.</w:t>
      </w:r>
    </w:p>
    <w:p w:rsidR="00291D18" w:rsidRPr="0019605B" w:rsidRDefault="0019605B">
      <w:pPr>
        <w:spacing w:after="0"/>
        <w:jc w:val="both"/>
        <w:rPr>
          <w:lang w:val="ru-RU"/>
        </w:rPr>
      </w:pPr>
      <w:bookmarkStart w:id="59" w:name="z68"/>
      <w:bookmarkEnd w:id="58"/>
      <w:r w:rsidRPr="0019605B">
        <w:rPr>
          <w:color w:val="000000"/>
        </w:rPr>
        <w:t>     </w:t>
      </w:r>
      <w:r w:rsidRPr="0019605B">
        <w:rPr>
          <w:color w:val="000000"/>
          <w:lang w:val="ru-RU"/>
        </w:rPr>
        <w:t xml:space="preserve"> 11. Оконные проемы, витрины первого этажа лабораторий имеют прочность эквивалентную следующим параметрам:</w:t>
      </w:r>
    </w:p>
    <w:p w:rsidR="00291D18" w:rsidRPr="0019605B" w:rsidRDefault="0019605B">
      <w:pPr>
        <w:spacing w:after="0"/>
        <w:jc w:val="both"/>
        <w:rPr>
          <w:lang w:val="ru-RU"/>
        </w:rPr>
      </w:pPr>
      <w:bookmarkStart w:id="60" w:name="z69"/>
      <w:bookmarkEnd w:id="59"/>
      <w:r w:rsidRPr="0019605B">
        <w:rPr>
          <w:color w:val="000000"/>
        </w:rPr>
        <w:t>     </w:t>
      </w:r>
      <w:r w:rsidRPr="0019605B">
        <w:rPr>
          <w:color w:val="000000"/>
          <w:lang w:val="ru-RU"/>
        </w:rPr>
        <w:t xml:space="preserve"> 1) окна с обычным ост</w:t>
      </w:r>
      <w:r w:rsidRPr="0019605B">
        <w:rPr>
          <w:color w:val="000000"/>
          <w:lang w:val="ru-RU"/>
        </w:rPr>
        <w:t>еклением, дополнительно защищенным рольставнями из стального листа толщиной не менее 1 мм;</w:t>
      </w:r>
    </w:p>
    <w:p w:rsidR="00291D18" w:rsidRPr="0019605B" w:rsidRDefault="0019605B">
      <w:pPr>
        <w:spacing w:after="0"/>
        <w:jc w:val="both"/>
        <w:rPr>
          <w:lang w:val="ru-RU"/>
        </w:rPr>
      </w:pPr>
      <w:bookmarkStart w:id="61" w:name="z70"/>
      <w:bookmarkEnd w:id="60"/>
      <w:r w:rsidRPr="0019605B">
        <w:rPr>
          <w:color w:val="000000"/>
        </w:rPr>
        <w:t>     </w:t>
      </w:r>
      <w:r w:rsidRPr="0019605B">
        <w:rPr>
          <w:color w:val="000000"/>
          <w:lang w:val="ru-RU"/>
        </w:rPr>
        <w:t xml:space="preserve"> 2) окна с обычным остеклением, дополнительно защищенным металлическими решетками (раздвижными, распашными) или жалюзями соответствующей прочности;</w:t>
      </w:r>
    </w:p>
    <w:p w:rsidR="00291D18" w:rsidRPr="0019605B" w:rsidRDefault="0019605B">
      <w:pPr>
        <w:spacing w:after="0"/>
        <w:jc w:val="both"/>
        <w:rPr>
          <w:lang w:val="ru-RU"/>
        </w:rPr>
      </w:pPr>
      <w:bookmarkStart w:id="62" w:name="z71"/>
      <w:bookmarkEnd w:id="61"/>
      <w:r w:rsidRPr="0019605B">
        <w:rPr>
          <w:color w:val="000000"/>
        </w:rPr>
        <w:t>     </w:t>
      </w:r>
      <w:r w:rsidRPr="0019605B">
        <w:rPr>
          <w:color w:val="000000"/>
          <w:lang w:val="ru-RU"/>
        </w:rPr>
        <w:t xml:space="preserve"> 3) окн</w:t>
      </w:r>
      <w:r w:rsidRPr="0019605B">
        <w:rPr>
          <w:color w:val="000000"/>
          <w:lang w:val="ru-RU"/>
        </w:rPr>
        <w:t>а специальной конструкции с защитным остеклением, устойчивым к одиночному удару, выдерживающим 3 удара стального шара весом 4 кг, сброшенного с высоты 9,5 м и выше.</w:t>
      </w:r>
    </w:p>
    <w:p w:rsidR="00291D18" w:rsidRPr="0019605B" w:rsidRDefault="0019605B">
      <w:pPr>
        <w:spacing w:after="0"/>
        <w:jc w:val="both"/>
        <w:rPr>
          <w:lang w:val="ru-RU"/>
        </w:rPr>
      </w:pPr>
      <w:bookmarkStart w:id="63" w:name="z72"/>
      <w:bookmarkEnd w:id="62"/>
      <w:r w:rsidRPr="0019605B">
        <w:rPr>
          <w:color w:val="000000"/>
        </w:rPr>
        <w:t>     </w:t>
      </w:r>
      <w:r w:rsidRPr="0019605B">
        <w:rPr>
          <w:color w:val="000000"/>
          <w:lang w:val="ru-RU"/>
        </w:rPr>
        <w:t xml:space="preserve"> 12. Помещения лабораторий имеют конструктивное архитектурно-планировочное исполнение </w:t>
      </w:r>
      <w:r w:rsidRPr="0019605B">
        <w:rPr>
          <w:color w:val="000000"/>
          <w:lang w:val="ru-RU"/>
        </w:rPr>
        <w:t>и оснащение техническими системами безопасности, в совокупности обеспечивающими защиту от проникновения.</w:t>
      </w:r>
    </w:p>
    <w:p w:rsidR="00291D18" w:rsidRPr="0019605B" w:rsidRDefault="0019605B">
      <w:pPr>
        <w:spacing w:after="0"/>
        <w:jc w:val="both"/>
        <w:rPr>
          <w:lang w:val="ru-RU"/>
        </w:rPr>
      </w:pPr>
      <w:bookmarkStart w:id="64" w:name="z73"/>
      <w:bookmarkEnd w:id="63"/>
      <w:r w:rsidRPr="0019605B">
        <w:rPr>
          <w:color w:val="000000"/>
        </w:rPr>
        <w:t>     </w:t>
      </w:r>
      <w:r w:rsidRPr="0019605B">
        <w:rPr>
          <w:color w:val="000000"/>
          <w:lang w:val="ru-RU"/>
        </w:rPr>
        <w:t xml:space="preserve"> 13. На объектах, занятых проведением экспериментальных, диагностических и производственных работ, а также хранением ПБА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у</w:t>
      </w:r>
      <w:r w:rsidRPr="0019605B">
        <w:rPr>
          <w:color w:val="000000"/>
          <w:lang w:val="ru-RU"/>
        </w:rPr>
        <w:t>станавливается пропускной режим.</w:t>
      </w:r>
    </w:p>
    <w:p w:rsidR="00291D18" w:rsidRPr="0019605B" w:rsidRDefault="0019605B">
      <w:pPr>
        <w:spacing w:after="0"/>
        <w:jc w:val="both"/>
        <w:rPr>
          <w:lang w:val="ru-RU"/>
        </w:rPr>
      </w:pPr>
      <w:bookmarkStart w:id="65" w:name="z74"/>
      <w:bookmarkEnd w:id="64"/>
      <w:r w:rsidRPr="0019605B">
        <w:rPr>
          <w:color w:val="000000"/>
        </w:rPr>
        <w:t>     </w:t>
      </w:r>
      <w:r w:rsidRPr="0019605B">
        <w:rPr>
          <w:color w:val="000000"/>
          <w:lang w:val="ru-RU"/>
        </w:rPr>
        <w:t xml:space="preserve"> 14. Работы с ядовитыми веществами проводятся в отдельных помещениях (комнатах) или в отдельном вытяжном шкафу.</w:t>
      </w:r>
    </w:p>
    <w:p w:rsidR="00291D18" w:rsidRPr="0019605B" w:rsidRDefault="0019605B">
      <w:pPr>
        <w:spacing w:after="0"/>
        <w:jc w:val="both"/>
        <w:rPr>
          <w:lang w:val="ru-RU"/>
        </w:rPr>
      </w:pPr>
      <w:bookmarkStart w:id="66" w:name="z75"/>
      <w:bookmarkEnd w:id="65"/>
      <w:r w:rsidRPr="0019605B">
        <w:rPr>
          <w:color w:val="000000"/>
        </w:rPr>
        <w:t>     </w:t>
      </w:r>
      <w:r w:rsidRPr="0019605B">
        <w:rPr>
          <w:color w:val="000000"/>
          <w:lang w:val="ru-RU"/>
        </w:rPr>
        <w:t xml:space="preserve"> 15. Окна, двери боксов и комнат закрываются наглухо. Форточки защищаются сеткой от насекомых. Двери </w:t>
      </w:r>
      <w:r w:rsidRPr="0019605B">
        <w:rPr>
          <w:color w:val="000000"/>
          <w:lang w:val="ru-RU"/>
        </w:rPr>
        <w:t>в бокс и предбокс имеют обозреваемые окна.</w:t>
      </w:r>
    </w:p>
    <w:p w:rsidR="00291D18" w:rsidRPr="0019605B" w:rsidRDefault="0019605B">
      <w:pPr>
        <w:spacing w:after="0"/>
        <w:jc w:val="both"/>
        <w:rPr>
          <w:lang w:val="ru-RU"/>
        </w:rPr>
      </w:pPr>
      <w:bookmarkStart w:id="67" w:name="z76"/>
      <w:bookmarkEnd w:id="66"/>
      <w:r w:rsidRPr="0019605B">
        <w:rPr>
          <w:color w:val="000000"/>
        </w:rPr>
        <w:t>     </w:t>
      </w:r>
      <w:r w:rsidRPr="0019605B">
        <w:rPr>
          <w:color w:val="000000"/>
          <w:lang w:val="ru-RU"/>
        </w:rPr>
        <w:t xml:space="preserve"> 16. Планировка помещений микробиологических лабораторий исключает перекрест чистых и заразных потоков. На входной двери обозначается название лаборатории и знак "Биологическая опасность". На дверях помещений</w:t>
      </w:r>
      <w:r w:rsidRPr="0019605B">
        <w:rPr>
          <w:color w:val="000000"/>
          <w:lang w:val="ru-RU"/>
        </w:rPr>
        <w:t xml:space="preserve"> вывешиваются таблички с указанием их назначения.</w:t>
      </w:r>
    </w:p>
    <w:p w:rsidR="00291D18" w:rsidRPr="0019605B" w:rsidRDefault="0019605B">
      <w:pPr>
        <w:spacing w:after="0"/>
        <w:jc w:val="both"/>
        <w:rPr>
          <w:lang w:val="ru-RU"/>
        </w:rPr>
      </w:pPr>
      <w:bookmarkStart w:id="68" w:name="z77"/>
      <w:bookmarkEnd w:id="67"/>
      <w:r w:rsidRPr="0019605B">
        <w:rPr>
          <w:color w:val="000000"/>
        </w:rPr>
        <w:t>     </w:t>
      </w:r>
      <w:r w:rsidRPr="0019605B">
        <w:rPr>
          <w:color w:val="000000"/>
          <w:lang w:val="ru-RU"/>
        </w:rPr>
        <w:t xml:space="preserve"> 17. Регистратура и помещение для приема проб размещается при входе в лабораторию. При наличии в лаборатории пункта для забора материала предусматриваются раздельные туалеты для персонала и обследуемых</w:t>
      </w:r>
      <w:r w:rsidRPr="0019605B">
        <w:rPr>
          <w:color w:val="000000"/>
          <w:lang w:val="ru-RU"/>
        </w:rPr>
        <w:t xml:space="preserve"> лиц.</w:t>
      </w:r>
    </w:p>
    <w:p w:rsidR="00291D18" w:rsidRPr="0019605B" w:rsidRDefault="0019605B">
      <w:pPr>
        <w:spacing w:after="0"/>
        <w:jc w:val="both"/>
        <w:rPr>
          <w:lang w:val="ru-RU"/>
        </w:rPr>
      </w:pPr>
      <w:bookmarkStart w:id="69" w:name="z78"/>
      <w:bookmarkEnd w:id="68"/>
      <w:r w:rsidRPr="0019605B">
        <w:rPr>
          <w:color w:val="000000"/>
        </w:rPr>
        <w:t>     </w:t>
      </w:r>
      <w:r w:rsidRPr="0019605B">
        <w:rPr>
          <w:color w:val="000000"/>
          <w:lang w:val="ru-RU"/>
        </w:rPr>
        <w:t xml:space="preserve"> 18. Для работы с ПБА применяются БББ 2 класса защиты. Помещения, где проводится работа с ПБА, оборудуются бактерицидными облучателями.</w:t>
      </w:r>
    </w:p>
    <w:p w:rsidR="00291D18" w:rsidRPr="0019605B" w:rsidRDefault="0019605B">
      <w:pPr>
        <w:spacing w:after="0"/>
        <w:jc w:val="both"/>
        <w:rPr>
          <w:lang w:val="ru-RU"/>
        </w:rPr>
      </w:pPr>
      <w:bookmarkStart w:id="70" w:name="z79"/>
      <w:bookmarkEnd w:id="69"/>
      <w:r w:rsidRPr="0019605B">
        <w:rPr>
          <w:color w:val="000000"/>
        </w:rPr>
        <w:t>     </w:t>
      </w:r>
      <w:r w:rsidRPr="0019605B">
        <w:rPr>
          <w:color w:val="000000"/>
          <w:lang w:val="ru-RU"/>
        </w:rPr>
        <w:t xml:space="preserve"> 19. Поверхность пола, стен, потолка в лабораторных помещениях гладкая, без щелей, легко обрабатываемая,</w:t>
      </w:r>
      <w:r w:rsidRPr="0019605B">
        <w:rPr>
          <w:color w:val="000000"/>
          <w:lang w:val="ru-RU"/>
        </w:rPr>
        <w:t xml:space="preserve"> устойчивая к действию моющих и дезинфицирующих средств, не допускаются скользкие полы.</w:t>
      </w:r>
    </w:p>
    <w:p w:rsidR="00291D18" w:rsidRPr="0019605B" w:rsidRDefault="0019605B">
      <w:pPr>
        <w:spacing w:after="0"/>
        <w:jc w:val="both"/>
        <w:rPr>
          <w:lang w:val="ru-RU"/>
        </w:rPr>
      </w:pPr>
      <w:bookmarkStart w:id="71" w:name="z80"/>
      <w:bookmarkEnd w:id="70"/>
      <w:r w:rsidRPr="0019605B">
        <w:rPr>
          <w:color w:val="000000"/>
        </w:rPr>
        <w:t>     </w:t>
      </w:r>
      <w:r w:rsidRPr="0019605B">
        <w:rPr>
          <w:color w:val="000000"/>
          <w:lang w:val="ru-RU"/>
        </w:rPr>
        <w:t xml:space="preserve"> 20. Для </w:t>
      </w:r>
      <w:proofErr w:type="gramStart"/>
      <w:r w:rsidRPr="0019605B">
        <w:rPr>
          <w:color w:val="000000"/>
          <w:lang w:val="ru-RU"/>
        </w:rPr>
        <w:t xml:space="preserve">лабораторий, проводящих только научно-исследовательские исследования с ПБА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в БББ 2 допускается</w:t>
      </w:r>
      <w:proofErr w:type="gramEnd"/>
      <w:r w:rsidRPr="0019605B">
        <w:rPr>
          <w:color w:val="000000"/>
          <w:lang w:val="ru-RU"/>
        </w:rPr>
        <w:t xml:space="preserve"> использование подвесных потолков.</w:t>
      </w:r>
    </w:p>
    <w:p w:rsidR="00291D18" w:rsidRPr="0019605B" w:rsidRDefault="0019605B">
      <w:pPr>
        <w:spacing w:after="0"/>
        <w:jc w:val="both"/>
        <w:rPr>
          <w:lang w:val="ru-RU"/>
        </w:rPr>
      </w:pPr>
      <w:bookmarkStart w:id="72" w:name="z81"/>
      <w:bookmarkEnd w:id="71"/>
      <w:r w:rsidRPr="0019605B">
        <w:rPr>
          <w:color w:val="000000"/>
        </w:rPr>
        <w:t> </w:t>
      </w:r>
      <w:r w:rsidRPr="0019605B">
        <w:rPr>
          <w:color w:val="000000"/>
        </w:rPr>
        <w:t>    </w:t>
      </w:r>
      <w:r w:rsidRPr="0019605B">
        <w:rPr>
          <w:color w:val="000000"/>
          <w:lang w:val="ru-RU"/>
        </w:rPr>
        <w:t xml:space="preserve"> 21. Края покрытий пола "заразных" помещений для работы с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подняты. При наличии трапов пол имеет уклоны.</w:t>
      </w:r>
    </w:p>
    <w:p w:rsidR="00291D18" w:rsidRPr="0019605B" w:rsidRDefault="0019605B">
      <w:pPr>
        <w:spacing w:after="0"/>
        <w:jc w:val="both"/>
        <w:rPr>
          <w:lang w:val="ru-RU"/>
        </w:rPr>
      </w:pPr>
      <w:bookmarkStart w:id="73" w:name="z82"/>
      <w:bookmarkEnd w:id="72"/>
      <w:r w:rsidRPr="0019605B">
        <w:rPr>
          <w:color w:val="000000"/>
        </w:rPr>
        <w:t>     </w:t>
      </w:r>
      <w:r w:rsidRPr="0019605B">
        <w:rPr>
          <w:color w:val="000000"/>
          <w:lang w:val="ru-RU"/>
        </w:rPr>
        <w:t xml:space="preserve"> 22. В санитарно-гигиенической лаборатории пол покрывается кислотоупорным материалом.</w:t>
      </w:r>
    </w:p>
    <w:p w:rsidR="00291D18" w:rsidRPr="0019605B" w:rsidRDefault="0019605B">
      <w:pPr>
        <w:spacing w:after="0"/>
        <w:jc w:val="both"/>
        <w:rPr>
          <w:lang w:val="ru-RU"/>
        </w:rPr>
      </w:pPr>
      <w:bookmarkStart w:id="74" w:name="z83"/>
      <w:bookmarkEnd w:id="73"/>
      <w:r w:rsidRPr="0019605B">
        <w:rPr>
          <w:color w:val="000000"/>
        </w:rPr>
        <w:t>     </w:t>
      </w:r>
      <w:r w:rsidRPr="0019605B">
        <w:rPr>
          <w:color w:val="000000"/>
          <w:lang w:val="ru-RU"/>
        </w:rPr>
        <w:t xml:space="preserve"> 23. В радиологической </w:t>
      </w:r>
      <w:r w:rsidRPr="0019605B">
        <w:rPr>
          <w:color w:val="000000"/>
          <w:lang w:val="ru-RU"/>
        </w:rPr>
        <w:t>лаборатории пол, потолок и стены покрываются слабосорбирующими материалами, стойкими к моющим средствам.</w:t>
      </w:r>
    </w:p>
    <w:p w:rsidR="00291D18" w:rsidRPr="0019605B" w:rsidRDefault="0019605B">
      <w:pPr>
        <w:spacing w:after="0"/>
        <w:jc w:val="both"/>
        <w:rPr>
          <w:lang w:val="ru-RU"/>
        </w:rPr>
      </w:pPr>
      <w:bookmarkStart w:id="75" w:name="z84"/>
      <w:bookmarkEnd w:id="74"/>
      <w:r w:rsidRPr="0019605B">
        <w:rPr>
          <w:color w:val="000000"/>
        </w:rPr>
        <w:t>     </w:t>
      </w:r>
      <w:r w:rsidRPr="0019605B">
        <w:rPr>
          <w:color w:val="000000"/>
          <w:lang w:val="ru-RU"/>
        </w:rPr>
        <w:t xml:space="preserve"> 24. В помещениях, в которых проводятся работы с огнеопасными – и взрывоопасными веществами, предусматриваются два выхода.</w:t>
      </w:r>
    </w:p>
    <w:p w:rsidR="00291D18" w:rsidRPr="0019605B" w:rsidRDefault="0019605B">
      <w:pPr>
        <w:spacing w:after="0"/>
        <w:jc w:val="both"/>
        <w:rPr>
          <w:lang w:val="ru-RU"/>
        </w:rPr>
      </w:pPr>
      <w:bookmarkStart w:id="76" w:name="z85"/>
      <w:bookmarkEnd w:id="75"/>
      <w:r w:rsidRPr="0019605B">
        <w:rPr>
          <w:color w:val="000000"/>
        </w:rPr>
        <w:t>     </w:t>
      </w:r>
      <w:r w:rsidRPr="0019605B">
        <w:rPr>
          <w:color w:val="000000"/>
          <w:lang w:val="ru-RU"/>
        </w:rPr>
        <w:t xml:space="preserve"> Рабочие столы пок</w:t>
      </w:r>
      <w:r w:rsidRPr="0019605B">
        <w:rPr>
          <w:color w:val="000000"/>
          <w:lang w:val="ru-RU"/>
        </w:rPr>
        <w:t>рываются антикоррозийным, несгораемым материалом, для работы с кислотами и щелочами – с устройством бортиков.</w:t>
      </w:r>
    </w:p>
    <w:p w:rsidR="00291D18" w:rsidRPr="0019605B" w:rsidRDefault="0019605B">
      <w:pPr>
        <w:spacing w:after="0"/>
        <w:jc w:val="both"/>
        <w:rPr>
          <w:lang w:val="ru-RU"/>
        </w:rPr>
      </w:pPr>
      <w:bookmarkStart w:id="77" w:name="z86"/>
      <w:bookmarkEnd w:id="76"/>
      <w:r w:rsidRPr="0019605B">
        <w:rPr>
          <w:color w:val="000000"/>
        </w:rPr>
        <w:t>     </w:t>
      </w:r>
      <w:r w:rsidRPr="0019605B">
        <w:rPr>
          <w:color w:val="000000"/>
          <w:lang w:val="ru-RU"/>
        </w:rPr>
        <w:t xml:space="preserve"> 25. При реконструкции и ремонте лабораторий соблюдаются вышеуказанные требования.</w:t>
      </w:r>
    </w:p>
    <w:p w:rsidR="00291D18" w:rsidRPr="0019605B" w:rsidRDefault="0019605B">
      <w:pPr>
        <w:spacing w:after="0"/>
        <w:rPr>
          <w:lang w:val="ru-RU"/>
        </w:rPr>
      </w:pPr>
      <w:bookmarkStart w:id="78" w:name="z87"/>
      <w:bookmarkEnd w:id="77"/>
      <w:r w:rsidRPr="0019605B">
        <w:rPr>
          <w:b/>
          <w:color w:val="000000"/>
          <w:lang w:val="ru-RU"/>
        </w:rPr>
        <w:t xml:space="preserve"> Глава 3. Санитарно-эпидемиологические требования к водосн</w:t>
      </w:r>
      <w:r w:rsidRPr="0019605B">
        <w:rPr>
          <w:b/>
          <w:color w:val="000000"/>
          <w:lang w:val="ru-RU"/>
        </w:rPr>
        <w:t>абжению, водоотведению, теплоснабжению, освещению, вентиляции, кондиционированию в лабораториях</w:t>
      </w:r>
    </w:p>
    <w:p w:rsidR="00291D18" w:rsidRPr="0019605B" w:rsidRDefault="0019605B">
      <w:pPr>
        <w:spacing w:after="0"/>
        <w:jc w:val="both"/>
        <w:rPr>
          <w:lang w:val="ru-RU"/>
        </w:rPr>
      </w:pPr>
      <w:bookmarkStart w:id="79" w:name="z88"/>
      <w:bookmarkEnd w:id="78"/>
      <w:r w:rsidRPr="0019605B">
        <w:rPr>
          <w:color w:val="000000"/>
        </w:rPr>
        <w:t>     </w:t>
      </w:r>
      <w:r w:rsidRPr="0019605B">
        <w:rPr>
          <w:color w:val="000000"/>
          <w:lang w:val="ru-RU"/>
        </w:rPr>
        <w:t xml:space="preserve"> 26. В лабораториях предусматриваются в исправном состоянии питьевое и (или) хозяйственно-питьевое водоснабжение.</w:t>
      </w:r>
    </w:p>
    <w:p w:rsidR="00291D18" w:rsidRPr="0019605B" w:rsidRDefault="0019605B">
      <w:pPr>
        <w:spacing w:after="0"/>
        <w:jc w:val="both"/>
        <w:rPr>
          <w:lang w:val="ru-RU"/>
        </w:rPr>
      </w:pPr>
      <w:bookmarkStart w:id="80" w:name="z89"/>
      <w:bookmarkEnd w:id="79"/>
      <w:r w:rsidRPr="0019605B">
        <w:rPr>
          <w:color w:val="000000"/>
        </w:rPr>
        <w:lastRenderedPageBreak/>
        <w:t>     </w:t>
      </w:r>
      <w:r w:rsidRPr="0019605B">
        <w:rPr>
          <w:color w:val="000000"/>
          <w:lang w:val="ru-RU"/>
        </w:rPr>
        <w:t xml:space="preserve"> 27. При отсутствии централизованной</w:t>
      </w:r>
      <w:r w:rsidRPr="0019605B">
        <w:rPr>
          <w:color w:val="000000"/>
          <w:lang w:val="ru-RU"/>
        </w:rPr>
        <w:t xml:space="preserve">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w:t>
      </w:r>
    </w:p>
    <w:p w:rsidR="00291D18" w:rsidRPr="0019605B" w:rsidRDefault="0019605B">
      <w:pPr>
        <w:spacing w:after="0"/>
        <w:jc w:val="both"/>
        <w:rPr>
          <w:lang w:val="ru-RU"/>
        </w:rPr>
      </w:pPr>
      <w:bookmarkStart w:id="81" w:name="z90"/>
      <w:bookmarkEnd w:id="80"/>
      <w:r w:rsidRPr="0019605B">
        <w:rPr>
          <w:color w:val="000000"/>
        </w:rPr>
        <w:t>     </w:t>
      </w:r>
      <w:r w:rsidRPr="0019605B">
        <w:rPr>
          <w:color w:val="000000"/>
          <w:lang w:val="ru-RU"/>
        </w:rPr>
        <w:t xml:space="preserve"> 28. Все боксы имеют предбокс, где устанавливаются зеркало, раковины для мытья рук (рукомойники), в</w:t>
      </w:r>
      <w:r w:rsidRPr="0019605B">
        <w:rPr>
          <w:color w:val="000000"/>
          <w:lang w:val="ru-RU"/>
        </w:rPr>
        <w:t xml:space="preserve"> случае отсутствия допускается использование кожных антисептиков и емкости с дезинфицирующими растворами.</w:t>
      </w:r>
    </w:p>
    <w:p w:rsidR="00291D18" w:rsidRPr="0019605B" w:rsidRDefault="0019605B">
      <w:pPr>
        <w:spacing w:after="0"/>
        <w:jc w:val="both"/>
        <w:rPr>
          <w:lang w:val="ru-RU"/>
        </w:rPr>
      </w:pPr>
      <w:bookmarkStart w:id="82" w:name="z91"/>
      <w:bookmarkEnd w:id="81"/>
      <w:r w:rsidRPr="0019605B">
        <w:rPr>
          <w:color w:val="000000"/>
        </w:rPr>
        <w:t>     </w:t>
      </w:r>
      <w:r w:rsidRPr="0019605B">
        <w:rPr>
          <w:color w:val="000000"/>
          <w:lang w:val="ru-RU"/>
        </w:rPr>
        <w:t xml:space="preserve"> 29. В лаборатории оборудуются раковины для мытья рук персонала и раковины или ванны для мытья посуды и инвентаря с подводкой холодной и горячей </w:t>
      </w:r>
      <w:r w:rsidRPr="0019605B">
        <w:rPr>
          <w:color w:val="000000"/>
          <w:lang w:val="ru-RU"/>
        </w:rPr>
        <w:t>воды через смесители.</w:t>
      </w:r>
    </w:p>
    <w:p w:rsidR="00291D18" w:rsidRPr="0019605B" w:rsidRDefault="0019605B">
      <w:pPr>
        <w:spacing w:after="0"/>
        <w:jc w:val="both"/>
        <w:rPr>
          <w:lang w:val="ru-RU"/>
        </w:rPr>
      </w:pPr>
      <w:bookmarkStart w:id="83" w:name="z92"/>
      <w:bookmarkEnd w:id="82"/>
      <w:r w:rsidRPr="0019605B">
        <w:rPr>
          <w:color w:val="000000"/>
        </w:rPr>
        <w:t>     </w:t>
      </w:r>
      <w:r w:rsidRPr="0019605B">
        <w:rPr>
          <w:color w:val="000000"/>
          <w:lang w:val="ru-RU"/>
        </w:rPr>
        <w:t xml:space="preserve"> 30. При размещении лабораторий в неканализованной и частично канализованной местности предусматривается устройство местной канализации (ямы, септики). Прием сточных вод осуществляется в </w:t>
      </w:r>
      <w:proofErr w:type="gramStart"/>
      <w:r w:rsidRPr="0019605B">
        <w:rPr>
          <w:color w:val="000000"/>
          <w:lang w:val="ru-RU"/>
        </w:rPr>
        <w:t>общую</w:t>
      </w:r>
      <w:proofErr w:type="gramEnd"/>
      <w:r w:rsidRPr="0019605B">
        <w:rPr>
          <w:color w:val="000000"/>
          <w:lang w:val="ru-RU"/>
        </w:rPr>
        <w:t xml:space="preserve"> или раздельные подземные водонепрони</w:t>
      </w:r>
      <w:r w:rsidRPr="0019605B">
        <w:rPr>
          <w:color w:val="000000"/>
          <w:lang w:val="ru-RU"/>
        </w:rPr>
        <w:t>цаемые емкости,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p w:rsidR="00291D18" w:rsidRPr="0019605B" w:rsidRDefault="0019605B">
      <w:pPr>
        <w:spacing w:after="0"/>
        <w:jc w:val="both"/>
        <w:rPr>
          <w:lang w:val="ru-RU"/>
        </w:rPr>
      </w:pPr>
      <w:bookmarkStart w:id="84" w:name="z93"/>
      <w:bookmarkEnd w:id="83"/>
      <w:r w:rsidRPr="0019605B">
        <w:rPr>
          <w:color w:val="000000"/>
        </w:rPr>
        <w:t>     </w:t>
      </w:r>
      <w:r w:rsidRPr="0019605B">
        <w:rPr>
          <w:color w:val="000000"/>
          <w:lang w:val="ru-RU"/>
        </w:rPr>
        <w:t xml:space="preserve"> 31. При отсутствии централизованного источника теплоснабжения предусматриваетс</w:t>
      </w:r>
      <w:r w:rsidRPr="0019605B">
        <w:rPr>
          <w:color w:val="000000"/>
          <w:lang w:val="ru-RU"/>
        </w:rPr>
        <w:t>я автономная котельная, работающая на жидком, твердом, газообразном топливе.</w:t>
      </w:r>
    </w:p>
    <w:p w:rsidR="00291D18" w:rsidRPr="0019605B" w:rsidRDefault="0019605B">
      <w:pPr>
        <w:spacing w:after="0"/>
        <w:jc w:val="both"/>
        <w:rPr>
          <w:lang w:val="ru-RU"/>
        </w:rPr>
      </w:pPr>
      <w:bookmarkStart w:id="85" w:name="z94"/>
      <w:bookmarkEnd w:id="84"/>
      <w:r w:rsidRPr="0019605B">
        <w:rPr>
          <w:color w:val="000000"/>
        </w:rPr>
        <w:t>     </w:t>
      </w:r>
      <w:r w:rsidRPr="0019605B">
        <w:rPr>
          <w:color w:val="000000"/>
          <w:lang w:val="ru-RU"/>
        </w:rPr>
        <w:t xml:space="preserve"> 32. Естественное и искусственное освещение помещений определяется в соответствии с государственными нормативами в области архитектуры, градостроительства и строительства.</w:t>
      </w:r>
    </w:p>
    <w:p w:rsidR="00291D18" w:rsidRPr="0019605B" w:rsidRDefault="0019605B">
      <w:pPr>
        <w:spacing w:after="0"/>
        <w:jc w:val="both"/>
        <w:rPr>
          <w:lang w:val="ru-RU"/>
        </w:rPr>
      </w:pPr>
      <w:bookmarkStart w:id="86" w:name="z95"/>
      <w:bookmarkEnd w:id="85"/>
      <w:r w:rsidRPr="0019605B">
        <w:rPr>
          <w:color w:val="000000"/>
        </w:rPr>
        <w:t>  </w:t>
      </w:r>
      <w:r w:rsidRPr="0019605B">
        <w:rPr>
          <w:color w:val="000000"/>
        </w:rPr>
        <w:t>   </w:t>
      </w:r>
      <w:r w:rsidRPr="0019605B">
        <w:rPr>
          <w:color w:val="000000"/>
          <w:lang w:val="ru-RU"/>
        </w:rPr>
        <w:t xml:space="preserve"> Рабочие помещения обеспечиваются защитой рабочих столов и оптики от прямого попадания прямого солнечного света путем использования светозащитных устройств из материала, устойчивого к дезинфектантам.</w:t>
      </w:r>
    </w:p>
    <w:p w:rsidR="00291D18" w:rsidRPr="0019605B" w:rsidRDefault="0019605B">
      <w:pPr>
        <w:spacing w:after="0"/>
        <w:jc w:val="both"/>
        <w:rPr>
          <w:lang w:val="ru-RU"/>
        </w:rPr>
      </w:pPr>
      <w:bookmarkStart w:id="87" w:name="z96"/>
      <w:bookmarkEnd w:id="86"/>
      <w:r w:rsidRPr="0019605B">
        <w:rPr>
          <w:color w:val="000000"/>
        </w:rPr>
        <w:t>     </w:t>
      </w:r>
      <w:r w:rsidRPr="0019605B">
        <w:rPr>
          <w:color w:val="000000"/>
          <w:lang w:val="ru-RU"/>
        </w:rPr>
        <w:t xml:space="preserve"> 33. В помещении, где проводится работа с люмине</w:t>
      </w:r>
      <w:r w:rsidRPr="0019605B">
        <w:rPr>
          <w:color w:val="000000"/>
          <w:lang w:val="ru-RU"/>
        </w:rPr>
        <w:t>сцентным микроскопом, фото комнате, в душевых, санитарных узлах и складских помещениях не предусматривается естественное освещение.</w:t>
      </w:r>
    </w:p>
    <w:p w:rsidR="00291D18" w:rsidRPr="0019605B" w:rsidRDefault="0019605B">
      <w:pPr>
        <w:spacing w:after="0"/>
        <w:jc w:val="both"/>
        <w:rPr>
          <w:lang w:val="ru-RU"/>
        </w:rPr>
      </w:pPr>
      <w:bookmarkStart w:id="88" w:name="z97"/>
      <w:bookmarkEnd w:id="87"/>
      <w:r w:rsidRPr="0019605B">
        <w:rPr>
          <w:color w:val="000000"/>
        </w:rPr>
        <w:t>     </w:t>
      </w:r>
      <w:r w:rsidRPr="0019605B">
        <w:rPr>
          <w:color w:val="000000"/>
          <w:lang w:val="ru-RU"/>
        </w:rPr>
        <w:t xml:space="preserve"> 34. Лаборатория оборудуется приточно-вытяжной вентиляцией с искусственным побуждением и отдельными (автономными) венти</w:t>
      </w:r>
      <w:r w:rsidRPr="0019605B">
        <w:rPr>
          <w:color w:val="000000"/>
          <w:lang w:val="ru-RU"/>
        </w:rPr>
        <w:t>ляционными устройствами для отсоса воздуха из вытяжных шкафов. Помещения заразной зоны лаборатории оборудуются приточно-вытяжной вентиляцией с искусственным побуждением и фильтрами тонкой очистки на выходе. Для лабораторий районного уровня допускается вент</w:t>
      </w:r>
      <w:r w:rsidRPr="0019605B">
        <w:rPr>
          <w:color w:val="000000"/>
          <w:lang w:val="ru-RU"/>
        </w:rPr>
        <w:t>иляция с механическим побуждением.</w:t>
      </w:r>
    </w:p>
    <w:p w:rsidR="00291D18" w:rsidRPr="0019605B" w:rsidRDefault="0019605B">
      <w:pPr>
        <w:spacing w:after="0"/>
        <w:jc w:val="both"/>
        <w:rPr>
          <w:lang w:val="ru-RU"/>
        </w:rPr>
      </w:pPr>
      <w:bookmarkStart w:id="89" w:name="z98"/>
      <w:bookmarkEnd w:id="88"/>
      <w:r w:rsidRPr="0019605B">
        <w:rPr>
          <w:color w:val="000000"/>
        </w:rPr>
        <w:t>     </w:t>
      </w:r>
      <w:r w:rsidRPr="0019605B">
        <w:rPr>
          <w:color w:val="000000"/>
          <w:lang w:val="ru-RU"/>
        </w:rPr>
        <w:t xml:space="preserve"> 35. Вытяжные шкафы, в которых ведутся работы с веществами, выделяющими вредные и горючие пары и газы, оборудуются верхними и нижними отсосами и бортиками, предотвращающими стекание жидкости на пол.</w:t>
      </w:r>
    </w:p>
    <w:p w:rsidR="00291D18" w:rsidRPr="0019605B" w:rsidRDefault="0019605B">
      <w:pPr>
        <w:spacing w:after="0"/>
        <w:jc w:val="both"/>
        <w:rPr>
          <w:lang w:val="ru-RU"/>
        </w:rPr>
      </w:pPr>
      <w:bookmarkStart w:id="90" w:name="z99"/>
      <w:bookmarkEnd w:id="89"/>
      <w:r w:rsidRPr="0019605B">
        <w:rPr>
          <w:color w:val="000000"/>
        </w:rPr>
        <w:t>     </w:t>
      </w:r>
      <w:r w:rsidRPr="0019605B">
        <w:rPr>
          <w:color w:val="000000"/>
          <w:lang w:val="ru-RU"/>
        </w:rPr>
        <w:t xml:space="preserve"> 36. </w:t>
      </w:r>
      <w:r w:rsidRPr="0019605B">
        <w:rPr>
          <w:color w:val="000000"/>
          <w:lang w:val="ru-RU"/>
        </w:rPr>
        <w:t>Вытяжные устройства обеспечивают скорость всасывания воздуха в открытых створках (дверцах) вытяжного шкафа.</w:t>
      </w:r>
    </w:p>
    <w:p w:rsidR="00291D18" w:rsidRPr="0019605B" w:rsidRDefault="0019605B">
      <w:pPr>
        <w:spacing w:after="0"/>
        <w:jc w:val="both"/>
        <w:rPr>
          <w:lang w:val="ru-RU"/>
        </w:rPr>
      </w:pPr>
      <w:bookmarkStart w:id="91" w:name="z100"/>
      <w:bookmarkEnd w:id="90"/>
      <w:r w:rsidRPr="0019605B">
        <w:rPr>
          <w:color w:val="000000"/>
        </w:rPr>
        <w:t>     </w:t>
      </w:r>
      <w:r w:rsidRPr="0019605B">
        <w:rPr>
          <w:color w:val="000000"/>
          <w:lang w:val="ru-RU"/>
        </w:rPr>
        <w:t xml:space="preserve"> 37. Выключатели вентиляции вытяжных шкафов и БББ располагаются вблизи них, розетки для включения приборов, располагающихся в вытяжных шкафах и</w:t>
      </w:r>
      <w:r w:rsidRPr="0019605B">
        <w:rPr>
          <w:color w:val="000000"/>
          <w:lang w:val="ru-RU"/>
        </w:rPr>
        <w:t xml:space="preserve"> БББ – на наружной панели, газовые краны – у передних бортов, штепсельные розетки – на торцевой стороне рабочего стола вне вытяжного шкафа или БББ.</w:t>
      </w:r>
    </w:p>
    <w:p w:rsidR="00291D18" w:rsidRPr="0019605B" w:rsidRDefault="0019605B">
      <w:pPr>
        <w:spacing w:after="0"/>
        <w:jc w:val="both"/>
        <w:rPr>
          <w:lang w:val="ru-RU"/>
        </w:rPr>
      </w:pPr>
      <w:bookmarkStart w:id="92" w:name="z101"/>
      <w:bookmarkEnd w:id="91"/>
      <w:r w:rsidRPr="0019605B">
        <w:rPr>
          <w:color w:val="000000"/>
        </w:rPr>
        <w:t>     </w:t>
      </w:r>
      <w:r w:rsidRPr="0019605B">
        <w:rPr>
          <w:color w:val="000000"/>
          <w:lang w:val="ru-RU"/>
        </w:rPr>
        <w:t xml:space="preserve"> 38. Створки (дверцы) вытяжных шкафов во время работы закрываются с небольшим зазором внизу. Приподняты</w:t>
      </w:r>
      <w:r w:rsidRPr="0019605B">
        <w:rPr>
          <w:color w:val="000000"/>
          <w:lang w:val="ru-RU"/>
        </w:rPr>
        <w:t>е створки прочно укрепляются приспособлениями, исключающими их падение.</w:t>
      </w:r>
    </w:p>
    <w:p w:rsidR="00291D18" w:rsidRPr="0019605B" w:rsidRDefault="0019605B">
      <w:pPr>
        <w:spacing w:after="0"/>
        <w:jc w:val="both"/>
        <w:rPr>
          <w:lang w:val="ru-RU"/>
        </w:rPr>
      </w:pPr>
      <w:bookmarkStart w:id="93" w:name="z102"/>
      <w:bookmarkEnd w:id="92"/>
      <w:r w:rsidRPr="0019605B">
        <w:rPr>
          <w:color w:val="000000"/>
          <w:lang w:val="ru-RU"/>
        </w:rPr>
        <w:t xml:space="preserve"> </w:t>
      </w:r>
      <w:r w:rsidRPr="0019605B">
        <w:rPr>
          <w:color w:val="000000"/>
        </w:rPr>
        <w:t>     </w:t>
      </w:r>
      <w:r w:rsidRPr="0019605B">
        <w:rPr>
          <w:color w:val="000000"/>
          <w:lang w:val="ru-RU"/>
        </w:rPr>
        <w:t xml:space="preserve"> 39. В лабораториях создаются оптимальные микроклиматические условия (температура, скорость движения воздуха и относительная влажность воздуха), в соответствии с установленными т</w:t>
      </w:r>
      <w:r w:rsidRPr="0019605B">
        <w:rPr>
          <w:color w:val="000000"/>
          <w:lang w:val="ru-RU"/>
        </w:rPr>
        <w:t>ребованиями санитарных правил, гигиенических нормативов согласно пункту 2 статьи 94 и статьи 95 Кодекса Республики Казахстан от 7 июля 2020 года "О здоровье народа и системе здравоохранения" (далее – Кодекс) (далее – документы нормирования).</w:t>
      </w:r>
    </w:p>
    <w:p w:rsidR="00291D18" w:rsidRPr="0019605B" w:rsidRDefault="0019605B">
      <w:pPr>
        <w:spacing w:after="0"/>
        <w:jc w:val="both"/>
        <w:rPr>
          <w:lang w:val="ru-RU"/>
        </w:rPr>
      </w:pPr>
      <w:bookmarkStart w:id="94" w:name="z103"/>
      <w:bookmarkEnd w:id="93"/>
      <w:r w:rsidRPr="0019605B">
        <w:rPr>
          <w:color w:val="000000"/>
        </w:rPr>
        <w:t>     </w:t>
      </w:r>
      <w:r w:rsidRPr="0019605B">
        <w:rPr>
          <w:color w:val="000000"/>
          <w:lang w:val="ru-RU"/>
        </w:rPr>
        <w:t xml:space="preserve"> 40. В зд</w:t>
      </w:r>
      <w:r w:rsidRPr="0019605B">
        <w:rPr>
          <w:color w:val="000000"/>
          <w:lang w:val="ru-RU"/>
        </w:rPr>
        <w:t>аниях в летний период устанавливаются кондиционеры, в микробиологических лабораториях дополнительно дезары. При работе с зараженным материалом кондиционер выключается. Фильтрующие элементы кондиционеров периодически (не реже 1 раза в три месяца) подвергают</w:t>
      </w:r>
      <w:r w:rsidRPr="0019605B">
        <w:rPr>
          <w:color w:val="000000"/>
          <w:lang w:val="ru-RU"/>
        </w:rPr>
        <w:t>ся очистке от механических частиц и дезинфекции.</w:t>
      </w:r>
    </w:p>
    <w:p w:rsidR="00291D18" w:rsidRPr="0019605B" w:rsidRDefault="0019605B">
      <w:pPr>
        <w:spacing w:after="0"/>
        <w:rPr>
          <w:lang w:val="ru-RU"/>
        </w:rPr>
      </w:pPr>
      <w:bookmarkStart w:id="95" w:name="z104"/>
      <w:bookmarkEnd w:id="94"/>
      <w:r w:rsidRPr="0019605B">
        <w:rPr>
          <w:b/>
          <w:color w:val="000000"/>
          <w:lang w:val="ru-RU"/>
        </w:rPr>
        <w:t xml:space="preserve"> Глава 4. Санитарно-эпидемиологические требования к условиям работы в микробиологических лабораториях</w:t>
      </w:r>
    </w:p>
    <w:p w:rsidR="00291D18" w:rsidRPr="0019605B" w:rsidRDefault="0019605B">
      <w:pPr>
        <w:spacing w:after="0"/>
        <w:jc w:val="both"/>
      </w:pPr>
      <w:bookmarkStart w:id="96" w:name="z105"/>
      <w:bookmarkEnd w:id="95"/>
      <w:r w:rsidRPr="0019605B">
        <w:rPr>
          <w:color w:val="000000"/>
          <w:lang w:val="ru-RU"/>
        </w:rPr>
        <w:lastRenderedPageBreak/>
        <w:t xml:space="preserve"> </w:t>
      </w:r>
      <w:r w:rsidRPr="0019605B">
        <w:rPr>
          <w:color w:val="000000"/>
        </w:rPr>
        <w:t>     </w:t>
      </w:r>
      <w:r w:rsidRPr="0019605B">
        <w:rPr>
          <w:color w:val="000000"/>
          <w:lang w:val="ru-RU"/>
        </w:rPr>
        <w:t xml:space="preserve"> 41. Лаборатории микробиологические (бактериологические, вирусологические, паразитологические), нез</w:t>
      </w:r>
      <w:r w:rsidRPr="0019605B">
        <w:rPr>
          <w:color w:val="000000"/>
          <w:lang w:val="ru-RU"/>
        </w:rPr>
        <w:t xml:space="preserve">ависимо от форм собственности имеют разрешение на работу с микроорганизмами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и гельминтами согласно приложению 2 и в соответствии с классификацией микроорганизмов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согласно приложению </w:t>
      </w:r>
      <w:r w:rsidRPr="0019605B">
        <w:rPr>
          <w:color w:val="000000"/>
        </w:rPr>
        <w:t>3 к настоящим Санитарным п</w:t>
      </w:r>
      <w:r w:rsidRPr="0019605B">
        <w:rPr>
          <w:color w:val="000000"/>
        </w:rPr>
        <w:t>равилам.</w:t>
      </w:r>
    </w:p>
    <w:p w:rsidR="00291D18" w:rsidRPr="0019605B" w:rsidRDefault="0019605B">
      <w:pPr>
        <w:spacing w:after="0"/>
        <w:jc w:val="both"/>
        <w:rPr>
          <w:lang w:val="ru-RU"/>
        </w:rPr>
      </w:pPr>
      <w:bookmarkStart w:id="97" w:name="z106"/>
      <w:bookmarkEnd w:id="96"/>
      <w:r w:rsidRPr="0019605B">
        <w:rPr>
          <w:color w:val="000000"/>
        </w:rPr>
        <w:t xml:space="preserve">      </w:t>
      </w:r>
      <w:r w:rsidRPr="0019605B">
        <w:rPr>
          <w:color w:val="000000"/>
          <w:lang w:val="ru-RU"/>
        </w:rPr>
        <w:t>42. Исследования по обнаружению в крови людей антигенов (без накопления возбудителя), антител к ним и диагностика молекулярно-генетическими методами (без накопления возбудителя) по детекции в клиническом материале возбудителей бруцеллеза, ви</w:t>
      </w:r>
      <w:r w:rsidRPr="0019605B">
        <w:rPr>
          <w:color w:val="000000"/>
          <w:lang w:val="ru-RU"/>
        </w:rPr>
        <w:t>руса иммунодефицита человека (ВИЧ-инфекция), парентеральных вирусных гепатитов</w:t>
      </w:r>
      <w:proofErr w:type="gramStart"/>
      <w:r w:rsidRPr="0019605B">
        <w:rPr>
          <w:color w:val="000000"/>
          <w:lang w:val="ru-RU"/>
        </w:rPr>
        <w:t xml:space="preserve"> В</w:t>
      </w:r>
      <w:proofErr w:type="gramEnd"/>
      <w:r w:rsidRPr="0019605B">
        <w:rPr>
          <w:color w:val="000000"/>
          <w:lang w:val="ru-RU"/>
        </w:rPr>
        <w:t xml:space="preserve"> и С, допускается проводить в лабораториях, имеющих условия на работу с микроорганизмами </w:t>
      </w:r>
      <w:r w:rsidRPr="0019605B">
        <w:rPr>
          <w:color w:val="000000"/>
        </w:rPr>
        <w:t>III</w:t>
      </w:r>
      <w:r w:rsidRPr="0019605B">
        <w:rPr>
          <w:color w:val="000000"/>
          <w:lang w:val="ru-RU"/>
        </w:rPr>
        <w:t>-</w:t>
      </w:r>
      <w:r w:rsidRPr="0019605B">
        <w:rPr>
          <w:color w:val="000000"/>
        </w:rPr>
        <w:t>IV</w:t>
      </w:r>
      <w:r w:rsidRPr="0019605B">
        <w:rPr>
          <w:color w:val="000000"/>
          <w:lang w:val="ru-RU"/>
        </w:rPr>
        <w:t xml:space="preserve"> группы патогенности.</w:t>
      </w:r>
    </w:p>
    <w:p w:rsidR="00291D18" w:rsidRPr="0019605B" w:rsidRDefault="0019605B">
      <w:pPr>
        <w:spacing w:after="0"/>
        <w:jc w:val="both"/>
        <w:rPr>
          <w:lang w:val="ru-RU"/>
        </w:rPr>
      </w:pPr>
      <w:bookmarkStart w:id="98" w:name="z107"/>
      <w:bookmarkEnd w:id="97"/>
      <w:r w:rsidRPr="0019605B">
        <w:rPr>
          <w:color w:val="000000"/>
          <w:lang w:val="ru-RU"/>
        </w:rPr>
        <w:t xml:space="preserve"> </w:t>
      </w:r>
      <w:r w:rsidRPr="0019605B">
        <w:rPr>
          <w:color w:val="000000"/>
        </w:rPr>
        <w:t>     </w:t>
      </w:r>
      <w:r w:rsidRPr="0019605B">
        <w:rPr>
          <w:color w:val="000000"/>
          <w:lang w:val="ru-RU"/>
        </w:rPr>
        <w:t xml:space="preserve"> 43. </w:t>
      </w:r>
      <w:proofErr w:type="gramStart"/>
      <w:r w:rsidRPr="0019605B">
        <w:rPr>
          <w:color w:val="000000"/>
          <w:lang w:val="ru-RU"/>
        </w:rPr>
        <w:t>При поступлении персонала на работу проводится и</w:t>
      </w:r>
      <w:r w:rsidRPr="0019605B">
        <w:rPr>
          <w:color w:val="000000"/>
          <w:lang w:val="ru-RU"/>
        </w:rPr>
        <w:t>нструктаж по технике безопасности в соответствии с приказом Министра здравоохранения и социального развития Республики Казахстан от 25 декабря 2015 года № 1019 "Об утверждении Правил и сроков проведения обучения, инструктирования и проверок знаний по вопро</w:t>
      </w:r>
      <w:r w:rsidRPr="0019605B">
        <w:rPr>
          <w:color w:val="000000"/>
          <w:lang w:val="ru-RU"/>
        </w:rPr>
        <w:t>сам безопасности и охраны труда работников, руководителей и лиц, ответственных за обеспечение безопасности и охраны труда" (зарегистрирован в Реестре государственной регистрации</w:t>
      </w:r>
      <w:proofErr w:type="gramEnd"/>
      <w:r w:rsidRPr="0019605B">
        <w:rPr>
          <w:color w:val="000000"/>
          <w:lang w:val="ru-RU"/>
        </w:rPr>
        <w:t xml:space="preserve"> нормативных правовых актов под № 12665).</w:t>
      </w:r>
    </w:p>
    <w:p w:rsidR="00291D18" w:rsidRPr="0019605B" w:rsidRDefault="0019605B">
      <w:pPr>
        <w:spacing w:after="0"/>
        <w:jc w:val="both"/>
        <w:rPr>
          <w:lang w:val="ru-RU"/>
        </w:rPr>
      </w:pPr>
      <w:bookmarkStart w:id="99" w:name="z108"/>
      <w:bookmarkEnd w:id="98"/>
      <w:r w:rsidRPr="0019605B">
        <w:rPr>
          <w:color w:val="000000"/>
        </w:rPr>
        <w:t>     </w:t>
      </w:r>
      <w:r w:rsidRPr="0019605B">
        <w:rPr>
          <w:color w:val="000000"/>
          <w:lang w:val="ru-RU"/>
        </w:rPr>
        <w:t xml:space="preserve"> 44. В лабораториях выполняются </w:t>
      </w:r>
      <w:r w:rsidRPr="0019605B">
        <w:rPr>
          <w:color w:val="000000"/>
          <w:lang w:val="ru-RU"/>
        </w:rPr>
        <w:t>требования системы контроля качества исследований, которые указаны в документах нормирования.</w:t>
      </w:r>
    </w:p>
    <w:p w:rsidR="00291D18" w:rsidRPr="0019605B" w:rsidRDefault="0019605B">
      <w:pPr>
        <w:spacing w:after="0"/>
        <w:jc w:val="both"/>
        <w:rPr>
          <w:lang w:val="ru-RU"/>
        </w:rPr>
      </w:pPr>
      <w:bookmarkStart w:id="100" w:name="z109"/>
      <w:bookmarkEnd w:id="99"/>
      <w:r w:rsidRPr="0019605B">
        <w:rPr>
          <w:color w:val="000000"/>
        </w:rPr>
        <w:t>     </w:t>
      </w:r>
      <w:r w:rsidRPr="0019605B">
        <w:rPr>
          <w:color w:val="000000"/>
          <w:lang w:val="ru-RU"/>
        </w:rPr>
        <w:t xml:space="preserve"> 45. В помещениях лаборатории не допускается:</w:t>
      </w:r>
    </w:p>
    <w:p w:rsidR="00291D18" w:rsidRPr="0019605B" w:rsidRDefault="0019605B">
      <w:pPr>
        <w:spacing w:after="0"/>
        <w:jc w:val="both"/>
        <w:rPr>
          <w:lang w:val="ru-RU"/>
        </w:rPr>
      </w:pPr>
      <w:bookmarkStart w:id="101" w:name="z110"/>
      <w:bookmarkEnd w:id="100"/>
      <w:r w:rsidRPr="0019605B">
        <w:rPr>
          <w:color w:val="000000"/>
        </w:rPr>
        <w:t>     </w:t>
      </w:r>
      <w:r w:rsidRPr="0019605B">
        <w:rPr>
          <w:color w:val="000000"/>
          <w:lang w:val="ru-RU"/>
        </w:rPr>
        <w:t xml:space="preserve"> 1) работать без специальной одежды;</w:t>
      </w:r>
    </w:p>
    <w:p w:rsidR="00291D18" w:rsidRPr="0019605B" w:rsidRDefault="0019605B">
      <w:pPr>
        <w:spacing w:after="0"/>
        <w:jc w:val="both"/>
        <w:rPr>
          <w:lang w:val="ru-RU"/>
        </w:rPr>
      </w:pPr>
      <w:bookmarkStart w:id="102" w:name="z111"/>
      <w:bookmarkEnd w:id="101"/>
      <w:r w:rsidRPr="0019605B">
        <w:rPr>
          <w:color w:val="000000"/>
        </w:rPr>
        <w:t>     </w:t>
      </w:r>
      <w:r w:rsidRPr="0019605B">
        <w:rPr>
          <w:color w:val="000000"/>
          <w:lang w:val="ru-RU"/>
        </w:rPr>
        <w:t xml:space="preserve"> 2) проводить работы при неисправной вентиляции;</w:t>
      </w:r>
    </w:p>
    <w:p w:rsidR="00291D18" w:rsidRPr="0019605B" w:rsidRDefault="0019605B">
      <w:pPr>
        <w:spacing w:after="0"/>
        <w:jc w:val="both"/>
        <w:rPr>
          <w:lang w:val="ru-RU"/>
        </w:rPr>
      </w:pPr>
      <w:bookmarkStart w:id="103" w:name="z112"/>
      <w:bookmarkEnd w:id="102"/>
      <w:r w:rsidRPr="0019605B">
        <w:rPr>
          <w:color w:val="000000"/>
        </w:rPr>
        <w:t>     </w:t>
      </w:r>
      <w:r w:rsidRPr="0019605B">
        <w:rPr>
          <w:color w:val="000000"/>
          <w:lang w:val="ru-RU"/>
        </w:rPr>
        <w:t xml:space="preserve"> 3) </w:t>
      </w:r>
      <w:r w:rsidRPr="0019605B">
        <w:rPr>
          <w:color w:val="000000"/>
          <w:lang w:val="ru-RU"/>
        </w:rPr>
        <w:t>хранить и применять реактивы без этикеток;</w:t>
      </w:r>
    </w:p>
    <w:p w:rsidR="00291D18" w:rsidRPr="0019605B" w:rsidRDefault="0019605B">
      <w:pPr>
        <w:spacing w:after="0"/>
        <w:jc w:val="both"/>
        <w:rPr>
          <w:lang w:val="ru-RU"/>
        </w:rPr>
      </w:pPr>
      <w:bookmarkStart w:id="104" w:name="z113"/>
      <w:bookmarkEnd w:id="103"/>
      <w:r w:rsidRPr="0019605B">
        <w:rPr>
          <w:color w:val="000000"/>
        </w:rPr>
        <w:t>     </w:t>
      </w:r>
      <w:r w:rsidRPr="0019605B">
        <w:rPr>
          <w:color w:val="000000"/>
          <w:lang w:val="ru-RU"/>
        </w:rPr>
        <w:t xml:space="preserve"> 4) хранить запасы ядовитых, </w:t>
      </w:r>
      <w:proofErr w:type="gramStart"/>
      <w:r w:rsidRPr="0019605B">
        <w:rPr>
          <w:color w:val="000000"/>
          <w:lang w:val="ru-RU"/>
        </w:rPr>
        <w:t>огне-взрывоопасных</w:t>
      </w:r>
      <w:proofErr w:type="gramEnd"/>
      <w:r w:rsidRPr="0019605B">
        <w:rPr>
          <w:color w:val="000000"/>
          <w:lang w:val="ru-RU"/>
        </w:rPr>
        <w:t xml:space="preserve"> веществ и растворов на рабочих местах и стеллажах.</w:t>
      </w:r>
    </w:p>
    <w:p w:rsidR="00291D18" w:rsidRPr="0019605B" w:rsidRDefault="0019605B">
      <w:pPr>
        <w:spacing w:after="0"/>
        <w:jc w:val="both"/>
        <w:rPr>
          <w:lang w:val="ru-RU"/>
        </w:rPr>
      </w:pPr>
      <w:bookmarkStart w:id="105" w:name="z114"/>
      <w:bookmarkEnd w:id="104"/>
      <w:r w:rsidRPr="0019605B">
        <w:rPr>
          <w:color w:val="000000"/>
        </w:rPr>
        <w:t>     </w:t>
      </w:r>
      <w:r w:rsidRPr="0019605B">
        <w:rPr>
          <w:color w:val="000000"/>
          <w:lang w:val="ru-RU"/>
        </w:rPr>
        <w:t xml:space="preserve"> 46. При работе с газообразными веществами, находящимися в баллонах под давлением, не допускается:</w:t>
      </w:r>
    </w:p>
    <w:p w:rsidR="00291D18" w:rsidRPr="0019605B" w:rsidRDefault="0019605B">
      <w:pPr>
        <w:spacing w:after="0"/>
        <w:jc w:val="both"/>
        <w:rPr>
          <w:lang w:val="ru-RU"/>
        </w:rPr>
      </w:pPr>
      <w:bookmarkStart w:id="106" w:name="z115"/>
      <w:bookmarkEnd w:id="105"/>
      <w:r w:rsidRPr="0019605B">
        <w:rPr>
          <w:color w:val="000000"/>
        </w:rPr>
        <w:t>     </w:t>
      </w:r>
      <w:r w:rsidRPr="0019605B">
        <w:rPr>
          <w:color w:val="000000"/>
          <w:lang w:val="ru-RU"/>
        </w:rPr>
        <w:t xml:space="preserve"> 1) быстро открывать вентили баллона;</w:t>
      </w:r>
    </w:p>
    <w:p w:rsidR="00291D18" w:rsidRPr="0019605B" w:rsidRDefault="0019605B">
      <w:pPr>
        <w:spacing w:after="0"/>
        <w:jc w:val="both"/>
        <w:rPr>
          <w:lang w:val="ru-RU"/>
        </w:rPr>
      </w:pPr>
      <w:bookmarkStart w:id="107" w:name="z116"/>
      <w:bookmarkEnd w:id="106"/>
      <w:r w:rsidRPr="0019605B">
        <w:rPr>
          <w:color w:val="000000"/>
        </w:rPr>
        <w:t>     </w:t>
      </w:r>
      <w:r w:rsidRPr="0019605B">
        <w:rPr>
          <w:color w:val="000000"/>
          <w:lang w:val="ru-RU"/>
        </w:rPr>
        <w:t xml:space="preserve"> 2) применять для баллона с кислородом редуктор, не имеющий надпись "Кислород";</w:t>
      </w:r>
    </w:p>
    <w:p w:rsidR="00291D18" w:rsidRPr="0019605B" w:rsidRDefault="0019605B">
      <w:pPr>
        <w:spacing w:after="0"/>
        <w:jc w:val="both"/>
        <w:rPr>
          <w:lang w:val="ru-RU"/>
        </w:rPr>
      </w:pPr>
      <w:bookmarkStart w:id="108" w:name="z117"/>
      <w:bookmarkEnd w:id="107"/>
      <w:r w:rsidRPr="0019605B">
        <w:rPr>
          <w:color w:val="000000"/>
        </w:rPr>
        <w:t>     </w:t>
      </w:r>
      <w:r w:rsidRPr="0019605B">
        <w:rPr>
          <w:color w:val="000000"/>
          <w:lang w:val="ru-RU"/>
        </w:rPr>
        <w:t xml:space="preserve"> 3) хранить их в рабочем помещении.</w:t>
      </w:r>
    </w:p>
    <w:p w:rsidR="00291D18" w:rsidRPr="0019605B" w:rsidRDefault="0019605B">
      <w:pPr>
        <w:spacing w:after="0"/>
        <w:jc w:val="both"/>
        <w:rPr>
          <w:lang w:val="ru-RU"/>
        </w:rPr>
      </w:pPr>
      <w:bookmarkStart w:id="109" w:name="z118"/>
      <w:bookmarkEnd w:id="108"/>
      <w:r w:rsidRPr="0019605B">
        <w:rPr>
          <w:color w:val="000000"/>
        </w:rPr>
        <w:t>     </w:t>
      </w:r>
      <w:r w:rsidRPr="0019605B">
        <w:rPr>
          <w:color w:val="000000"/>
          <w:lang w:val="ru-RU"/>
        </w:rPr>
        <w:t xml:space="preserve"> 47. Створки (дворца) вытяжных шкафов во время работы закрываются, приподнятые створки </w:t>
      </w:r>
      <w:r w:rsidRPr="0019605B">
        <w:rPr>
          <w:color w:val="000000"/>
          <w:lang w:val="ru-RU"/>
        </w:rPr>
        <w:t>прочно укрепляются приспособлениями.</w:t>
      </w:r>
    </w:p>
    <w:p w:rsidR="00291D18" w:rsidRPr="0019605B" w:rsidRDefault="0019605B">
      <w:pPr>
        <w:spacing w:after="0"/>
        <w:jc w:val="both"/>
        <w:rPr>
          <w:lang w:val="ru-RU"/>
        </w:rPr>
      </w:pPr>
      <w:bookmarkStart w:id="110" w:name="z119"/>
      <w:bookmarkEnd w:id="109"/>
      <w:r w:rsidRPr="0019605B">
        <w:rPr>
          <w:color w:val="000000"/>
        </w:rPr>
        <w:t>     </w:t>
      </w:r>
      <w:r w:rsidRPr="0019605B">
        <w:rPr>
          <w:color w:val="000000"/>
          <w:lang w:val="ru-RU"/>
        </w:rPr>
        <w:t xml:space="preserve"> 48. Нагревание легковоспламеняющихся жидкостей до 100</w:t>
      </w:r>
      <w:proofErr w:type="gramStart"/>
      <w:r w:rsidRPr="0019605B">
        <w:rPr>
          <w:color w:val="000000"/>
          <w:lang w:val="ru-RU"/>
        </w:rPr>
        <w:t>°С</w:t>
      </w:r>
      <w:proofErr w:type="gramEnd"/>
      <w:r w:rsidRPr="0019605B">
        <w:rPr>
          <w:color w:val="000000"/>
          <w:lang w:val="ru-RU"/>
        </w:rPr>
        <w:t xml:space="preserve"> проводится на водяных банях, свыше 100°С - на масляных банях. Не допускается опускать колбу с легко воспламеняющейся жидкостью в горячую воду без предварител</w:t>
      </w:r>
      <w:r w:rsidRPr="0019605B">
        <w:rPr>
          <w:color w:val="000000"/>
          <w:lang w:val="ru-RU"/>
        </w:rPr>
        <w:t>ьного постепенного подогрева.</w:t>
      </w:r>
    </w:p>
    <w:p w:rsidR="00291D18" w:rsidRPr="0019605B" w:rsidRDefault="0019605B">
      <w:pPr>
        <w:spacing w:after="0"/>
        <w:jc w:val="both"/>
        <w:rPr>
          <w:lang w:val="ru-RU"/>
        </w:rPr>
      </w:pPr>
      <w:bookmarkStart w:id="111" w:name="z120"/>
      <w:bookmarkEnd w:id="110"/>
      <w:r w:rsidRPr="0019605B">
        <w:rPr>
          <w:color w:val="000000"/>
        </w:rPr>
        <w:t>     </w:t>
      </w:r>
      <w:r w:rsidRPr="0019605B">
        <w:rPr>
          <w:color w:val="000000"/>
          <w:lang w:val="ru-RU"/>
        </w:rPr>
        <w:t xml:space="preserve"> 49. При работе со стеклянными приборами следует:</w:t>
      </w:r>
    </w:p>
    <w:p w:rsidR="00291D18" w:rsidRPr="0019605B" w:rsidRDefault="0019605B">
      <w:pPr>
        <w:spacing w:after="0"/>
        <w:jc w:val="both"/>
        <w:rPr>
          <w:lang w:val="ru-RU"/>
        </w:rPr>
      </w:pPr>
      <w:bookmarkStart w:id="112" w:name="z121"/>
      <w:bookmarkEnd w:id="111"/>
      <w:r w:rsidRPr="0019605B">
        <w:rPr>
          <w:color w:val="000000"/>
        </w:rPr>
        <w:t>     </w:t>
      </w:r>
      <w:r w:rsidRPr="0019605B">
        <w:rPr>
          <w:color w:val="000000"/>
          <w:lang w:val="ru-RU"/>
        </w:rPr>
        <w:t xml:space="preserve"> </w:t>
      </w:r>
      <w:proofErr w:type="gramStart"/>
      <w:r w:rsidRPr="0019605B">
        <w:rPr>
          <w:color w:val="000000"/>
          <w:lang w:val="ru-RU"/>
        </w:rPr>
        <w:t>1) нагретый сосуд закрывать притертой пробкой после его охлаждения;</w:t>
      </w:r>
      <w:proofErr w:type="gramEnd"/>
    </w:p>
    <w:p w:rsidR="00291D18" w:rsidRPr="0019605B" w:rsidRDefault="0019605B">
      <w:pPr>
        <w:spacing w:after="0"/>
        <w:jc w:val="both"/>
      </w:pPr>
      <w:bookmarkStart w:id="113" w:name="z122"/>
      <w:bookmarkEnd w:id="112"/>
      <w:r w:rsidRPr="0019605B">
        <w:rPr>
          <w:color w:val="000000"/>
        </w:rPr>
        <w:t>     </w:t>
      </w:r>
      <w:r w:rsidRPr="0019605B">
        <w:rPr>
          <w:color w:val="000000"/>
          <w:lang w:val="ru-RU"/>
        </w:rPr>
        <w:t xml:space="preserve"> </w:t>
      </w:r>
      <w:proofErr w:type="gramStart"/>
      <w:r w:rsidRPr="0019605B">
        <w:rPr>
          <w:color w:val="000000"/>
          <w:lang w:val="ru-RU"/>
        </w:rPr>
        <w:t xml:space="preserve">2) при работе со стеклянными трубками или термометрами в просверленной пробке, последнюю </w:t>
      </w:r>
      <w:r w:rsidRPr="0019605B">
        <w:rPr>
          <w:color w:val="000000"/>
        </w:rPr>
        <w:t>не</w:t>
      </w:r>
      <w:r w:rsidRPr="0019605B">
        <w:rPr>
          <w:color w:val="000000"/>
        </w:rPr>
        <w:t xml:space="preserve"> упирать в ладонь, а держать за боковые стороны;</w:t>
      </w:r>
      <w:proofErr w:type="gramEnd"/>
    </w:p>
    <w:p w:rsidR="00291D18" w:rsidRPr="0019605B" w:rsidRDefault="0019605B">
      <w:pPr>
        <w:spacing w:after="0"/>
        <w:jc w:val="both"/>
        <w:rPr>
          <w:lang w:val="ru-RU"/>
        </w:rPr>
      </w:pPr>
      <w:bookmarkStart w:id="114" w:name="z123"/>
      <w:bookmarkEnd w:id="113"/>
      <w:r w:rsidRPr="0019605B">
        <w:rPr>
          <w:color w:val="000000"/>
        </w:rPr>
        <w:t xml:space="preserve">      </w:t>
      </w:r>
      <w:r w:rsidRPr="0019605B">
        <w:rPr>
          <w:color w:val="000000"/>
          <w:lang w:val="ru-RU"/>
        </w:rPr>
        <w:t>3)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p>
    <w:p w:rsidR="00291D18" w:rsidRPr="0019605B" w:rsidRDefault="0019605B">
      <w:pPr>
        <w:spacing w:after="0"/>
        <w:jc w:val="both"/>
        <w:rPr>
          <w:lang w:val="ru-RU"/>
        </w:rPr>
      </w:pPr>
      <w:bookmarkStart w:id="115" w:name="z124"/>
      <w:bookmarkEnd w:id="114"/>
      <w:r w:rsidRPr="0019605B">
        <w:rPr>
          <w:color w:val="000000"/>
        </w:rPr>
        <w:t>     </w:t>
      </w:r>
      <w:r w:rsidRPr="0019605B">
        <w:rPr>
          <w:color w:val="000000"/>
          <w:lang w:val="ru-RU"/>
        </w:rPr>
        <w:t xml:space="preserve"> 50. Работы,</w:t>
      </w:r>
      <w:r w:rsidRPr="0019605B">
        <w:rPr>
          <w:color w:val="000000"/>
          <w:lang w:val="ru-RU"/>
        </w:rPr>
        <w:t xml:space="preserve"> при проведении которых, стеклянные приборы подвергаются перегреву или его поломке, выполняются в вытяжных шкафах в очках, перчатках и резиновом фартуке.</w:t>
      </w:r>
    </w:p>
    <w:p w:rsidR="00291D18" w:rsidRPr="0019605B" w:rsidRDefault="0019605B">
      <w:pPr>
        <w:spacing w:after="0"/>
        <w:jc w:val="both"/>
        <w:rPr>
          <w:lang w:val="ru-RU"/>
        </w:rPr>
      </w:pPr>
      <w:bookmarkStart w:id="116" w:name="z125"/>
      <w:bookmarkEnd w:id="115"/>
      <w:r w:rsidRPr="0019605B">
        <w:rPr>
          <w:color w:val="000000"/>
        </w:rPr>
        <w:t>     </w:t>
      </w:r>
      <w:r w:rsidRPr="0019605B">
        <w:rPr>
          <w:color w:val="000000"/>
          <w:lang w:val="ru-RU"/>
        </w:rPr>
        <w:t xml:space="preserve"> 51. Сосуды со спиртом, бензолом, ацетоном, бромом, йодом закрываются стеклянными притертыми проб</w:t>
      </w:r>
      <w:r w:rsidRPr="0019605B">
        <w:rPr>
          <w:color w:val="000000"/>
          <w:lang w:val="ru-RU"/>
        </w:rPr>
        <w:t>ками, со щелочами – закручивающимися крышками.</w:t>
      </w:r>
    </w:p>
    <w:p w:rsidR="00291D18" w:rsidRPr="0019605B" w:rsidRDefault="0019605B">
      <w:pPr>
        <w:spacing w:after="0"/>
        <w:jc w:val="both"/>
        <w:rPr>
          <w:lang w:val="ru-RU"/>
        </w:rPr>
      </w:pPr>
      <w:bookmarkStart w:id="117" w:name="z126"/>
      <w:bookmarkEnd w:id="116"/>
      <w:r w:rsidRPr="0019605B">
        <w:rPr>
          <w:color w:val="000000"/>
        </w:rPr>
        <w:t>     </w:t>
      </w:r>
      <w:r w:rsidRPr="0019605B">
        <w:rPr>
          <w:color w:val="000000"/>
          <w:lang w:val="ru-RU"/>
        </w:rPr>
        <w:t xml:space="preserve"> 52. При переливании жидкостей (кроме жидкостей, содержащих возбудителей инфекционных заболеваний) необходимо пользоваться воронкой.</w:t>
      </w:r>
    </w:p>
    <w:p w:rsidR="00291D18" w:rsidRPr="0019605B" w:rsidRDefault="0019605B">
      <w:pPr>
        <w:spacing w:after="0"/>
        <w:jc w:val="both"/>
        <w:rPr>
          <w:lang w:val="ru-RU"/>
        </w:rPr>
      </w:pPr>
      <w:bookmarkStart w:id="118" w:name="z127"/>
      <w:bookmarkEnd w:id="117"/>
      <w:r w:rsidRPr="0019605B">
        <w:rPr>
          <w:color w:val="000000"/>
        </w:rPr>
        <w:lastRenderedPageBreak/>
        <w:t>     </w:t>
      </w:r>
      <w:r w:rsidRPr="0019605B">
        <w:rPr>
          <w:color w:val="000000"/>
          <w:lang w:val="ru-RU"/>
        </w:rPr>
        <w:t xml:space="preserve"> 53. Мытье рук осуществляется путем подачи жидкого мыла с диспенсо</w:t>
      </w:r>
      <w:r w:rsidRPr="0019605B">
        <w:rPr>
          <w:color w:val="000000"/>
          <w:lang w:val="ru-RU"/>
        </w:rPr>
        <w:t>ра и высушивание рук производится разовыми бумажными полотенцами.</w:t>
      </w:r>
    </w:p>
    <w:p w:rsidR="00291D18" w:rsidRPr="0019605B" w:rsidRDefault="0019605B">
      <w:pPr>
        <w:spacing w:after="0"/>
        <w:jc w:val="both"/>
        <w:rPr>
          <w:lang w:val="ru-RU"/>
        </w:rPr>
      </w:pPr>
      <w:bookmarkStart w:id="119" w:name="z128"/>
      <w:bookmarkEnd w:id="118"/>
      <w:r w:rsidRPr="0019605B">
        <w:rPr>
          <w:color w:val="000000"/>
        </w:rPr>
        <w:t>     </w:t>
      </w:r>
      <w:r w:rsidRPr="0019605B">
        <w:rPr>
          <w:color w:val="000000"/>
          <w:lang w:val="ru-RU"/>
        </w:rPr>
        <w:t xml:space="preserve"> 54. Лаборатории обеспечиваются аптечками на случай экстренной помощи и на случай аварий. При проведении работ с ботулиническим токсином лаборатории имеют антитоксические сыворотки.</w:t>
      </w:r>
    </w:p>
    <w:p w:rsidR="00291D18" w:rsidRPr="0019605B" w:rsidRDefault="0019605B">
      <w:pPr>
        <w:spacing w:after="0"/>
        <w:jc w:val="both"/>
        <w:rPr>
          <w:lang w:val="ru-RU"/>
        </w:rPr>
      </w:pPr>
      <w:bookmarkStart w:id="120" w:name="z129"/>
      <w:bookmarkEnd w:id="119"/>
      <w:r w:rsidRPr="0019605B">
        <w:rPr>
          <w:color w:val="000000"/>
        </w:rPr>
        <w:t>   </w:t>
      </w:r>
      <w:r w:rsidRPr="0019605B">
        <w:rPr>
          <w:color w:val="000000"/>
        </w:rPr>
        <w:t>  </w:t>
      </w:r>
      <w:r w:rsidRPr="0019605B">
        <w:rPr>
          <w:color w:val="000000"/>
          <w:lang w:val="ru-RU"/>
        </w:rPr>
        <w:t xml:space="preserve"> 55. Сотрудники лабораторий обеспечиваются специальной одеждой и средствами индивидуальной защиты.</w:t>
      </w:r>
    </w:p>
    <w:p w:rsidR="00291D18" w:rsidRPr="0019605B" w:rsidRDefault="0019605B">
      <w:pPr>
        <w:spacing w:after="0"/>
        <w:jc w:val="both"/>
        <w:rPr>
          <w:lang w:val="ru-RU"/>
        </w:rPr>
      </w:pPr>
      <w:bookmarkStart w:id="121" w:name="z130"/>
      <w:bookmarkEnd w:id="120"/>
      <w:r w:rsidRPr="0019605B">
        <w:rPr>
          <w:color w:val="000000"/>
        </w:rPr>
        <w:t>     </w:t>
      </w:r>
      <w:r w:rsidRPr="0019605B">
        <w:rPr>
          <w:color w:val="000000"/>
          <w:lang w:val="ru-RU"/>
        </w:rPr>
        <w:t xml:space="preserve"> 56. В зависимости от выполняемой работы с микроорганизмами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группы патогенности используются следующие типы защитных костюмов:</w:t>
      </w:r>
    </w:p>
    <w:p w:rsidR="00291D18" w:rsidRPr="0019605B" w:rsidRDefault="0019605B">
      <w:pPr>
        <w:spacing w:after="0"/>
        <w:jc w:val="both"/>
        <w:rPr>
          <w:lang w:val="ru-RU"/>
        </w:rPr>
      </w:pPr>
      <w:bookmarkStart w:id="122" w:name="z131"/>
      <w:bookmarkEnd w:id="121"/>
      <w:r w:rsidRPr="0019605B">
        <w:rPr>
          <w:color w:val="000000"/>
        </w:rPr>
        <w:t>     </w:t>
      </w:r>
      <w:r w:rsidRPr="0019605B">
        <w:rPr>
          <w:color w:val="000000"/>
          <w:lang w:val="ru-RU"/>
        </w:rPr>
        <w:t xml:space="preserve"> </w:t>
      </w:r>
      <w:proofErr w:type="gramStart"/>
      <w:r w:rsidRPr="0019605B">
        <w:rPr>
          <w:color w:val="000000"/>
          <w:lang w:val="ru-RU"/>
        </w:rPr>
        <w:t xml:space="preserve">1) </w:t>
      </w:r>
      <w:r w:rsidRPr="0019605B">
        <w:rPr>
          <w:color w:val="000000"/>
        </w:rPr>
        <w:t>I</w:t>
      </w:r>
      <w:r w:rsidRPr="0019605B">
        <w:rPr>
          <w:color w:val="000000"/>
          <w:lang w:val="ru-RU"/>
        </w:rPr>
        <w:t xml:space="preserve"> типа – </w:t>
      </w:r>
      <w:r w:rsidRPr="0019605B">
        <w:rPr>
          <w:color w:val="000000"/>
          <w:lang w:val="ru-RU"/>
        </w:rPr>
        <w:t xml:space="preserve">пижама или комбинезон, медицинские тапочки, медицинская шапочка, косынка (капюшон), противочумный халат, респиратор-капюшон положительного давления, ватно-марлевая маска (противопылевой респиратор, фильтрующий или кислородно-изолирующий противогаз), очки, </w:t>
      </w:r>
      <w:r w:rsidRPr="0019605B">
        <w:rPr>
          <w:color w:val="000000"/>
          <w:lang w:val="ru-RU"/>
        </w:rPr>
        <w:t>резиновые перчатки, полотенце, носки, тапочки, сапоги резиновые;</w:t>
      </w:r>
      <w:proofErr w:type="gramEnd"/>
    </w:p>
    <w:p w:rsidR="00291D18" w:rsidRPr="0019605B" w:rsidRDefault="0019605B">
      <w:pPr>
        <w:spacing w:after="0"/>
        <w:jc w:val="both"/>
        <w:rPr>
          <w:lang w:val="ru-RU"/>
        </w:rPr>
      </w:pPr>
      <w:bookmarkStart w:id="123" w:name="z132"/>
      <w:bookmarkEnd w:id="122"/>
      <w:r w:rsidRPr="0019605B">
        <w:rPr>
          <w:color w:val="000000"/>
        </w:rPr>
        <w:t>     </w:t>
      </w:r>
      <w:r w:rsidRPr="0019605B">
        <w:rPr>
          <w:color w:val="000000"/>
          <w:lang w:val="ru-RU"/>
        </w:rPr>
        <w:t xml:space="preserve"> </w:t>
      </w:r>
      <w:proofErr w:type="gramStart"/>
      <w:r w:rsidRPr="0019605B">
        <w:rPr>
          <w:color w:val="000000"/>
          <w:lang w:val="ru-RU"/>
        </w:rPr>
        <w:t xml:space="preserve">2) </w:t>
      </w:r>
      <w:r w:rsidRPr="0019605B">
        <w:rPr>
          <w:color w:val="000000"/>
        </w:rPr>
        <w:t>II</w:t>
      </w:r>
      <w:r w:rsidRPr="0019605B">
        <w:rPr>
          <w:color w:val="000000"/>
          <w:lang w:val="ru-RU"/>
        </w:rPr>
        <w:t xml:space="preserve"> типа – пижама или комбинезон, медицинские тапочки, медицинская шапочка, большая косынка (капюшон), противочумный халат, ватно-марлевая маска, резиновые перчатки, полотенце, носки,</w:t>
      </w:r>
      <w:r w:rsidRPr="0019605B">
        <w:rPr>
          <w:color w:val="000000"/>
          <w:lang w:val="ru-RU"/>
        </w:rPr>
        <w:t xml:space="preserve"> тапочки, сапоги резиновые;</w:t>
      </w:r>
      <w:proofErr w:type="gramEnd"/>
    </w:p>
    <w:p w:rsidR="00291D18" w:rsidRPr="0019605B" w:rsidRDefault="0019605B">
      <w:pPr>
        <w:spacing w:after="0"/>
        <w:jc w:val="both"/>
        <w:rPr>
          <w:lang w:val="ru-RU"/>
        </w:rPr>
      </w:pPr>
      <w:bookmarkStart w:id="124" w:name="z133"/>
      <w:bookmarkEnd w:id="123"/>
      <w:r w:rsidRPr="0019605B">
        <w:rPr>
          <w:color w:val="000000"/>
        </w:rPr>
        <w:t>     </w:t>
      </w:r>
      <w:r w:rsidRPr="0019605B">
        <w:rPr>
          <w:color w:val="000000"/>
          <w:lang w:val="ru-RU"/>
        </w:rPr>
        <w:t xml:space="preserve"> </w:t>
      </w:r>
      <w:proofErr w:type="gramStart"/>
      <w:r w:rsidRPr="0019605B">
        <w:rPr>
          <w:color w:val="000000"/>
          <w:lang w:val="ru-RU"/>
        </w:rPr>
        <w:t xml:space="preserve">3) </w:t>
      </w:r>
      <w:r w:rsidRPr="0019605B">
        <w:rPr>
          <w:color w:val="000000"/>
        </w:rPr>
        <w:t>III</w:t>
      </w:r>
      <w:r w:rsidRPr="0019605B">
        <w:rPr>
          <w:color w:val="000000"/>
          <w:lang w:val="ru-RU"/>
        </w:rPr>
        <w:t xml:space="preserve"> типа – пижама, медицинская шапочка, большая косынка, противочумный халат, резиновые перчатки, полотенце, носки, тапочки, галоши;</w:t>
      </w:r>
      <w:proofErr w:type="gramEnd"/>
    </w:p>
    <w:p w:rsidR="00291D18" w:rsidRPr="0019605B" w:rsidRDefault="0019605B">
      <w:pPr>
        <w:spacing w:after="0"/>
        <w:jc w:val="both"/>
        <w:rPr>
          <w:lang w:val="ru-RU"/>
        </w:rPr>
      </w:pPr>
      <w:bookmarkStart w:id="125" w:name="z134"/>
      <w:bookmarkEnd w:id="124"/>
      <w:r w:rsidRPr="0019605B">
        <w:rPr>
          <w:color w:val="000000"/>
        </w:rPr>
        <w:t>     </w:t>
      </w:r>
      <w:r w:rsidRPr="0019605B">
        <w:rPr>
          <w:color w:val="000000"/>
          <w:lang w:val="ru-RU"/>
        </w:rPr>
        <w:t xml:space="preserve"> </w:t>
      </w:r>
      <w:proofErr w:type="gramStart"/>
      <w:r w:rsidRPr="0019605B">
        <w:rPr>
          <w:color w:val="000000"/>
          <w:lang w:val="ru-RU"/>
        </w:rPr>
        <w:t xml:space="preserve">4) </w:t>
      </w:r>
      <w:r w:rsidRPr="0019605B">
        <w:rPr>
          <w:color w:val="000000"/>
        </w:rPr>
        <w:t>IV</w:t>
      </w:r>
      <w:r w:rsidRPr="0019605B">
        <w:rPr>
          <w:color w:val="000000"/>
          <w:lang w:val="ru-RU"/>
        </w:rPr>
        <w:t xml:space="preserve"> типа – пижама, шапочка (малая косынка), противочумный халат (хирургический</w:t>
      </w:r>
      <w:r w:rsidRPr="0019605B">
        <w:rPr>
          <w:color w:val="000000"/>
          <w:lang w:val="ru-RU"/>
        </w:rPr>
        <w:t>), носки, тапочки.</w:t>
      </w:r>
      <w:proofErr w:type="gramEnd"/>
    </w:p>
    <w:p w:rsidR="00291D18" w:rsidRPr="0019605B" w:rsidRDefault="0019605B">
      <w:pPr>
        <w:spacing w:after="0"/>
        <w:jc w:val="both"/>
        <w:rPr>
          <w:lang w:val="ru-RU"/>
        </w:rPr>
      </w:pPr>
      <w:bookmarkStart w:id="126" w:name="z135"/>
      <w:bookmarkEnd w:id="125"/>
      <w:r w:rsidRPr="0019605B">
        <w:rPr>
          <w:color w:val="000000"/>
        </w:rPr>
        <w:t>     </w:t>
      </w:r>
      <w:r w:rsidRPr="0019605B">
        <w:rPr>
          <w:color w:val="000000"/>
          <w:lang w:val="ru-RU"/>
        </w:rPr>
        <w:t xml:space="preserve"> 57. Комбинезоны и пижамы спереди с глухой застежкой.</w:t>
      </w:r>
    </w:p>
    <w:p w:rsidR="00291D18" w:rsidRPr="0019605B" w:rsidRDefault="0019605B">
      <w:pPr>
        <w:spacing w:after="0"/>
        <w:jc w:val="both"/>
        <w:rPr>
          <w:lang w:val="ru-RU"/>
        </w:rPr>
      </w:pPr>
      <w:bookmarkStart w:id="127" w:name="z136"/>
      <w:bookmarkEnd w:id="126"/>
      <w:r w:rsidRPr="0019605B">
        <w:rPr>
          <w:color w:val="000000"/>
        </w:rPr>
        <w:t>     </w:t>
      </w:r>
      <w:r w:rsidRPr="0019605B">
        <w:rPr>
          <w:color w:val="000000"/>
          <w:lang w:val="ru-RU"/>
        </w:rPr>
        <w:t xml:space="preserve"> 58. Противочумный халат хирургического типа, но значительно длиннее (до нижней трети голени), при этом полы глубоко заходят одна на другую, пояс и завязки у ворота состоят </w:t>
      </w:r>
      <w:r w:rsidRPr="0019605B">
        <w:rPr>
          <w:color w:val="000000"/>
          <w:lang w:val="ru-RU"/>
        </w:rPr>
        <w:t>из двух частей, пришитых каждая к отдельному полю, для завязывания рукавов предусматривается одна длинная тесемка.</w:t>
      </w:r>
    </w:p>
    <w:p w:rsidR="00291D18" w:rsidRPr="0019605B" w:rsidRDefault="0019605B">
      <w:pPr>
        <w:spacing w:after="0"/>
        <w:jc w:val="both"/>
        <w:rPr>
          <w:lang w:val="ru-RU"/>
        </w:rPr>
      </w:pPr>
      <w:bookmarkStart w:id="128" w:name="z137"/>
      <w:bookmarkEnd w:id="127"/>
      <w:r w:rsidRPr="0019605B">
        <w:rPr>
          <w:color w:val="000000"/>
        </w:rPr>
        <w:t>     </w:t>
      </w:r>
      <w:r w:rsidRPr="0019605B">
        <w:rPr>
          <w:color w:val="000000"/>
          <w:lang w:val="ru-RU"/>
        </w:rPr>
        <w:t xml:space="preserve"> 59. Применяется противочумная косынка размером 90х90х125 см.</w:t>
      </w:r>
    </w:p>
    <w:p w:rsidR="00291D18" w:rsidRPr="0019605B" w:rsidRDefault="0019605B">
      <w:pPr>
        <w:spacing w:after="0"/>
        <w:jc w:val="both"/>
        <w:rPr>
          <w:lang w:val="ru-RU"/>
        </w:rPr>
      </w:pPr>
      <w:bookmarkStart w:id="129" w:name="z138"/>
      <w:bookmarkEnd w:id="128"/>
      <w:r w:rsidRPr="0019605B">
        <w:rPr>
          <w:color w:val="000000"/>
        </w:rPr>
        <w:t>     </w:t>
      </w:r>
      <w:r w:rsidRPr="0019605B">
        <w:rPr>
          <w:color w:val="000000"/>
          <w:lang w:val="ru-RU"/>
        </w:rPr>
        <w:t xml:space="preserve"> 60. Применяется ватно-марлевая маска из куска марли длиной 125 см и </w:t>
      </w:r>
      <w:r w:rsidRPr="0019605B">
        <w:rPr>
          <w:color w:val="000000"/>
          <w:lang w:val="ru-RU"/>
        </w:rPr>
        <w:t xml:space="preserve">шириной 50 см с ровным пластом ваты длиной 25 см, шириной 17 см. </w:t>
      </w:r>
      <w:r w:rsidRPr="0019605B">
        <w:rPr>
          <w:color w:val="000000"/>
        </w:rPr>
        <w:t xml:space="preserve">Края куска марли заворачивают внахлест. </w:t>
      </w:r>
      <w:r w:rsidRPr="0019605B">
        <w:rPr>
          <w:color w:val="000000"/>
          <w:lang w:val="ru-RU"/>
        </w:rPr>
        <w:t>Допускается применение фильтрующих средств индивидуальной защиты органов дыхания (в том числе противоаэрозольные), с изолирующей лицевой частью.</w:t>
      </w:r>
    </w:p>
    <w:p w:rsidR="00291D18" w:rsidRPr="0019605B" w:rsidRDefault="0019605B">
      <w:pPr>
        <w:spacing w:after="0"/>
        <w:jc w:val="both"/>
        <w:rPr>
          <w:lang w:val="ru-RU"/>
        </w:rPr>
      </w:pPr>
      <w:bookmarkStart w:id="130" w:name="z139"/>
      <w:bookmarkEnd w:id="129"/>
      <w:r w:rsidRPr="0019605B">
        <w:rPr>
          <w:color w:val="000000"/>
        </w:rPr>
        <w:t>     </w:t>
      </w:r>
      <w:r w:rsidRPr="0019605B">
        <w:rPr>
          <w:color w:val="000000"/>
          <w:lang w:val="ru-RU"/>
        </w:rPr>
        <w:t xml:space="preserve"> </w:t>
      </w:r>
      <w:r w:rsidRPr="0019605B">
        <w:rPr>
          <w:color w:val="000000"/>
          <w:lang w:val="ru-RU"/>
        </w:rPr>
        <w:t xml:space="preserve">61. Очки применяют "летные" с широким, плотно прилегающим краем, изогнутыми стеклами или конструкции, </w:t>
      </w:r>
      <w:proofErr w:type="gramStart"/>
      <w:r w:rsidRPr="0019605B">
        <w:rPr>
          <w:color w:val="000000"/>
          <w:lang w:val="ru-RU"/>
        </w:rPr>
        <w:t>обеспечивающий</w:t>
      </w:r>
      <w:proofErr w:type="gramEnd"/>
      <w:r w:rsidRPr="0019605B">
        <w:rPr>
          <w:color w:val="000000"/>
          <w:lang w:val="ru-RU"/>
        </w:rPr>
        <w:t xml:space="preserve"> их герметичность. Допускается использование средств индивидуальной защиты глаз (очки защитные) от химических и биологических факторов с изо</w:t>
      </w:r>
      <w:r w:rsidRPr="0019605B">
        <w:rPr>
          <w:color w:val="000000"/>
          <w:lang w:val="ru-RU"/>
        </w:rPr>
        <w:t>лирующей лицевой частью.</w:t>
      </w:r>
    </w:p>
    <w:p w:rsidR="00291D18" w:rsidRPr="0019605B" w:rsidRDefault="0019605B">
      <w:pPr>
        <w:spacing w:after="0"/>
        <w:jc w:val="both"/>
        <w:rPr>
          <w:lang w:val="ru-RU"/>
        </w:rPr>
      </w:pPr>
      <w:bookmarkStart w:id="131" w:name="z140"/>
      <w:bookmarkEnd w:id="130"/>
      <w:r w:rsidRPr="0019605B">
        <w:rPr>
          <w:color w:val="000000"/>
        </w:rPr>
        <w:t>     </w:t>
      </w:r>
      <w:r w:rsidRPr="0019605B">
        <w:rPr>
          <w:color w:val="000000"/>
          <w:lang w:val="ru-RU"/>
        </w:rPr>
        <w:t xml:space="preserve"> 62. Противочумный костюм надевают до входа в помещение, где работают с заразным материалом в следующей последовательности: пижама (комбинезон), носки, тапочки, медицинская шапочка, косынка (капюшон), противочумный халат и сап</w:t>
      </w:r>
      <w:r w:rsidRPr="0019605B">
        <w:rPr>
          <w:color w:val="000000"/>
          <w:lang w:val="ru-RU"/>
        </w:rPr>
        <w:t>оги. Тесемки у ворота халата и пояс халата завязывают спереди на левой стороне обязательно петлей, после чего закрепляют тесемки на рукавах. Респиратор (маска) закрывает рот и нос, верхние тесемки маски завязывают петлей на затылке, нижние на темени, по бо</w:t>
      </w:r>
      <w:r w:rsidRPr="0019605B">
        <w:rPr>
          <w:color w:val="000000"/>
          <w:lang w:val="ru-RU"/>
        </w:rPr>
        <w:t>кам крыльев носа закладывают ватные тампоны. Очки хорошо пригнаны и проверены на отсутствие фильтрации воздуха.</w:t>
      </w:r>
    </w:p>
    <w:p w:rsidR="00291D18" w:rsidRPr="0019605B" w:rsidRDefault="0019605B">
      <w:pPr>
        <w:spacing w:after="0"/>
        <w:jc w:val="both"/>
        <w:rPr>
          <w:lang w:val="ru-RU"/>
        </w:rPr>
      </w:pPr>
      <w:bookmarkStart w:id="132" w:name="z141"/>
      <w:bookmarkEnd w:id="131"/>
      <w:r w:rsidRPr="0019605B">
        <w:rPr>
          <w:color w:val="000000"/>
        </w:rPr>
        <w:t>     </w:t>
      </w:r>
      <w:r w:rsidRPr="0019605B">
        <w:rPr>
          <w:color w:val="000000"/>
          <w:lang w:val="ru-RU"/>
        </w:rPr>
        <w:t xml:space="preserve"> 63. Для обеззараживания костюма предусматриваются отдельные емкости с дезинфицирующим раствором для обработки: сапог или галош, рук в перч</w:t>
      </w:r>
      <w:r w:rsidRPr="0019605B">
        <w:rPr>
          <w:color w:val="000000"/>
          <w:lang w:val="ru-RU"/>
        </w:rPr>
        <w:t>атках в процессе снятия костюма, ватно-марлевых масок, халата, косынки (капюшона), полотенца, перчаток, очки погружаются в 70% спирт.</w:t>
      </w:r>
    </w:p>
    <w:p w:rsidR="00291D18" w:rsidRPr="0019605B" w:rsidRDefault="0019605B">
      <w:pPr>
        <w:spacing w:after="0"/>
        <w:jc w:val="both"/>
        <w:rPr>
          <w:lang w:val="ru-RU"/>
        </w:rPr>
      </w:pPr>
      <w:bookmarkStart w:id="133" w:name="z142"/>
      <w:bookmarkEnd w:id="132"/>
      <w:r w:rsidRPr="0019605B">
        <w:rPr>
          <w:color w:val="000000"/>
        </w:rPr>
        <w:t>     </w:t>
      </w:r>
      <w:r w:rsidRPr="0019605B">
        <w:rPr>
          <w:color w:val="000000"/>
          <w:lang w:val="ru-RU"/>
        </w:rPr>
        <w:t xml:space="preserve"> 64. При обеззараживании автоклавированием, кипячением или в дезинфицирующей камере, костюм складывают соответственно</w:t>
      </w:r>
      <w:r w:rsidRPr="0019605B">
        <w:rPr>
          <w:color w:val="000000"/>
          <w:lang w:val="ru-RU"/>
        </w:rPr>
        <w:t xml:space="preserve"> в биксы, двойные мешки.</w:t>
      </w:r>
    </w:p>
    <w:p w:rsidR="00291D18" w:rsidRPr="0019605B" w:rsidRDefault="0019605B">
      <w:pPr>
        <w:spacing w:after="0"/>
        <w:jc w:val="both"/>
        <w:rPr>
          <w:lang w:val="ru-RU"/>
        </w:rPr>
      </w:pPr>
      <w:bookmarkStart w:id="134" w:name="z143"/>
      <w:bookmarkEnd w:id="133"/>
      <w:r w:rsidRPr="0019605B">
        <w:rPr>
          <w:color w:val="000000"/>
        </w:rPr>
        <w:t>     </w:t>
      </w:r>
      <w:r w:rsidRPr="0019605B">
        <w:rPr>
          <w:color w:val="000000"/>
          <w:lang w:val="ru-RU"/>
        </w:rPr>
        <w:t xml:space="preserve"> 65. Костюм снимают в следующем порядке, погружая руки в перчатках в дезинфицирующий раствор после снятия каждой части костюма:</w:t>
      </w:r>
    </w:p>
    <w:p w:rsidR="00291D18" w:rsidRPr="0019605B" w:rsidRDefault="0019605B">
      <w:pPr>
        <w:spacing w:after="0"/>
        <w:jc w:val="both"/>
        <w:rPr>
          <w:lang w:val="ru-RU"/>
        </w:rPr>
      </w:pPr>
      <w:bookmarkStart w:id="135" w:name="z144"/>
      <w:bookmarkEnd w:id="134"/>
      <w:r w:rsidRPr="0019605B">
        <w:rPr>
          <w:color w:val="000000"/>
        </w:rPr>
        <w:lastRenderedPageBreak/>
        <w:t>     </w:t>
      </w:r>
      <w:r w:rsidRPr="0019605B">
        <w:rPr>
          <w:color w:val="000000"/>
          <w:lang w:val="ru-RU"/>
        </w:rPr>
        <w:t xml:space="preserve"> 1) сапоги или галоши протирают сверху вниз тампонами, обильно смоченными дезинфицирующим </w:t>
      </w:r>
      <w:r w:rsidRPr="0019605B">
        <w:rPr>
          <w:color w:val="000000"/>
          <w:lang w:val="ru-RU"/>
        </w:rPr>
        <w:t>раствором, вынимают полотенце;</w:t>
      </w:r>
    </w:p>
    <w:p w:rsidR="00291D18" w:rsidRPr="0019605B" w:rsidRDefault="0019605B">
      <w:pPr>
        <w:spacing w:after="0"/>
        <w:jc w:val="both"/>
        <w:rPr>
          <w:lang w:val="ru-RU"/>
        </w:rPr>
      </w:pPr>
      <w:bookmarkStart w:id="136" w:name="z145"/>
      <w:bookmarkEnd w:id="135"/>
      <w:r w:rsidRPr="0019605B">
        <w:rPr>
          <w:color w:val="000000"/>
        </w:rPr>
        <w:t>     </w:t>
      </w:r>
      <w:r w:rsidRPr="0019605B">
        <w:rPr>
          <w:color w:val="000000"/>
          <w:lang w:val="ru-RU"/>
        </w:rPr>
        <w:t xml:space="preserve"> 2) снимают нарукавники и вторую пару перчаток, если они были необходимы при работе;</w:t>
      </w:r>
    </w:p>
    <w:p w:rsidR="00291D18" w:rsidRPr="0019605B" w:rsidRDefault="0019605B">
      <w:pPr>
        <w:spacing w:after="0"/>
        <w:jc w:val="both"/>
        <w:rPr>
          <w:lang w:val="ru-RU"/>
        </w:rPr>
      </w:pPr>
      <w:bookmarkStart w:id="137" w:name="z146"/>
      <w:bookmarkEnd w:id="136"/>
      <w:r w:rsidRPr="0019605B">
        <w:rPr>
          <w:color w:val="000000"/>
        </w:rPr>
        <w:t>     </w:t>
      </w:r>
      <w:r w:rsidRPr="0019605B">
        <w:rPr>
          <w:color w:val="000000"/>
          <w:lang w:val="ru-RU"/>
        </w:rPr>
        <w:t xml:space="preserve"> 3) снимают сапоги;</w:t>
      </w:r>
    </w:p>
    <w:p w:rsidR="00291D18" w:rsidRPr="0019605B" w:rsidRDefault="0019605B">
      <w:pPr>
        <w:spacing w:after="0"/>
        <w:jc w:val="both"/>
        <w:rPr>
          <w:lang w:val="ru-RU"/>
        </w:rPr>
      </w:pPr>
      <w:bookmarkStart w:id="138" w:name="z147"/>
      <w:bookmarkEnd w:id="137"/>
      <w:r w:rsidRPr="0019605B">
        <w:rPr>
          <w:color w:val="000000"/>
        </w:rPr>
        <w:t>     </w:t>
      </w:r>
      <w:r w:rsidRPr="0019605B">
        <w:rPr>
          <w:color w:val="000000"/>
          <w:lang w:val="ru-RU"/>
        </w:rPr>
        <w:t xml:space="preserve"> 4) протирают ватным тампоном, смоченным дезинфицирующим раствором, фартук, снимают, складывая наружной с</w:t>
      </w:r>
      <w:r w:rsidRPr="0019605B">
        <w:rPr>
          <w:color w:val="000000"/>
          <w:lang w:val="ru-RU"/>
        </w:rPr>
        <w:t>тороной внутрь;</w:t>
      </w:r>
    </w:p>
    <w:p w:rsidR="00291D18" w:rsidRPr="0019605B" w:rsidRDefault="0019605B">
      <w:pPr>
        <w:spacing w:after="0"/>
        <w:jc w:val="both"/>
        <w:rPr>
          <w:lang w:val="ru-RU"/>
        </w:rPr>
      </w:pPr>
      <w:bookmarkStart w:id="139" w:name="z148"/>
      <w:bookmarkEnd w:id="138"/>
      <w:r w:rsidRPr="0019605B">
        <w:rPr>
          <w:color w:val="000000"/>
        </w:rPr>
        <w:t>     </w:t>
      </w:r>
      <w:r w:rsidRPr="0019605B">
        <w:rPr>
          <w:color w:val="000000"/>
          <w:lang w:val="ru-RU"/>
        </w:rPr>
        <w:t xml:space="preserve"> 5) снимают очки, оттягивая их двумя руками вперед, вверх и назад за голову;</w:t>
      </w:r>
    </w:p>
    <w:p w:rsidR="00291D18" w:rsidRPr="0019605B" w:rsidRDefault="0019605B">
      <w:pPr>
        <w:spacing w:after="0"/>
        <w:jc w:val="both"/>
        <w:rPr>
          <w:lang w:val="ru-RU"/>
        </w:rPr>
      </w:pPr>
      <w:bookmarkStart w:id="140" w:name="z149"/>
      <w:bookmarkEnd w:id="139"/>
      <w:r w:rsidRPr="0019605B">
        <w:rPr>
          <w:color w:val="000000"/>
        </w:rPr>
        <w:t>     </w:t>
      </w:r>
      <w:r w:rsidRPr="0019605B">
        <w:rPr>
          <w:color w:val="000000"/>
          <w:lang w:val="ru-RU"/>
        </w:rPr>
        <w:t xml:space="preserve"> 6) ватно-марлевую маску развязывают и снимают, не касаясь лица наружной ее стороной;</w:t>
      </w:r>
    </w:p>
    <w:p w:rsidR="00291D18" w:rsidRPr="0019605B" w:rsidRDefault="0019605B">
      <w:pPr>
        <w:spacing w:after="0"/>
        <w:jc w:val="both"/>
        <w:rPr>
          <w:lang w:val="ru-RU"/>
        </w:rPr>
      </w:pPr>
      <w:bookmarkStart w:id="141" w:name="z150"/>
      <w:bookmarkEnd w:id="140"/>
      <w:r w:rsidRPr="0019605B">
        <w:rPr>
          <w:color w:val="000000"/>
        </w:rPr>
        <w:t>     </w:t>
      </w:r>
      <w:r w:rsidRPr="0019605B">
        <w:rPr>
          <w:color w:val="000000"/>
          <w:lang w:val="ru-RU"/>
        </w:rPr>
        <w:t xml:space="preserve"> 7) снимают перчатки (при подозрении на нарушение целостности </w:t>
      </w:r>
      <w:r w:rsidRPr="0019605B">
        <w:rPr>
          <w:color w:val="000000"/>
          <w:lang w:val="ru-RU"/>
        </w:rPr>
        <w:t>перчаток их проверяют в дезинфицирующем растворе (но не воздухом);</w:t>
      </w:r>
    </w:p>
    <w:p w:rsidR="00291D18" w:rsidRPr="0019605B" w:rsidRDefault="0019605B">
      <w:pPr>
        <w:spacing w:after="0"/>
        <w:jc w:val="both"/>
        <w:rPr>
          <w:lang w:val="ru-RU"/>
        </w:rPr>
      </w:pPr>
      <w:bookmarkStart w:id="142" w:name="z151"/>
      <w:bookmarkEnd w:id="141"/>
      <w:r w:rsidRPr="0019605B">
        <w:rPr>
          <w:color w:val="000000"/>
        </w:rPr>
        <w:t>     </w:t>
      </w:r>
      <w:r w:rsidRPr="0019605B">
        <w:rPr>
          <w:color w:val="000000"/>
          <w:lang w:val="ru-RU"/>
        </w:rPr>
        <w:t xml:space="preserve"> 8) после снятия защитного костюма руки обрабатываются 70% спиртом, затем тщательно моют с мылом;</w:t>
      </w:r>
    </w:p>
    <w:p w:rsidR="00291D18" w:rsidRPr="0019605B" w:rsidRDefault="0019605B">
      <w:pPr>
        <w:spacing w:after="0"/>
        <w:jc w:val="both"/>
        <w:rPr>
          <w:lang w:val="ru-RU"/>
        </w:rPr>
      </w:pPr>
      <w:bookmarkStart w:id="143" w:name="z152"/>
      <w:bookmarkEnd w:id="142"/>
      <w:r w:rsidRPr="0019605B">
        <w:rPr>
          <w:color w:val="000000"/>
        </w:rPr>
        <w:t>     </w:t>
      </w:r>
      <w:r w:rsidRPr="0019605B">
        <w:rPr>
          <w:color w:val="000000"/>
          <w:lang w:val="ru-RU"/>
        </w:rPr>
        <w:t xml:space="preserve"> 9) развязывают завязки ворота халата, пояс </w:t>
      </w:r>
      <w:proofErr w:type="gramStart"/>
      <w:r w:rsidRPr="0019605B">
        <w:rPr>
          <w:color w:val="000000"/>
          <w:lang w:val="ru-RU"/>
        </w:rPr>
        <w:t>и</w:t>
      </w:r>
      <w:proofErr w:type="gramEnd"/>
      <w:r w:rsidRPr="0019605B">
        <w:rPr>
          <w:color w:val="000000"/>
          <w:lang w:val="ru-RU"/>
        </w:rPr>
        <w:t xml:space="preserve"> опустив верхний край перчаток, разв</w:t>
      </w:r>
      <w:r w:rsidRPr="0019605B">
        <w:rPr>
          <w:color w:val="000000"/>
          <w:lang w:val="ru-RU"/>
        </w:rPr>
        <w:t>язывают завязки рукавов, снимают халат, заворачивая наружную часть его внутрь;</w:t>
      </w:r>
    </w:p>
    <w:p w:rsidR="00291D18" w:rsidRPr="0019605B" w:rsidRDefault="0019605B">
      <w:pPr>
        <w:spacing w:after="0"/>
        <w:jc w:val="both"/>
        <w:rPr>
          <w:lang w:val="ru-RU"/>
        </w:rPr>
      </w:pPr>
      <w:bookmarkStart w:id="144" w:name="z153"/>
      <w:bookmarkEnd w:id="143"/>
      <w:r w:rsidRPr="0019605B">
        <w:rPr>
          <w:color w:val="000000"/>
        </w:rPr>
        <w:t>     </w:t>
      </w:r>
      <w:r w:rsidRPr="0019605B">
        <w:rPr>
          <w:color w:val="000000"/>
          <w:lang w:val="ru-RU"/>
        </w:rPr>
        <w:t xml:space="preserve"> 10) снимают косынку, осторожно собирая все концы ее в одну руку на затылке.</w:t>
      </w:r>
    </w:p>
    <w:p w:rsidR="00291D18" w:rsidRPr="0019605B" w:rsidRDefault="0019605B">
      <w:pPr>
        <w:spacing w:after="0"/>
        <w:jc w:val="both"/>
        <w:rPr>
          <w:lang w:val="ru-RU"/>
        </w:rPr>
      </w:pPr>
      <w:bookmarkStart w:id="145" w:name="z154"/>
      <w:bookmarkEnd w:id="144"/>
      <w:r w:rsidRPr="0019605B">
        <w:rPr>
          <w:color w:val="000000"/>
        </w:rPr>
        <w:t>     </w:t>
      </w:r>
      <w:r w:rsidRPr="0019605B">
        <w:rPr>
          <w:color w:val="000000"/>
          <w:lang w:val="ru-RU"/>
        </w:rPr>
        <w:t xml:space="preserve"> 66. Микробиологическая лаборатория для проведения работы с материалом, зараженным или вер</w:t>
      </w:r>
      <w:r w:rsidRPr="0019605B">
        <w:rPr>
          <w:color w:val="000000"/>
          <w:lang w:val="ru-RU"/>
        </w:rPr>
        <w:t xml:space="preserve">оятным на зараженность микроорганизмами </w:t>
      </w:r>
      <w:r w:rsidRPr="0019605B">
        <w:rPr>
          <w:color w:val="000000"/>
        </w:rPr>
        <w:t>III</w:t>
      </w:r>
      <w:r w:rsidRPr="0019605B">
        <w:rPr>
          <w:color w:val="000000"/>
          <w:lang w:val="ru-RU"/>
        </w:rPr>
        <w:t>-</w:t>
      </w:r>
      <w:r w:rsidRPr="0019605B">
        <w:rPr>
          <w:color w:val="000000"/>
        </w:rPr>
        <w:t>IV</w:t>
      </w:r>
      <w:r w:rsidRPr="0019605B">
        <w:rPr>
          <w:color w:val="000000"/>
          <w:lang w:val="ru-RU"/>
        </w:rPr>
        <w:t xml:space="preserve"> групп патогенности, имеет "заразную" и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p>
    <w:p w:rsidR="00291D18" w:rsidRPr="0019605B" w:rsidRDefault="0019605B">
      <w:pPr>
        <w:spacing w:after="0"/>
        <w:jc w:val="both"/>
        <w:rPr>
          <w:lang w:val="ru-RU"/>
        </w:rPr>
      </w:pPr>
      <w:bookmarkStart w:id="146" w:name="z155"/>
      <w:bookmarkEnd w:id="145"/>
      <w:r w:rsidRPr="0019605B">
        <w:rPr>
          <w:color w:val="000000"/>
        </w:rPr>
        <w:t>     </w:t>
      </w:r>
      <w:r w:rsidRPr="0019605B">
        <w:rPr>
          <w:color w:val="000000"/>
          <w:lang w:val="ru-RU"/>
        </w:rPr>
        <w:t xml:space="preserve"> 67</w:t>
      </w:r>
      <w:r w:rsidRPr="0019605B">
        <w:rPr>
          <w:color w:val="000000"/>
          <w:lang w:val="ru-RU"/>
        </w:rPr>
        <w:t>. До начала работы помещение лабораторий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при мощности 2,5 ва</w:t>
      </w:r>
      <w:r w:rsidRPr="0019605B">
        <w:rPr>
          <w:color w:val="000000"/>
          <w:lang w:val="ru-RU"/>
        </w:rPr>
        <w:t>тт на 1 кубический метр (далее – м3). После окончания работы столы, приборы, оборудование, пол, БББ протирают с применением дезинфицирующего раствора. Уборочный инвентарь имеет маркировку отдельно для "чистой" и "заразной" зон.</w:t>
      </w:r>
    </w:p>
    <w:p w:rsidR="00291D18" w:rsidRPr="0019605B" w:rsidRDefault="0019605B">
      <w:pPr>
        <w:spacing w:after="0"/>
        <w:jc w:val="both"/>
        <w:rPr>
          <w:lang w:val="ru-RU"/>
        </w:rPr>
      </w:pPr>
      <w:bookmarkStart w:id="147" w:name="z156"/>
      <w:bookmarkEnd w:id="146"/>
      <w:r w:rsidRPr="0019605B">
        <w:rPr>
          <w:color w:val="000000"/>
        </w:rPr>
        <w:t>     </w:t>
      </w:r>
      <w:r w:rsidRPr="0019605B">
        <w:rPr>
          <w:color w:val="000000"/>
          <w:lang w:val="ru-RU"/>
        </w:rPr>
        <w:t xml:space="preserve"> 68. Доставка инфекцион</w:t>
      </w:r>
      <w:r w:rsidRPr="0019605B">
        <w:rPr>
          <w:color w:val="000000"/>
          <w:lang w:val="ru-RU"/>
        </w:rPr>
        <w:t>ного материала и перенос его из одной лаборатории в другую на территории организации (лаборатории) осуществляется в металлической, герметично закрытой посуде (биксе, баке, сумке-холодильнике, контейнере). Доставляются емкости с жидкими материалами, закрыва</w:t>
      </w:r>
      <w:r w:rsidRPr="0019605B">
        <w:rPr>
          <w:color w:val="000000"/>
          <w:lang w:val="ru-RU"/>
        </w:rPr>
        <w:t>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 на металлические подносы.</w:t>
      </w:r>
    </w:p>
    <w:p w:rsidR="00291D18" w:rsidRPr="0019605B" w:rsidRDefault="0019605B">
      <w:pPr>
        <w:spacing w:after="0"/>
        <w:jc w:val="both"/>
        <w:rPr>
          <w:lang w:val="ru-RU"/>
        </w:rPr>
      </w:pPr>
      <w:bookmarkStart w:id="148" w:name="z157"/>
      <w:bookmarkEnd w:id="147"/>
      <w:r w:rsidRPr="0019605B">
        <w:rPr>
          <w:color w:val="000000"/>
        </w:rPr>
        <w:t>     </w:t>
      </w:r>
      <w:r w:rsidRPr="0019605B">
        <w:rPr>
          <w:color w:val="000000"/>
          <w:lang w:val="ru-RU"/>
        </w:rPr>
        <w:t xml:space="preserve"> 69. Перенос инфекционного материала из бокса в б</w:t>
      </w:r>
      <w:r w:rsidRPr="0019605B">
        <w:rPr>
          <w:color w:val="000000"/>
          <w:lang w:val="ru-RU"/>
        </w:rPr>
        <w:t xml:space="preserve">окс или </w:t>
      </w:r>
      <w:proofErr w:type="gramStart"/>
      <w:r w:rsidRPr="0019605B">
        <w:rPr>
          <w:color w:val="000000"/>
          <w:lang w:val="ru-RU"/>
        </w:rPr>
        <w:t>автоклавную</w:t>
      </w:r>
      <w:proofErr w:type="gramEnd"/>
      <w:r w:rsidRPr="0019605B">
        <w:rPr>
          <w:color w:val="000000"/>
          <w:lang w:val="ru-RU"/>
        </w:rPr>
        <w:t xml:space="preserve"> проводится в металлическом биксе или баке, контейнере.</w:t>
      </w:r>
    </w:p>
    <w:p w:rsidR="00291D18" w:rsidRPr="0019605B" w:rsidRDefault="0019605B">
      <w:pPr>
        <w:spacing w:after="0"/>
        <w:jc w:val="both"/>
        <w:rPr>
          <w:lang w:val="ru-RU"/>
        </w:rPr>
      </w:pPr>
      <w:bookmarkStart w:id="149" w:name="z158"/>
      <w:bookmarkEnd w:id="148"/>
      <w:r w:rsidRPr="0019605B">
        <w:rPr>
          <w:color w:val="000000"/>
        </w:rPr>
        <w:t>     </w:t>
      </w:r>
      <w:r w:rsidRPr="0019605B">
        <w:rPr>
          <w:color w:val="000000"/>
          <w:lang w:val="ru-RU"/>
        </w:rPr>
        <w:t xml:space="preserve"> 70. 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291D18" w:rsidRPr="0019605B" w:rsidRDefault="0019605B">
      <w:pPr>
        <w:spacing w:after="0"/>
        <w:jc w:val="both"/>
        <w:rPr>
          <w:lang w:val="ru-RU"/>
        </w:rPr>
      </w:pPr>
      <w:bookmarkStart w:id="150" w:name="z159"/>
      <w:bookmarkEnd w:id="149"/>
      <w:r w:rsidRPr="0019605B">
        <w:rPr>
          <w:color w:val="000000"/>
        </w:rPr>
        <w:t>    </w:t>
      </w:r>
      <w:r w:rsidRPr="0019605B">
        <w:rPr>
          <w:color w:val="000000"/>
        </w:rPr>
        <w:t> </w:t>
      </w:r>
      <w:r w:rsidRPr="0019605B">
        <w:rPr>
          <w:color w:val="000000"/>
          <w:lang w:val="ru-RU"/>
        </w:rPr>
        <w:t xml:space="preserve"> 71. Жидкие среды, содержащие возбудителей инфекционных заболеваний, набираются с помощью автоматической пипетки (дозаторов) или одноразовых стерильных пипеток. Перед использованием посуда, пипетки, оборудование, шприцы проверяются на целостность и исправ</w:t>
      </w:r>
      <w:r w:rsidRPr="0019605B">
        <w:rPr>
          <w:color w:val="000000"/>
          <w:lang w:val="ru-RU"/>
        </w:rPr>
        <w:t>ность.</w:t>
      </w:r>
    </w:p>
    <w:p w:rsidR="00291D18" w:rsidRPr="0019605B" w:rsidRDefault="0019605B">
      <w:pPr>
        <w:spacing w:after="0"/>
        <w:jc w:val="both"/>
        <w:rPr>
          <w:lang w:val="ru-RU"/>
        </w:rPr>
      </w:pPr>
      <w:bookmarkStart w:id="151" w:name="z160"/>
      <w:bookmarkEnd w:id="150"/>
      <w:r w:rsidRPr="0019605B">
        <w:rPr>
          <w:color w:val="000000"/>
        </w:rPr>
        <w:t>     </w:t>
      </w:r>
      <w:r w:rsidRPr="0019605B">
        <w:rPr>
          <w:color w:val="000000"/>
          <w:lang w:val="ru-RU"/>
        </w:rPr>
        <w:t xml:space="preserve"> 72. Вскрытие ампул с высушенными микроорганизмами проводится в настольных боксах, над кюветой с дезинфицирующим раствором. Конец надрезанной ампулы накрывается трехслойной марлевой салфеткой, смоченной дезинфицирующим раствором и обламывается </w:t>
      </w:r>
      <w:r w:rsidRPr="0019605B">
        <w:rPr>
          <w:color w:val="000000"/>
          <w:lang w:val="ru-RU"/>
        </w:rPr>
        <w:t>пинцетом. Вскрытая ампула оставляется накрытой той же салфеткой в течение одной-двух минут, с последующим погружением салфетки в дезинфицирующий раствор, после чего ампула накрывается стерильным тампоном.</w:t>
      </w:r>
    </w:p>
    <w:p w:rsidR="00291D18" w:rsidRPr="0019605B" w:rsidRDefault="0019605B">
      <w:pPr>
        <w:spacing w:after="0"/>
        <w:jc w:val="both"/>
        <w:rPr>
          <w:lang w:val="ru-RU"/>
        </w:rPr>
      </w:pPr>
      <w:bookmarkStart w:id="152" w:name="z161"/>
      <w:bookmarkEnd w:id="151"/>
      <w:r w:rsidRPr="0019605B">
        <w:rPr>
          <w:color w:val="000000"/>
        </w:rPr>
        <w:t>     </w:t>
      </w:r>
      <w:r w:rsidRPr="0019605B">
        <w:rPr>
          <w:color w:val="000000"/>
          <w:lang w:val="ru-RU"/>
        </w:rPr>
        <w:t xml:space="preserve"> 73. В лабораториях не допускается:</w:t>
      </w:r>
    </w:p>
    <w:p w:rsidR="00291D18" w:rsidRPr="0019605B" w:rsidRDefault="0019605B">
      <w:pPr>
        <w:spacing w:after="0"/>
        <w:jc w:val="both"/>
        <w:rPr>
          <w:lang w:val="ru-RU"/>
        </w:rPr>
      </w:pPr>
      <w:bookmarkStart w:id="153" w:name="z162"/>
      <w:bookmarkEnd w:id="152"/>
      <w:r w:rsidRPr="0019605B">
        <w:rPr>
          <w:color w:val="000000"/>
        </w:rPr>
        <w:t>     </w:t>
      </w:r>
      <w:r w:rsidRPr="0019605B">
        <w:rPr>
          <w:color w:val="000000"/>
          <w:lang w:val="ru-RU"/>
        </w:rPr>
        <w:t xml:space="preserve"> 1) р</w:t>
      </w:r>
      <w:r w:rsidRPr="0019605B">
        <w:rPr>
          <w:color w:val="000000"/>
          <w:lang w:val="ru-RU"/>
        </w:rPr>
        <w:t>аботать с живыми вакцинами в помещении, где проводятся исследования инфекционного материала;</w:t>
      </w:r>
    </w:p>
    <w:p w:rsidR="00291D18" w:rsidRPr="0019605B" w:rsidRDefault="0019605B">
      <w:pPr>
        <w:spacing w:after="0"/>
        <w:jc w:val="both"/>
        <w:rPr>
          <w:lang w:val="ru-RU"/>
        </w:rPr>
      </w:pPr>
      <w:bookmarkStart w:id="154" w:name="z163"/>
      <w:bookmarkEnd w:id="153"/>
      <w:r w:rsidRPr="0019605B">
        <w:rPr>
          <w:color w:val="000000"/>
        </w:rPr>
        <w:lastRenderedPageBreak/>
        <w:t>     </w:t>
      </w:r>
      <w:r w:rsidRPr="0019605B">
        <w:rPr>
          <w:color w:val="000000"/>
          <w:lang w:val="ru-RU"/>
        </w:rPr>
        <w:t xml:space="preserve"> 2) проводить экспериментальные работы с вирулентными антибиотикоустойчивыми микроорганизмами при отсутствии в микробиологической лаборатории лекарственных пр</w:t>
      </w:r>
      <w:r w:rsidRPr="0019605B">
        <w:rPr>
          <w:color w:val="000000"/>
          <w:lang w:val="ru-RU"/>
        </w:rPr>
        <w:t>епаратов, к которым чувствительны исследуемые микроорганизмы;</w:t>
      </w:r>
    </w:p>
    <w:p w:rsidR="00291D18" w:rsidRPr="0019605B" w:rsidRDefault="0019605B">
      <w:pPr>
        <w:spacing w:after="0"/>
        <w:jc w:val="both"/>
        <w:rPr>
          <w:lang w:val="ru-RU"/>
        </w:rPr>
      </w:pPr>
      <w:bookmarkStart w:id="155" w:name="z164"/>
      <w:bookmarkEnd w:id="154"/>
      <w:r w:rsidRPr="0019605B">
        <w:rPr>
          <w:color w:val="000000"/>
        </w:rPr>
        <w:t>     </w:t>
      </w:r>
      <w:r w:rsidRPr="0019605B">
        <w:rPr>
          <w:color w:val="000000"/>
          <w:lang w:val="ru-RU"/>
        </w:rPr>
        <w:t xml:space="preserve"> 3) оставлять без присмотра зажженные горелки и нагревательные приборы, работать на горелках с неисправными кранами, держать вблизи них воспламеняющиеся вещества;</w:t>
      </w:r>
    </w:p>
    <w:p w:rsidR="00291D18" w:rsidRPr="0019605B" w:rsidRDefault="0019605B">
      <w:pPr>
        <w:spacing w:after="0"/>
        <w:jc w:val="both"/>
        <w:rPr>
          <w:lang w:val="ru-RU"/>
        </w:rPr>
      </w:pPr>
      <w:bookmarkStart w:id="156" w:name="z165"/>
      <w:bookmarkEnd w:id="155"/>
      <w:r w:rsidRPr="0019605B">
        <w:rPr>
          <w:color w:val="000000"/>
        </w:rPr>
        <w:t>     </w:t>
      </w:r>
      <w:r w:rsidRPr="0019605B">
        <w:rPr>
          <w:color w:val="000000"/>
          <w:lang w:val="ru-RU"/>
        </w:rPr>
        <w:t xml:space="preserve"> 4) убирать пролитые </w:t>
      </w:r>
      <w:r w:rsidRPr="0019605B">
        <w:rPr>
          <w:color w:val="000000"/>
          <w:lang w:val="ru-RU"/>
        </w:rPr>
        <w:t>огнеопасные вещества при зажженных горелках и включенных электронагревательных приборах;</w:t>
      </w:r>
    </w:p>
    <w:p w:rsidR="00291D18" w:rsidRPr="0019605B" w:rsidRDefault="0019605B">
      <w:pPr>
        <w:spacing w:after="0"/>
        <w:jc w:val="both"/>
        <w:rPr>
          <w:lang w:val="ru-RU"/>
        </w:rPr>
      </w:pPr>
      <w:bookmarkStart w:id="157" w:name="z166"/>
      <w:bookmarkEnd w:id="156"/>
      <w:r w:rsidRPr="0019605B">
        <w:rPr>
          <w:color w:val="000000"/>
        </w:rPr>
        <w:t>     </w:t>
      </w:r>
      <w:r w:rsidRPr="0019605B">
        <w:rPr>
          <w:color w:val="000000"/>
          <w:lang w:val="ru-RU"/>
        </w:rPr>
        <w:t xml:space="preserve"> 5) во время работы открывать дверь бокса.</w:t>
      </w:r>
    </w:p>
    <w:p w:rsidR="00291D18" w:rsidRPr="0019605B" w:rsidRDefault="0019605B">
      <w:pPr>
        <w:spacing w:after="0"/>
        <w:jc w:val="both"/>
        <w:rPr>
          <w:lang w:val="ru-RU"/>
        </w:rPr>
      </w:pPr>
      <w:bookmarkStart w:id="158" w:name="z167"/>
      <w:bookmarkEnd w:id="157"/>
      <w:r w:rsidRPr="0019605B">
        <w:rPr>
          <w:color w:val="000000"/>
        </w:rPr>
        <w:t>     </w:t>
      </w:r>
      <w:r w:rsidRPr="0019605B">
        <w:rPr>
          <w:color w:val="000000"/>
          <w:lang w:val="ru-RU"/>
        </w:rPr>
        <w:t xml:space="preserve"> 74. Отработанный материал (рабочие посевы, биологический материал от больных, трупы грызунов, лабораторных </w:t>
      </w:r>
      <w:r w:rsidRPr="0019605B">
        <w:rPr>
          <w:color w:val="000000"/>
          <w:lang w:val="ru-RU"/>
        </w:rPr>
        <w:t>животных, гнездовой материал) обеззараживают. Оставлять на рабочих столах нефиксированные мазки, лабораторную посуду с инфекционным материалом после завершения работы не допускается.</w:t>
      </w:r>
    </w:p>
    <w:p w:rsidR="00291D18" w:rsidRPr="0019605B" w:rsidRDefault="0019605B">
      <w:pPr>
        <w:spacing w:after="0"/>
        <w:jc w:val="both"/>
        <w:rPr>
          <w:lang w:val="ru-RU"/>
        </w:rPr>
      </w:pPr>
      <w:bookmarkStart w:id="159" w:name="z168"/>
      <w:bookmarkEnd w:id="158"/>
      <w:r w:rsidRPr="0019605B">
        <w:rPr>
          <w:color w:val="000000"/>
        </w:rPr>
        <w:t>     </w:t>
      </w:r>
      <w:r w:rsidRPr="0019605B">
        <w:rPr>
          <w:color w:val="000000"/>
          <w:lang w:val="ru-RU"/>
        </w:rPr>
        <w:t xml:space="preserve"> 75. Оттаивание холодильников после хранения заразного материала сов</w:t>
      </w:r>
      <w:r w:rsidRPr="0019605B">
        <w:rPr>
          <w:color w:val="000000"/>
          <w:lang w:val="ru-RU"/>
        </w:rPr>
        <w:t>мещается с их дезинфекцией. Конденсационные воды подлежат обеззараживанию.</w:t>
      </w:r>
    </w:p>
    <w:p w:rsidR="00291D18" w:rsidRPr="0019605B" w:rsidRDefault="0019605B">
      <w:pPr>
        <w:spacing w:after="0"/>
        <w:jc w:val="both"/>
        <w:rPr>
          <w:lang w:val="ru-RU"/>
        </w:rPr>
      </w:pPr>
      <w:bookmarkStart w:id="160" w:name="z169"/>
      <w:bookmarkEnd w:id="159"/>
      <w:r w:rsidRPr="0019605B">
        <w:rPr>
          <w:color w:val="000000"/>
        </w:rPr>
        <w:t>     </w:t>
      </w:r>
      <w:r w:rsidRPr="0019605B">
        <w:rPr>
          <w:color w:val="000000"/>
          <w:lang w:val="ru-RU"/>
        </w:rPr>
        <w:t xml:space="preserve"> 76. 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w:t>
      </w:r>
      <w:r w:rsidRPr="0019605B">
        <w:rPr>
          <w:color w:val="000000"/>
          <w:lang w:val="ru-RU"/>
        </w:rPr>
        <w:t xml:space="preserve"> разного рода воздушных потоков.</w:t>
      </w:r>
    </w:p>
    <w:p w:rsidR="00291D18" w:rsidRPr="0019605B" w:rsidRDefault="0019605B">
      <w:pPr>
        <w:spacing w:after="0"/>
        <w:jc w:val="both"/>
        <w:rPr>
          <w:lang w:val="ru-RU"/>
        </w:rPr>
      </w:pPr>
      <w:bookmarkStart w:id="161" w:name="z170"/>
      <w:bookmarkEnd w:id="160"/>
      <w:r w:rsidRPr="0019605B">
        <w:rPr>
          <w:color w:val="000000"/>
        </w:rPr>
        <w:t>     </w:t>
      </w:r>
      <w:r w:rsidRPr="0019605B">
        <w:rPr>
          <w:color w:val="000000"/>
          <w:lang w:val="ru-RU"/>
        </w:rPr>
        <w:t xml:space="preserve"> 77. Сосуды, работающие под давлением, маркируются.</w:t>
      </w:r>
    </w:p>
    <w:p w:rsidR="00291D18" w:rsidRPr="0019605B" w:rsidRDefault="0019605B">
      <w:pPr>
        <w:spacing w:after="0"/>
        <w:jc w:val="both"/>
        <w:rPr>
          <w:lang w:val="ru-RU"/>
        </w:rPr>
      </w:pPr>
      <w:bookmarkStart w:id="162" w:name="z171"/>
      <w:bookmarkEnd w:id="161"/>
      <w:r w:rsidRPr="0019605B">
        <w:rPr>
          <w:color w:val="000000"/>
        </w:rPr>
        <w:t>     </w:t>
      </w:r>
      <w:r w:rsidRPr="0019605B">
        <w:rPr>
          <w:color w:val="000000"/>
          <w:lang w:val="ru-RU"/>
        </w:rPr>
        <w:t xml:space="preserve"> 78. При эксплуатации автоклавов и термостатов выполняются следующие требования:</w:t>
      </w:r>
    </w:p>
    <w:p w:rsidR="00291D18" w:rsidRPr="0019605B" w:rsidRDefault="0019605B">
      <w:pPr>
        <w:spacing w:after="0"/>
        <w:jc w:val="both"/>
        <w:rPr>
          <w:lang w:val="ru-RU"/>
        </w:rPr>
      </w:pPr>
      <w:bookmarkStart w:id="163" w:name="z172"/>
      <w:bookmarkEnd w:id="162"/>
      <w:r w:rsidRPr="0019605B">
        <w:rPr>
          <w:color w:val="000000"/>
        </w:rPr>
        <w:t>     </w:t>
      </w:r>
      <w:r w:rsidRPr="0019605B">
        <w:rPr>
          <w:color w:val="000000"/>
          <w:lang w:val="ru-RU"/>
        </w:rPr>
        <w:t xml:space="preserve"> 1) сдавать под расписку лицу, работающему на автоклаве, имеющий доступ к р</w:t>
      </w:r>
      <w:r w:rsidRPr="0019605B">
        <w:rPr>
          <w:color w:val="000000"/>
          <w:lang w:val="ru-RU"/>
        </w:rPr>
        <w:t>аботе с оборудованием, работающим под давлением опломбированные баки и другую посуду с заразным материалом, если этим заняты два и более работника;</w:t>
      </w:r>
    </w:p>
    <w:p w:rsidR="00291D18" w:rsidRPr="0019605B" w:rsidRDefault="0019605B">
      <w:pPr>
        <w:spacing w:after="0"/>
        <w:jc w:val="both"/>
        <w:rPr>
          <w:lang w:val="ru-RU"/>
        </w:rPr>
      </w:pPr>
      <w:bookmarkStart w:id="164" w:name="z173"/>
      <w:bookmarkEnd w:id="163"/>
      <w:r w:rsidRPr="0019605B">
        <w:rPr>
          <w:color w:val="000000"/>
        </w:rPr>
        <w:t>     </w:t>
      </w:r>
      <w:r w:rsidRPr="0019605B">
        <w:rPr>
          <w:color w:val="000000"/>
          <w:lang w:val="ru-RU"/>
        </w:rPr>
        <w:t xml:space="preserve"> 2) вести журнал (в произвольной форме) контроля работы автоклава;</w:t>
      </w:r>
    </w:p>
    <w:p w:rsidR="00291D18" w:rsidRPr="0019605B" w:rsidRDefault="0019605B">
      <w:pPr>
        <w:spacing w:after="0"/>
        <w:jc w:val="both"/>
        <w:rPr>
          <w:lang w:val="ru-RU"/>
        </w:rPr>
      </w:pPr>
      <w:bookmarkStart w:id="165" w:name="z174"/>
      <w:bookmarkEnd w:id="164"/>
      <w:r w:rsidRPr="0019605B">
        <w:rPr>
          <w:color w:val="000000"/>
        </w:rPr>
        <w:t>     </w:t>
      </w:r>
      <w:r w:rsidRPr="0019605B">
        <w:rPr>
          <w:color w:val="000000"/>
          <w:lang w:val="ru-RU"/>
        </w:rPr>
        <w:t xml:space="preserve"> 3) не ставить в термостат легк</w:t>
      </w:r>
      <w:r w:rsidRPr="0019605B">
        <w:rPr>
          <w:color w:val="000000"/>
          <w:lang w:val="ru-RU"/>
        </w:rPr>
        <w:t>овоспламеняющиеся вещества;</w:t>
      </w:r>
    </w:p>
    <w:p w:rsidR="00291D18" w:rsidRPr="0019605B" w:rsidRDefault="0019605B">
      <w:pPr>
        <w:spacing w:after="0"/>
        <w:jc w:val="both"/>
        <w:rPr>
          <w:lang w:val="ru-RU"/>
        </w:rPr>
      </w:pPr>
      <w:bookmarkStart w:id="166" w:name="z175"/>
      <w:bookmarkEnd w:id="165"/>
      <w:r w:rsidRPr="0019605B">
        <w:rPr>
          <w:color w:val="000000"/>
        </w:rPr>
        <w:t>     </w:t>
      </w:r>
      <w:r w:rsidRPr="0019605B">
        <w:rPr>
          <w:color w:val="000000"/>
          <w:lang w:val="ru-RU"/>
        </w:rPr>
        <w:t xml:space="preserve"> 4) не снимать предохранительные колпаки от регулирующих устройств.</w:t>
      </w:r>
    </w:p>
    <w:p w:rsidR="00291D18" w:rsidRPr="0019605B" w:rsidRDefault="0019605B">
      <w:pPr>
        <w:spacing w:after="0"/>
        <w:jc w:val="both"/>
        <w:rPr>
          <w:lang w:val="ru-RU"/>
        </w:rPr>
      </w:pPr>
      <w:bookmarkStart w:id="167" w:name="z176"/>
      <w:bookmarkEnd w:id="166"/>
      <w:r w:rsidRPr="0019605B">
        <w:rPr>
          <w:color w:val="000000"/>
        </w:rPr>
        <w:t>     </w:t>
      </w:r>
      <w:r w:rsidRPr="0019605B">
        <w:rPr>
          <w:color w:val="000000"/>
          <w:lang w:val="ru-RU"/>
        </w:rPr>
        <w:t xml:space="preserve"> 79. Работа в БББ организуется в направлении от чистой зоны к заразной зоне. Внутренние поверхности БББ обрабатываются антикоррозийными дезинфицирующи</w:t>
      </w:r>
      <w:r w:rsidRPr="0019605B">
        <w:rPr>
          <w:color w:val="000000"/>
          <w:lang w:val="ru-RU"/>
        </w:rPr>
        <w:t>ми средствами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w:t>
      </w:r>
      <w:r w:rsidRPr="0019605B">
        <w:rPr>
          <w:color w:val="000000"/>
          <w:lang w:val="ru-RU"/>
        </w:rPr>
        <w:t>кого Союза. Необходимо проводить ежегодный контроль эффективности работы фильтров в БББ.</w:t>
      </w:r>
    </w:p>
    <w:p w:rsidR="00291D18" w:rsidRPr="0019605B" w:rsidRDefault="0019605B">
      <w:pPr>
        <w:spacing w:after="0"/>
        <w:jc w:val="both"/>
        <w:rPr>
          <w:lang w:val="ru-RU"/>
        </w:rPr>
      </w:pPr>
      <w:bookmarkStart w:id="168" w:name="z177"/>
      <w:bookmarkEnd w:id="167"/>
      <w:r w:rsidRPr="0019605B">
        <w:rPr>
          <w:color w:val="000000"/>
        </w:rPr>
        <w:t>     </w:t>
      </w:r>
      <w:r w:rsidRPr="0019605B">
        <w:rPr>
          <w:color w:val="000000"/>
          <w:lang w:val="ru-RU"/>
        </w:rPr>
        <w:t xml:space="preserve"> 80. В комнатах, где проводится ИФА обработка столов, приборов, оборудования проводится 70% этиловым спиртом, ИФА исследования, при проведении ПЦР - с использован</w:t>
      </w:r>
      <w:r w:rsidRPr="0019605B">
        <w:rPr>
          <w:color w:val="000000"/>
          <w:lang w:val="ru-RU"/>
        </w:rPr>
        <w:t>ием 70% этилового спирта (до и после работы) и дезинфекционными средствами в соответствии с инструкцией производителя.</w:t>
      </w:r>
    </w:p>
    <w:p w:rsidR="00291D18" w:rsidRPr="0019605B" w:rsidRDefault="0019605B">
      <w:pPr>
        <w:spacing w:after="0"/>
        <w:jc w:val="both"/>
        <w:rPr>
          <w:lang w:val="ru-RU"/>
        </w:rPr>
      </w:pPr>
      <w:bookmarkStart w:id="169" w:name="z178"/>
      <w:bookmarkEnd w:id="168"/>
      <w:r w:rsidRPr="0019605B">
        <w:rPr>
          <w:color w:val="000000"/>
        </w:rPr>
        <w:t>     </w:t>
      </w:r>
      <w:r w:rsidRPr="0019605B">
        <w:rPr>
          <w:color w:val="000000"/>
          <w:lang w:val="ru-RU"/>
        </w:rPr>
        <w:t xml:space="preserve"> 81. При проведении исследований у животных по индикации вирусов соблюдаются следующие условия:</w:t>
      </w:r>
    </w:p>
    <w:p w:rsidR="00291D18" w:rsidRPr="0019605B" w:rsidRDefault="0019605B">
      <w:pPr>
        <w:spacing w:after="0"/>
        <w:jc w:val="both"/>
        <w:rPr>
          <w:lang w:val="ru-RU"/>
        </w:rPr>
      </w:pPr>
      <w:bookmarkStart w:id="170" w:name="z179"/>
      <w:bookmarkEnd w:id="169"/>
      <w:r w:rsidRPr="0019605B">
        <w:rPr>
          <w:color w:val="000000"/>
        </w:rPr>
        <w:t>     </w:t>
      </w:r>
      <w:r w:rsidRPr="0019605B">
        <w:rPr>
          <w:color w:val="000000"/>
          <w:lang w:val="ru-RU"/>
        </w:rPr>
        <w:t xml:space="preserve"> </w:t>
      </w:r>
      <w:proofErr w:type="gramStart"/>
      <w:r w:rsidRPr="0019605B">
        <w:rPr>
          <w:color w:val="000000"/>
          <w:lang w:val="ru-RU"/>
        </w:rPr>
        <w:t>1) заражение и вскрытие лабора</w:t>
      </w:r>
      <w:r w:rsidRPr="0019605B">
        <w:rPr>
          <w:color w:val="000000"/>
          <w:lang w:val="ru-RU"/>
        </w:rPr>
        <w:t>торных животных, содержание инфицированных животных, центрифугирование, сушка, операции с вероятным образованием аэрозоля, заражение культуры клеток и куриных эмбрионов, приготовление суспензий, работа с лиофилизированными ПБА, работа по ведению коллекцион</w:t>
      </w:r>
      <w:r w:rsidRPr="0019605B">
        <w:rPr>
          <w:color w:val="000000"/>
          <w:lang w:val="ru-RU"/>
        </w:rPr>
        <w:t>ных штаммов проводится в боксированных помещениях заразной зоны лаборатории в БББ;</w:t>
      </w:r>
      <w:proofErr w:type="gramEnd"/>
    </w:p>
    <w:p w:rsidR="00291D18" w:rsidRPr="0019605B" w:rsidRDefault="0019605B">
      <w:pPr>
        <w:spacing w:after="0"/>
        <w:jc w:val="both"/>
        <w:rPr>
          <w:lang w:val="ru-RU"/>
        </w:rPr>
      </w:pPr>
      <w:bookmarkStart w:id="171" w:name="z180"/>
      <w:bookmarkEnd w:id="170"/>
      <w:r w:rsidRPr="0019605B">
        <w:rPr>
          <w:color w:val="000000"/>
        </w:rPr>
        <w:t>     </w:t>
      </w:r>
      <w:r w:rsidRPr="0019605B">
        <w:rPr>
          <w:color w:val="000000"/>
          <w:lang w:val="ru-RU"/>
        </w:rPr>
        <w:t xml:space="preserve"> 2) емкости с ПБА помещаются на поднос или лоток, покрытый многослойной салфеткой, смоченной дезинфицирующим раствором;</w:t>
      </w:r>
    </w:p>
    <w:p w:rsidR="00291D18" w:rsidRPr="0019605B" w:rsidRDefault="0019605B">
      <w:pPr>
        <w:spacing w:after="0"/>
        <w:jc w:val="both"/>
        <w:rPr>
          <w:lang w:val="ru-RU"/>
        </w:rPr>
      </w:pPr>
      <w:bookmarkStart w:id="172" w:name="z181"/>
      <w:bookmarkEnd w:id="171"/>
      <w:r w:rsidRPr="0019605B">
        <w:rPr>
          <w:color w:val="000000"/>
        </w:rPr>
        <w:t>     </w:t>
      </w:r>
      <w:r w:rsidRPr="0019605B">
        <w:rPr>
          <w:color w:val="000000"/>
          <w:lang w:val="ru-RU"/>
        </w:rPr>
        <w:t xml:space="preserve"> 3) серологические исследования с живыми ви</w:t>
      </w:r>
      <w:r w:rsidRPr="0019605B">
        <w:rPr>
          <w:color w:val="000000"/>
          <w:lang w:val="ru-RU"/>
        </w:rPr>
        <w:t>русами, приготовление различных первичных и перевиваемых линий культур ткани, первичная обработка клинического материала проводятся в БББ.</w:t>
      </w:r>
    </w:p>
    <w:p w:rsidR="00291D18" w:rsidRPr="0019605B" w:rsidRDefault="0019605B">
      <w:pPr>
        <w:spacing w:after="0"/>
        <w:jc w:val="both"/>
        <w:rPr>
          <w:lang w:val="ru-RU"/>
        </w:rPr>
      </w:pPr>
      <w:bookmarkStart w:id="173" w:name="z182"/>
      <w:bookmarkEnd w:id="172"/>
      <w:r w:rsidRPr="0019605B">
        <w:rPr>
          <w:color w:val="000000"/>
        </w:rPr>
        <w:t>     </w:t>
      </w:r>
      <w:r w:rsidRPr="0019605B">
        <w:rPr>
          <w:color w:val="000000"/>
          <w:lang w:val="ru-RU"/>
        </w:rPr>
        <w:t xml:space="preserve"> 82. Микробиологическая лаборатория для проведения работы с </w:t>
      </w:r>
      <w:proofErr w:type="gramStart"/>
      <w:r w:rsidRPr="0019605B">
        <w:rPr>
          <w:color w:val="000000"/>
          <w:lang w:val="ru-RU"/>
        </w:rPr>
        <w:t>материалом, зараженным или вероятным на зараженность</w:t>
      </w:r>
      <w:r w:rsidRPr="0019605B">
        <w:rPr>
          <w:color w:val="000000"/>
          <w:lang w:val="ru-RU"/>
        </w:rPr>
        <w:t xml:space="preserve"> микроорганизмами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имеют</w:t>
      </w:r>
      <w:proofErr w:type="gramEnd"/>
      <w:r w:rsidRPr="0019605B">
        <w:rPr>
          <w:color w:val="000000"/>
          <w:lang w:val="ru-RU"/>
        </w:rPr>
        <w:t xml:space="preserve"> заразную, условно-</w:t>
      </w:r>
      <w:r w:rsidRPr="0019605B">
        <w:rPr>
          <w:color w:val="000000"/>
          <w:lang w:val="ru-RU"/>
        </w:rPr>
        <w:lastRenderedPageBreak/>
        <w:t>чистую,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p>
    <w:p w:rsidR="00291D18" w:rsidRPr="0019605B" w:rsidRDefault="0019605B">
      <w:pPr>
        <w:spacing w:after="0"/>
        <w:jc w:val="both"/>
        <w:rPr>
          <w:lang w:val="ru-RU"/>
        </w:rPr>
      </w:pPr>
      <w:bookmarkStart w:id="174" w:name="z183"/>
      <w:bookmarkEnd w:id="173"/>
      <w:r w:rsidRPr="0019605B">
        <w:rPr>
          <w:color w:val="000000"/>
        </w:rPr>
        <w:t>     </w:t>
      </w:r>
      <w:r w:rsidRPr="0019605B">
        <w:rPr>
          <w:color w:val="000000"/>
          <w:lang w:val="ru-RU"/>
        </w:rPr>
        <w:t xml:space="preserve"> 83. В конце рабо</w:t>
      </w:r>
      <w:r w:rsidRPr="0019605B">
        <w:rPr>
          <w:color w:val="000000"/>
          <w:lang w:val="ru-RU"/>
        </w:rPr>
        <w:t xml:space="preserve">чего дня термостаты, холодильники, шкафы, где хранятся патогены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группы, пломбируются, двери производственных помещений закрываются на замок.</w:t>
      </w:r>
    </w:p>
    <w:p w:rsidR="00291D18" w:rsidRPr="0019605B" w:rsidRDefault="0019605B">
      <w:pPr>
        <w:spacing w:after="0"/>
        <w:jc w:val="both"/>
        <w:rPr>
          <w:lang w:val="ru-RU"/>
        </w:rPr>
      </w:pPr>
      <w:bookmarkStart w:id="175" w:name="z184"/>
      <w:bookmarkEnd w:id="174"/>
      <w:r w:rsidRPr="0019605B">
        <w:rPr>
          <w:color w:val="000000"/>
        </w:rPr>
        <w:t>     </w:t>
      </w:r>
      <w:r w:rsidRPr="0019605B">
        <w:rPr>
          <w:color w:val="000000"/>
          <w:lang w:val="ru-RU"/>
        </w:rPr>
        <w:t xml:space="preserve"> 84. При проведении работ с возбудителями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группы патогенности, соблюдается следующее:</w:t>
      </w:r>
    </w:p>
    <w:p w:rsidR="00291D18" w:rsidRPr="0019605B" w:rsidRDefault="0019605B">
      <w:pPr>
        <w:spacing w:after="0"/>
        <w:jc w:val="both"/>
        <w:rPr>
          <w:lang w:val="ru-RU"/>
        </w:rPr>
      </w:pPr>
      <w:bookmarkStart w:id="176" w:name="z185"/>
      <w:bookmarkEnd w:id="175"/>
      <w:r w:rsidRPr="0019605B">
        <w:rPr>
          <w:color w:val="000000"/>
        </w:rPr>
        <w:t>     </w:t>
      </w:r>
      <w:r w:rsidRPr="0019605B">
        <w:rPr>
          <w:color w:val="000000"/>
          <w:lang w:val="ru-RU"/>
        </w:rPr>
        <w:t xml:space="preserve"> 1) посуд</w:t>
      </w:r>
      <w:r w:rsidRPr="0019605B">
        <w:rPr>
          <w:color w:val="000000"/>
          <w:lang w:val="ru-RU"/>
        </w:rPr>
        <w:t xml:space="preserve">а, применяемая при работе с членистоногими, дезинфицируется кипячением, отходы заливаются дезинфицирующим раствором или сжигаются. Инструменты кипятятся или обжигаются на огне. Бязевые мешочки обеззараживаются кипячением в водно-мыльном растворе в течение </w:t>
      </w:r>
      <w:r w:rsidRPr="0019605B">
        <w:rPr>
          <w:color w:val="000000"/>
          <w:lang w:val="ru-RU"/>
        </w:rPr>
        <w:t>30 минут;</w:t>
      </w:r>
    </w:p>
    <w:p w:rsidR="00291D18" w:rsidRPr="0019605B" w:rsidRDefault="0019605B">
      <w:pPr>
        <w:spacing w:after="0"/>
        <w:jc w:val="both"/>
        <w:rPr>
          <w:lang w:val="ru-RU"/>
        </w:rPr>
      </w:pPr>
      <w:bookmarkStart w:id="177" w:name="z186"/>
      <w:bookmarkEnd w:id="176"/>
      <w:r w:rsidRPr="0019605B">
        <w:rPr>
          <w:color w:val="000000"/>
        </w:rPr>
        <w:t>     </w:t>
      </w:r>
      <w:r w:rsidRPr="0019605B">
        <w:rPr>
          <w:color w:val="000000"/>
          <w:lang w:val="ru-RU"/>
        </w:rPr>
        <w:t xml:space="preserve"> 2) разбор погадок хищных птиц и экскрементов зверьков проводится после 12-18 часового их содержания в 1% растворе формалина;</w:t>
      </w:r>
    </w:p>
    <w:p w:rsidR="00291D18" w:rsidRPr="0019605B" w:rsidRDefault="0019605B">
      <w:pPr>
        <w:spacing w:after="0"/>
        <w:jc w:val="both"/>
        <w:rPr>
          <w:lang w:val="ru-RU"/>
        </w:rPr>
      </w:pPr>
      <w:bookmarkStart w:id="178" w:name="z187"/>
      <w:bookmarkEnd w:id="177"/>
      <w:r w:rsidRPr="0019605B">
        <w:rPr>
          <w:color w:val="000000"/>
        </w:rPr>
        <w:t>     </w:t>
      </w:r>
      <w:r w:rsidRPr="0019605B">
        <w:rPr>
          <w:color w:val="000000"/>
          <w:lang w:val="ru-RU"/>
        </w:rPr>
        <w:t xml:space="preserve"> 3) насекомые и клещи содержатся в специальном помещении (инсектарии) в садках или банках, исключающих их расс</w:t>
      </w:r>
      <w:r w:rsidRPr="0019605B">
        <w:rPr>
          <w:color w:val="000000"/>
          <w:lang w:val="ru-RU"/>
        </w:rPr>
        <w:t>еивание. Блох, добытых для пополнения инсектария, содержат в отдельных банках до появления молодых, не пивших кровь особей;</w:t>
      </w:r>
    </w:p>
    <w:p w:rsidR="00291D18" w:rsidRPr="0019605B" w:rsidRDefault="0019605B">
      <w:pPr>
        <w:spacing w:after="0"/>
        <w:jc w:val="both"/>
        <w:rPr>
          <w:lang w:val="ru-RU"/>
        </w:rPr>
      </w:pPr>
      <w:bookmarkStart w:id="179" w:name="z188"/>
      <w:bookmarkEnd w:id="178"/>
      <w:r w:rsidRPr="0019605B">
        <w:rPr>
          <w:color w:val="000000"/>
        </w:rPr>
        <w:t>     </w:t>
      </w:r>
      <w:r w:rsidRPr="0019605B">
        <w:rPr>
          <w:color w:val="000000"/>
          <w:lang w:val="ru-RU"/>
        </w:rPr>
        <w:t xml:space="preserve"> 4) после окончания работы рабочие столы обрабатываются дезинфицирующим раствором, руки - 70</w:t>
      </w:r>
      <w:r w:rsidRPr="0019605B">
        <w:rPr>
          <w:rFonts w:ascii="Cambria Math" w:hAnsi="Cambria Math" w:cs="Cambria Math"/>
          <w:color w:val="000000"/>
          <w:lang w:val="ru-RU"/>
        </w:rPr>
        <w:t>⁰</w:t>
      </w:r>
      <w:r w:rsidRPr="0019605B">
        <w:rPr>
          <w:color w:val="000000"/>
          <w:lang w:val="ru-RU"/>
        </w:rPr>
        <w:t xml:space="preserve"> этиловым спиртом.</w:t>
      </w:r>
    </w:p>
    <w:p w:rsidR="00291D18" w:rsidRPr="0019605B" w:rsidRDefault="0019605B">
      <w:pPr>
        <w:spacing w:after="0"/>
        <w:jc w:val="both"/>
        <w:rPr>
          <w:lang w:val="ru-RU"/>
        </w:rPr>
      </w:pPr>
      <w:bookmarkStart w:id="180" w:name="z189"/>
      <w:bookmarkEnd w:id="179"/>
      <w:r w:rsidRPr="0019605B">
        <w:rPr>
          <w:color w:val="000000"/>
        </w:rPr>
        <w:t>     </w:t>
      </w:r>
      <w:r w:rsidRPr="0019605B">
        <w:rPr>
          <w:color w:val="000000"/>
          <w:lang w:val="ru-RU"/>
        </w:rPr>
        <w:t xml:space="preserve"> 5) у вход</w:t>
      </w:r>
      <w:r w:rsidRPr="0019605B">
        <w:rPr>
          <w:color w:val="000000"/>
          <w:lang w:val="ru-RU"/>
        </w:rPr>
        <w:t>а в помещение, где проводится работа с зараженными животными, устраивают пороги высотой 30 см, у дверей бактериологических боксов, помещений для серологических и экспресс исследований кладутся коврики, смоченные дезинфицирующим раствором;</w:t>
      </w:r>
    </w:p>
    <w:p w:rsidR="00291D18" w:rsidRPr="0019605B" w:rsidRDefault="0019605B">
      <w:pPr>
        <w:spacing w:after="0"/>
        <w:jc w:val="both"/>
        <w:rPr>
          <w:lang w:val="ru-RU"/>
        </w:rPr>
      </w:pPr>
      <w:bookmarkStart w:id="181" w:name="z190"/>
      <w:bookmarkEnd w:id="180"/>
      <w:r w:rsidRPr="0019605B">
        <w:rPr>
          <w:color w:val="000000"/>
        </w:rPr>
        <w:t>     </w:t>
      </w:r>
      <w:r w:rsidRPr="0019605B">
        <w:rPr>
          <w:color w:val="000000"/>
          <w:lang w:val="ru-RU"/>
        </w:rPr>
        <w:t xml:space="preserve"> 6) герметич</w:t>
      </w:r>
      <w:r w:rsidRPr="0019605B">
        <w:rPr>
          <w:color w:val="000000"/>
          <w:lang w:val="ru-RU"/>
        </w:rPr>
        <w:t>ность лабораторных помещений;</w:t>
      </w:r>
    </w:p>
    <w:p w:rsidR="00291D18" w:rsidRPr="0019605B" w:rsidRDefault="0019605B">
      <w:pPr>
        <w:spacing w:after="0"/>
        <w:jc w:val="both"/>
        <w:rPr>
          <w:lang w:val="ru-RU"/>
        </w:rPr>
      </w:pPr>
      <w:bookmarkStart w:id="182" w:name="z191"/>
      <w:bookmarkEnd w:id="181"/>
      <w:r w:rsidRPr="0019605B">
        <w:rPr>
          <w:color w:val="000000"/>
        </w:rPr>
        <w:t>     </w:t>
      </w:r>
      <w:r w:rsidRPr="0019605B">
        <w:rPr>
          <w:color w:val="000000"/>
          <w:lang w:val="ru-RU"/>
        </w:rPr>
        <w:t xml:space="preserve"> 7) лицам, работающим с материалом, вероятным на зараженность возбудителями </w:t>
      </w:r>
      <w:r w:rsidRPr="0019605B">
        <w:rPr>
          <w:color w:val="000000"/>
        </w:rPr>
        <w:t>I</w:t>
      </w:r>
      <w:r w:rsidRPr="0019605B">
        <w:rPr>
          <w:color w:val="000000"/>
          <w:lang w:val="ru-RU"/>
        </w:rPr>
        <w:t xml:space="preserve"> группы патогенности, в конце рабочего дня проводится термометрия температуры тела;</w:t>
      </w:r>
    </w:p>
    <w:p w:rsidR="00291D18" w:rsidRPr="0019605B" w:rsidRDefault="0019605B">
      <w:pPr>
        <w:spacing w:after="0"/>
        <w:jc w:val="both"/>
        <w:rPr>
          <w:lang w:val="ru-RU"/>
        </w:rPr>
      </w:pPr>
      <w:bookmarkStart w:id="183" w:name="z192"/>
      <w:bookmarkEnd w:id="182"/>
      <w:r w:rsidRPr="0019605B">
        <w:rPr>
          <w:color w:val="000000"/>
        </w:rPr>
        <w:t>     </w:t>
      </w:r>
      <w:r w:rsidRPr="0019605B">
        <w:rPr>
          <w:color w:val="000000"/>
          <w:lang w:val="ru-RU"/>
        </w:rPr>
        <w:t xml:space="preserve"> 8) животные, зараженные материалом вероятным на </w:t>
      </w:r>
      <w:r w:rsidRPr="0019605B">
        <w:rPr>
          <w:color w:val="000000"/>
          <w:lang w:val="ru-RU"/>
        </w:rPr>
        <w:t xml:space="preserve">инфицированность микроорганизмами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содержатся отдельно от остальных животных;</w:t>
      </w:r>
    </w:p>
    <w:p w:rsidR="00291D18" w:rsidRPr="0019605B" w:rsidRDefault="0019605B">
      <w:pPr>
        <w:spacing w:after="0"/>
        <w:jc w:val="both"/>
        <w:rPr>
          <w:lang w:val="ru-RU"/>
        </w:rPr>
      </w:pPr>
      <w:bookmarkStart w:id="184" w:name="z193"/>
      <w:bookmarkEnd w:id="183"/>
      <w:r w:rsidRPr="0019605B">
        <w:rPr>
          <w:color w:val="000000"/>
        </w:rPr>
        <w:t>     </w:t>
      </w:r>
      <w:r w:rsidRPr="0019605B">
        <w:rPr>
          <w:color w:val="000000"/>
          <w:lang w:val="ru-RU"/>
        </w:rPr>
        <w:t xml:space="preserve"> 9) все работы, связанные с приемом и первичной обработкой биологического материала от людей, грызунов, эктопаразитов, проб внешней среды, зараженных</w:t>
      </w:r>
      <w:r w:rsidRPr="0019605B">
        <w:rPr>
          <w:color w:val="000000"/>
          <w:lang w:val="ru-RU"/>
        </w:rPr>
        <w:t xml:space="preserve"> животных и их исследование на возбудителей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группы патогенности проводятся в заразном блоке с использованием защитного костюма </w:t>
      </w:r>
      <w:r w:rsidRPr="0019605B">
        <w:rPr>
          <w:color w:val="000000"/>
        </w:rPr>
        <w:t>I</w:t>
      </w:r>
      <w:r w:rsidRPr="0019605B">
        <w:rPr>
          <w:color w:val="000000"/>
          <w:lang w:val="ru-RU"/>
        </w:rPr>
        <w:t>-</w:t>
      </w:r>
      <w:r w:rsidRPr="0019605B">
        <w:rPr>
          <w:color w:val="000000"/>
        </w:rPr>
        <w:t>II</w:t>
      </w:r>
      <w:r w:rsidRPr="0019605B">
        <w:rPr>
          <w:color w:val="000000"/>
          <w:lang w:val="ru-RU"/>
        </w:rPr>
        <w:t xml:space="preserve"> типа;</w:t>
      </w:r>
    </w:p>
    <w:p w:rsidR="00291D18" w:rsidRPr="0019605B" w:rsidRDefault="0019605B">
      <w:pPr>
        <w:spacing w:after="0"/>
        <w:jc w:val="both"/>
        <w:rPr>
          <w:lang w:val="ru-RU"/>
        </w:rPr>
      </w:pPr>
      <w:bookmarkStart w:id="185" w:name="z194"/>
      <w:bookmarkEnd w:id="184"/>
      <w:r w:rsidRPr="0019605B">
        <w:rPr>
          <w:color w:val="000000"/>
        </w:rPr>
        <w:t>     </w:t>
      </w:r>
      <w:r w:rsidRPr="0019605B">
        <w:rPr>
          <w:color w:val="000000"/>
          <w:lang w:val="ru-RU"/>
        </w:rPr>
        <w:t xml:space="preserve"> 10) исследования с возбудителями сапа и мелиоидоза проводятся в защитном костюме </w:t>
      </w:r>
      <w:r w:rsidRPr="0019605B">
        <w:rPr>
          <w:color w:val="000000"/>
        </w:rPr>
        <w:t>II</w:t>
      </w:r>
      <w:r w:rsidRPr="0019605B">
        <w:rPr>
          <w:color w:val="000000"/>
          <w:lang w:val="ru-RU"/>
        </w:rPr>
        <w:t xml:space="preserve"> типа, резиновых перчатк</w:t>
      </w:r>
      <w:r w:rsidRPr="0019605B">
        <w:rPr>
          <w:color w:val="000000"/>
          <w:lang w:val="ru-RU"/>
        </w:rPr>
        <w:t xml:space="preserve">ах, ватно-марлевой маске и защитных очках. </w:t>
      </w:r>
      <w:proofErr w:type="gramStart"/>
      <w:r w:rsidRPr="0019605B">
        <w:rPr>
          <w:color w:val="000000"/>
          <w:lang w:val="ru-RU"/>
        </w:rPr>
        <w:t>По окончанию работы в предбоксах заразного отделения защитные костюмы снимаются и обеззараживаются;</w:t>
      </w:r>
      <w:proofErr w:type="gramEnd"/>
    </w:p>
    <w:p w:rsidR="00291D18" w:rsidRPr="0019605B" w:rsidRDefault="0019605B">
      <w:pPr>
        <w:spacing w:after="0"/>
        <w:jc w:val="both"/>
        <w:rPr>
          <w:lang w:val="ru-RU"/>
        </w:rPr>
      </w:pPr>
      <w:bookmarkStart w:id="186" w:name="z195"/>
      <w:bookmarkEnd w:id="185"/>
      <w:r w:rsidRPr="0019605B">
        <w:rPr>
          <w:color w:val="000000"/>
        </w:rPr>
        <w:t>     </w:t>
      </w:r>
      <w:r w:rsidRPr="0019605B">
        <w:rPr>
          <w:color w:val="000000"/>
          <w:lang w:val="ru-RU"/>
        </w:rPr>
        <w:t xml:space="preserve"> 11) выходить из помещений лаборатории в защитной одежде и вызывать сотрудника из помещения в период его </w:t>
      </w:r>
      <w:r w:rsidRPr="0019605B">
        <w:rPr>
          <w:color w:val="000000"/>
          <w:lang w:val="ru-RU"/>
        </w:rPr>
        <w:t>работы с заразным или вероятным на зараженность материалом не допускается;</w:t>
      </w:r>
    </w:p>
    <w:p w:rsidR="00291D18" w:rsidRPr="0019605B" w:rsidRDefault="0019605B">
      <w:pPr>
        <w:spacing w:after="0"/>
        <w:jc w:val="both"/>
        <w:rPr>
          <w:lang w:val="ru-RU"/>
        </w:rPr>
      </w:pPr>
      <w:bookmarkStart w:id="187" w:name="z196"/>
      <w:bookmarkEnd w:id="186"/>
      <w:r w:rsidRPr="0019605B">
        <w:rPr>
          <w:color w:val="000000"/>
        </w:rPr>
        <w:t>     </w:t>
      </w:r>
      <w:r w:rsidRPr="0019605B">
        <w:rPr>
          <w:color w:val="000000"/>
          <w:lang w:val="ru-RU"/>
        </w:rPr>
        <w:t xml:space="preserve"> 12) при работе с возбудителем сибирской язвы, по завершению исследований, проводится обследование помещения и оборудования на обсемененность данным возбудителем.</w:t>
      </w:r>
    </w:p>
    <w:p w:rsidR="00291D18" w:rsidRPr="0019605B" w:rsidRDefault="0019605B">
      <w:pPr>
        <w:spacing w:after="0"/>
        <w:jc w:val="both"/>
        <w:rPr>
          <w:lang w:val="ru-RU"/>
        </w:rPr>
      </w:pPr>
      <w:bookmarkStart w:id="188" w:name="z197"/>
      <w:bookmarkEnd w:id="187"/>
      <w:r w:rsidRPr="0019605B">
        <w:rPr>
          <w:color w:val="000000"/>
        </w:rPr>
        <w:t>     </w:t>
      </w:r>
      <w:r w:rsidRPr="0019605B">
        <w:rPr>
          <w:color w:val="000000"/>
          <w:lang w:val="ru-RU"/>
        </w:rPr>
        <w:t xml:space="preserve"> 85. При</w:t>
      </w:r>
      <w:r w:rsidRPr="0019605B">
        <w:rPr>
          <w:color w:val="000000"/>
          <w:lang w:val="ru-RU"/>
        </w:rPr>
        <w:t xml:space="preserve"> микробиологической лаборатории, проводящей работу с возбудителями </w:t>
      </w:r>
      <w:r w:rsidRPr="0019605B">
        <w:rPr>
          <w:color w:val="000000"/>
        </w:rPr>
        <w:t>I</w:t>
      </w:r>
      <w:r w:rsidRPr="0019605B">
        <w:rPr>
          <w:color w:val="000000"/>
          <w:lang w:val="ru-RU"/>
        </w:rPr>
        <w:t xml:space="preserve"> группы патогенности, предусматривается изолятор для сотрудников на случай обнаружения у них симптомов вероятных на заболевание и лиц, допустивших аварию.</w:t>
      </w:r>
    </w:p>
    <w:p w:rsidR="00291D18" w:rsidRPr="0019605B" w:rsidRDefault="0019605B">
      <w:pPr>
        <w:spacing w:after="0"/>
        <w:jc w:val="both"/>
        <w:rPr>
          <w:lang w:val="ru-RU"/>
        </w:rPr>
      </w:pPr>
      <w:bookmarkStart w:id="189" w:name="z198"/>
      <w:bookmarkEnd w:id="188"/>
      <w:r w:rsidRPr="0019605B">
        <w:rPr>
          <w:color w:val="000000"/>
        </w:rPr>
        <w:t>     </w:t>
      </w:r>
      <w:r w:rsidRPr="0019605B">
        <w:rPr>
          <w:color w:val="000000"/>
          <w:lang w:val="ru-RU"/>
        </w:rPr>
        <w:t xml:space="preserve"> Изолятор обеспечивается зап</w:t>
      </w:r>
      <w:r w:rsidRPr="0019605B">
        <w:rPr>
          <w:color w:val="000000"/>
          <w:lang w:val="ru-RU"/>
        </w:rPr>
        <w:t>асом основных и резервных специфических лекарственных препаратов, противошоковых медикаментов и дезинфицирующих средств.</w:t>
      </w:r>
    </w:p>
    <w:p w:rsidR="00291D18" w:rsidRPr="0019605B" w:rsidRDefault="0019605B">
      <w:pPr>
        <w:spacing w:after="0"/>
        <w:jc w:val="both"/>
        <w:rPr>
          <w:lang w:val="ru-RU"/>
        </w:rPr>
      </w:pPr>
      <w:bookmarkStart w:id="190" w:name="z199"/>
      <w:bookmarkEnd w:id="189"/>
      <w:r w:rsidRPr="0019605B">
        <w:rPr>
          <w:color w:val="000000"/>
        </w:rPr>
        <w:t>     </w:t>
      </w:r>
      <w:r w:rsidRPr="0019605B">
        <w:rPr>
          <w:color w:val="000000"/>
          <w:lang w:val="ru-RU"/>
        </w:rPr>
        <w:t xml:space="preserve"> 86. В виварии и инсектарии регистрация движения позвоночных и членистоногих ведется в специальном пронумерованном и прошнурованно</w:t>
      </w:r>
      <w:r w:rsidRPr="0019605B">
        <w:rPr>
          <w:color w:val="000000"/>
          <w:lang w:val="ru-RU"/>
        </w:rPr>
        <w:t>м журнале (в произвольной форме) с указанием места и даты вылова, результатов исследования и карантина.</w:t>
      </w:r>
    </w:p>
    <w:p w:rsidR="00291D18" w:rsidRPr="0019605B" w:rsidRDefault="0019605B">
      <w:pPr>
        <w:spacing w:after="0"/>
        <w:jc w:val="both"/>
        <w:rPr>
          <w:lang w:val="ru-RU"/>
        </w:rPr>
      </w:pPr>
      <w:bookmarkStart w:id="191" w:name="z200"/>
      <w:bookmarkEnd w:id="190"/>
      <w:r w:rsidRPr="0019605B">
        <w:rPr>
          <w:color w:val="000000"/>
        </w:rPr>
        <w:t>     </w:t>
      </w:r>
      <w:r w:rsidRPr="0019605B">
        <w:rPr>
          <w:color w:val="000000"/>
          <w:lang w:val="ru-RU"/>
        </w:rPr>
        <w:t xml:space="preserve"> 87. Помещения вивария и инсектария по окончанию рабочего дня опечатываются.</w:t>
      </w:r>
    </w:p>
    <w:p w:rsidR="00291D18" w:rsidRPr="0019605B" w:rsidRDefault="0019605B">
      <w:pPr>
        <w:spacing w:after="0"/>
        <w:jc w:val="both"/>
        <w:rPr>
          <w:lang w:val="ru-RU"/>
        </w:rPr>
      </w:pPr>
      <w:bookmarkStart w:id="192" w:name="z201"/>
      <w:bookmarkEnd w:id="191"/>
      <w:r w:rsidRPr="0019605B">
        <w:rPr>
          <w:color w:val="000000"/>
        </w:rPr>
        <w:t>     </w:t>
      </w:r>
      <w:r w:rsidRPr="0019605B">
        <w:rPr>
          <w:color w:val="000000"/>
          <w:lang w:val="ru-RU"/>
        </w:rPr>
        <w:t xml:space="preserve"> 88. Исследования сывороток крови людей на обнаружение антигена и</w:t>
      </w:r>
      <w:r w:rsidRPr="0019605B">
        <w:rPr>
          <w:color w:val="000000"/>
          <w:lang w:val="ru-RU"/>
        </w:rPr>
        <w:t xml:space="preserve">ли определение антител к возбудителям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группы патогенности проводятся в отдельном боксе или в БББ с использованием диагностикумов, не содержащих живых микроорганизмов.</w:t>
      </w:r>
    </w:p>
    <w:p w:rsidR="00291D18" w:rsidRPr="0019605B" w:rsidRDefault="0019605B">
      <w:pPr>
        <w:spacing w:after="0"/>
        <w:jc w:val="both"/>
        <w:rPr>
          <w:lang w:val="ru-RU"/>
        </w:rPr>
      </w:pPr>
      <w:bookmarkStart w:id="193" w:name="z202"/>
      <w:bookmarkEnd w:id="192"/>
      <w:r w:rsidRPr="0019605B">
        <w:rPr>
          <w:color w:val="000000"/>
        </w:rPr>
        <w:t>     </w:t>
      </w:r>
      <w:r w:rsidRPr="0019605B">
        <w:rPr>
          <w:color w:val="000000"/>
          <w:lang w:val="ru-RU"/>
        </w:rPr>
        <w:t xml:space="preserve"> Отделение сыворотки крови центрифугированием проводят в боксе или БББ.</w:t>
      </w:r>
    </w:p>
    <w:p w:rsidR="00291D18" w:rsidRPr="0019605B" w:rsidRDefault="0019605B">
      <w:pPr>
        <w:spacing w:after="0"/>
        <w:jc w:val="both"/>
        <w:rPr>
          <w:lang w:val="ru-RU"/>
        </w:rPr>
      </w:pPr>
      <w:bookmarkStart w:id="194" w:name="z203"/>
      <w:bookmarkEnd w:id="193"/>
      <w:r w:rsidRPr="0019605B">
        <w:rPr>
          <w:color w:val="000000"/>
        </w:rPr>
        <w:lastRenderedPageBreak/>
        <w:t>     </w:t>
      </w:r>
      <w:r w:rsidRPr="0019605B">
        <w:rPr>
          <w:color w:val="000000"/>
          <w:lang w:val="ru-RU"/>
        </w:rPr>
        <w:t xml:space="preserve"> 8</w:t>
      </w:r>
      <w:r w:rsidRPr="0019605B">
        <w:rPr>
          <w:color w:val="000000"/>
          <w:lang w:val="ru-RU"/>
        </w:rPr>
        <w:t xml:space="preserve">9. Работа с микроорганизмами </w:t>
      </w:r>
      <w:r w:rsidRPr="0019605B">
        <w:rPr>
          <w:color w:val="000000"/>
        </w:rPr>
        <w:t>I</w:t>
      </w:r>
      <w:r w:rsidRPr="0019605B">
        <w:rPr>
          <w:color w:val="000000"/>
          <w:lang w:val="ru-RU"/>
        </w:rPr>
        <w:t xml:space="preserve"> группы патогенности проводится в специально предназначенных лабораториях, оснащенных системой сообщающихся между собой боксов. В помещении заразной зоны устанавливается проходной автоклав с автоматической блокировкой дверей.</w:t>
      </w:r>
    </w:p>
    <w:p w:rsidR="00291D18" w:rsidRPr="0019605B" w:rsidRDefault="0019605B">
      <w:pPr>
        <w:spacing w:after="0"/>
        <w:jc w:val="both"/>
        <w:rPr>
          <w:lang w:val="ru-RU"/>
        </w:rPr>
      </w:pPr>
      <w:bookmarkStart w:id="195" w:name="z204"/>
      <w:bookmarkEnd w:id="194"/>
      <w:r w:rsidRPr="0019605B">
        <w:rPr>
          <w:color w:val="000000"/>
        </w:rPr>
        <w:t>     </w:t>
      </w:r>
      <w:r w:rsidRPr="0019605B">
        <w:rPr>
          <w:color w:val="000000"/>
          <w:lang w:val="ru-RU"/>
        </w:rPr>
        <w:t xml:space="preserve"> 90. При работе с материалом, зараженным или вероятным на зараженность вирусами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персонал использует противочумный костюм </w:t>
      </w:r>
      <w:r w:rsidRPr="0019605B">
        <w:rPr>
          <w:color w:val="000000"/>
        </w:rPr>
        <w:t>II</w:t>
      </w:r>
      <w:r w:rsidRPr="0019605B">
        <w:rPr>
          <w:color w:val="000000"/>
          <w:lang w:val="ru-RU"/>
        </w:rPr>
        <w:t xml:space="preserve"> типа, заражение животных, эктопаразитов, центрифугирование и вакуумное высушивание биологического мате</w:t>
      </w:r>
      <w:r w:rsidRPr="0019605B">
        <w:rPr>
          <w:color w:val="000000"/>
          <w:lang w:val="ru-RU"/>
        </w:rPr>
        <w:t xml:space="preserve">риала проводят в защитном костюме </w:t>
      </w:r>
      <w:r w:rsidRPr="0019605B">
        <w:rPr>
          <w:color w:val="000000"/>
        </w:rPr>
        <w:t>I</w:t>
      </w:r>
      <w:r w:rsidRPr="0019605B">
        <w:rPr>
          <w:color w:val="000000"/>
          <w:lang w:val="ru-RU"/>
        </w:rPr>
        <w:t xml:space="preserve"> типа.</w:t>
      </w:r>
    </w:p>
    <w:p w:rsidR="00291D18" w:rsidRPr="0019605B" w:rsidRDefault="0019605B">
      <w:pPr>
        <w:spacing w:after="0"/>
        <w:jc w:val="both"/>
        <w:rPr>
          <w:lang w:val="ru-RU"/>
        </w:rPr>
      </w:pPr>
      <w:bookmarkStart w:id="196" w:name="z205"/>
      <w:bookmarkEnd w:id="195"/>
      <w:r w:rsidRPr="0019605B">
        <w:rPr>
          <w:color w:val="000000"/>
        </w:rPr>
        <w:t>     </w:t>
      </w:r>
      <w:r w:rsidRPr="0019605B">
        <w:rPr>
          <w:color w:val="000000"/>
          <w:lang w:val="ru-RU"/>
        </w:rPr>
        <w:t xml:space="preserve"> Вскрытие ампул с высушенной культурой риккетсий, гомогенизацию биомассы риккетсий осуществляют в БББ в защитном костюме </w:t>
      </w:r>
      <w:r w:rsidRPr="0019605B">
        <w:rPr>
          <w:color w:val="000000"/>
        </w:rPr>
        <w:t>II</w:t>
      </w:r>
      <w:r w:rsidRPr="0019605B">
        <w:rPr>
          <w:color w:val="000000"/>
          <w:lang w:val="ru-RU"/>
        </w:rPr>
        <w:t xml:space="preserve"> типа.</w:t>
      </w:r>
    </w:p>
    <w:p w:rsidR="00291D18" w:rsidRPr="0019605B" w:rsidRDefault="0019605B">
      <w:pPr>
        <w:spacing w:after="0"/>
        <w:jc w:val="both"/>
        <w:rPr>
          <w:lang w:val="ru-RU"/>
        </w:rPr>
      </w:pPr>
      <w:bookmarkStart w:id="197" w:name="z206"/>
      <w:bookmarkEnd w:id="196"/>
      <w:r w:rsidRPr="0019605B">
        <w:rPr>
          <w:color w:val="000000"/>
        </w:rPr>
        <w:t>     </w:t>
      </w:r>
      <w:r w:rsidRPr="0019605B">
        <w:rPr>
          <w:color w:val="000000"/>
          <w:lang w:val="ru-RU"/>
        </w:rPr>
        <w:t xml:space="preserve"> 91. Помещения для проведения ПЦР исследований имеют 3 зоны, которые соотв</w:t>
      </w:r>
      <w:r w:rsidRPr="0019605B">
        <w:rPr>
          <w:color w:val="000000"/>
          <w:lang w:val="ru-RU"/>
        </w:rPr>
        <w:t>етствуют этапам ПЦР-анализа:</w:t>
      </w:r>
    </w:p>
    <w:p w:rsidR="00291D18" w:rsidRPr="0019605B" w:rsidRDefault="0019605B">
      <w:pPr>
        <w:spacing w:after="0"/>
        <w:jc w:val="both"/>
        <w:rPr>
          <w:lang w:val="ru-RU"/>
        </w:rPr>
      </w:pPr>
      <w:bookmarkStart w:id="198" w:name="z207"/>
      <w:bookmarkEnd w:id="197"/>
      <w:r w:rsidRPr="0019605B">
        <w:rPr>
          <w:color w:val="000000"/>
        </w:rPr>
        <w:t>     </w:t>
      </w:r>
      <w:r w:rsidRPr="0019605B">
        <w:rPr>
          <w:color w:val="000000"/>
          <w:lang w:val="ru-RU"/>
        </w:rPr>
        <w:t xml:space="preserve"> 1) комнату приема, регистрации материала и его первичной обработки;</w:t>
      </w:r>
    </w:p>
    <w:p w:rsidR="00291D18" w:rsidRPr="0019605B" w:rsidRDefault="0019605B">
      <w:pPr>
        <w:spacing w:after="0"/>
        <w:jc w:val="both"/>
        <w:rPr>
          <w:lang w:val="ru-RU"/>
        </w:rPr>
      </w:pPr>
      <w:bookmarkStart w:id="199" w:name="z208"/>
      <w:bookmarkEnd w:id="198"/>
      <w:r w:rsidRPr="0019605B">
        <w:rPr>
          <w:color w:val="000000"/>
        </w:rPr>
        <w:t>     </w:t>
      </w:r>
      <w:r w:rsidRPr="0019605B">
        <w:rPr>
          <w:color w:val="000000"/>
          <w:lang w:val="ru-RU"/>
        </w:rPr>
        <w:t xml:space="preserve"> 2) бокс с предбоксом для выделения ДНК (РНК);</w:t>
      </w:r>
    </w:p>
    <w:p w:rsidR="00291D18" w:rsidRPr="0019605B" w:rsidRDefault="0019605B">
      <w:pPr>
        <w:spacing w:after="0"/>
        <w:jc w:val="both"/>
        <w:rPr>
          <w:lang w:val="ru-RU"/>
        </w:rPr>
      </w:pPr>
      <w:bookmarkStart w:id="200" w:name="z209"/>
      <w:bookmarkEnd w:id="199"/>
      <w:r w:rsidRPr="0019605B">
        <w:rPr>
          <w:color w:val="000000"/>
        </w:rPr>
        <w:t>     </w:t>
      </w:r>
      <w:r w:rsidRPr="0019605B">
        <w:rPr>
          <w:color w:val="000000"/>
          <w:lang w:val="ru-RU"/>
        </w:rPr>
        <w:t xml:space="preserve"> 3) бокс с предбоксом для проведения амплификации.</w:t>
      </w:r>
    </w:p>
    <w:p w:rsidR="00291D18" w:rsidRPr="0019605B" w:rsidRDefault="0019605B">
      <w:pPr>
        <w:spacing w:after="0"/>
        <w:jc w:val="both"/>
        <w:rPr>
          <w:lang w:val="ru-RU"/>
        </w:rPr>
      </w:pPr>
      <w:bookmarkStart w:id="201" w:name="z210"/>
      <w:bookmarkEnd w:id="200"/>
      <w:r w:rsidRPr="0019605B">
        <w:rPr>
          <w:color w:val="000000"/>
        </w:rPr>
        <w:t>     </w:t>
      </w:r>
      <w:r w:rsidRPr="0019605B">
        <w:rPr>
          <w:color w:val="000000"/>
          <w:lang w:val="ru-RU"/>
        </w:rPr>
        <w:t xml:space="preserve"> 92. Все боксы имеют предбокс, где устан</w:t>
      </w:r>
      <w:r w:rsidRPr="0019605B">
        <w:rPr>
          <w:color w:val="000000"/>
          <w:lang w:val="ru-RU"/>
        </w:rPr>
        <w:t>авливаются зеркало, раковины для мытья рук (рукомойники), в случае отсутствия допускается использование кожных антисептиков и емкости с дезинфицирующими растворами.</w:t>
      </w:r>
    </w:p>
    <w:p w:rsidR="00291D18" w:rsidRPr="0019605B" w:rsidRDefault="0019605B">
      <w:pPr>
        <w:spacing w:after="0"/>
        <w:jc w:val="both"/>
        <w:rPr>
          <w:lang w:val="ru-RU"/>
        </w:rPr>
      </w:pPr>
      <w:bookmarkStart w:id="202" w:name="z211"/>
      <w:bookmarkEnd w:id="201"/>
      <w:r w:rsidRPr="0019605B">
        <w:rPr>
          <w:color w:val="000000"/>
        </w:rPr>
        <w:t>     </w:t>
      </w:r>
      <w:r w:rsidRPr="0019605B">
        <w:rPr>
          <w:color w:val="000000"/>
          <w:lang w:val="ru-RU"/>
        </w:rPr>
        <w:t xml:space="preserve"> Лаборатория обеспечивается ПЦР-оборудованием, тест-системами, расходными материалами,</w:t>
      </w:r>
      <w:r w:rsidRPr="0019605B">
        <w:rPr>
          <w:color w:val="000000"/>
          <w:lang w:val="ru-RU"/>
        </w:rPr>
        <w:t xml:space="preserve"> средствами индивидуальной защиты и бактерицидными лампами.</w:t>
      </w:r>
    </w:p>
    <w:p w:rsidR="00291D18" w:rsidRPr="0019605B" w:rsidRDefault="0019605B">
      <w:pPr>
        <w:spacing w:after="0"/>
        <w:jc w:val="both"/>
        <w:rPr>
          <w:lang w:val="ru-RU"/>
        </w:rPr>
      </w:pPr>
      <w:bookmarkStart w:id="203" w:name="z212"/>
      <w:bookmarkEnd w:id="202"/>
      <w:r w:rsidRPr="0019605B">
        <w:rPr>
          <w:color w:val="000000"/>
        </w:rPr>
        <w:t>     </w:t>
      </w:r>
      <w:r w:rsidRPr="0019605B">
        <w:rPr>
          <w:color w:val="000000"/>
          <w:lang w:val="ru-RU"/>
        </w:rPr>
        <w:t xml:space="preserve"> 93. Для проведения исследований методом ПЦР соблюдается следующее:</w:t>
      </w:r>
    </w:p>
    <w:p w:rsidR="00291D18" w:rsidRPr="0019605B" w:rsidRDefault="0019605B">
      <w:pPr>
        <w:spacing w:after="0"/>
        <w:jc w:val="both"/>
        <w:rPr>
          <w:lang w:val="ru-RU"/>
        </w:rPr>
      </w:pPr>
      <w:bookmarkStart w:id="204" w:name="z213"/>
      <w:bookmarkEnd w:id="203"/>
      <w:r w:rsidRPr="0019605B">
        <w:rPr>
          <w:color w:val="000000"/>
        </w:rPr>
        <w:t>     </w:t>
      </w:r>
      <w:r w:rsidRPr="0019605B">
        <w:rPr>
          <w:color w:val="000000"/>
          <w:lang w:val="ru-RU"/>
        </w:rPr>
        <w:t xml:space="preserve"> 1) каждая зона имеет свой набор мебели, холодильников, морозильников, лабораторного оборудования, реагентов, автомати</w:t>
      </w:r>
      <w:r w:rsidRPr="0019605B">
        <w:rPr>
          <w:color w:val="000000"/>
          <w:lang w:val="ru-RU"/>
        </w:rPr>
        <w:t>ческих пипеток (дозаторов), наконечников, пластиковой и стеклянной посуды, защитный костюм, одноразовых перчаток без талька, уборочного инвентаря и другого расходного материала, используемых только в данной комнате;</w:t>
      </w:r>
    </w:p>
    <w:p w:rsidR="00291D18" w:rsidRPr="0019605B" w:rsidRDefault="0019605B">
      <w:pPr>
        <w:spacing w:after="0"/>
        <w:jc w:val="both"/>
        <w:rPr>
          <w:lang w:val="ru-RU"/>
        </w:rPr>
      </w:pPr>
      <w:bookmarkStart w:id="205" w:name="z214"/>
      <w:bookmarkEnd w:id="204"/>
      <w:r w:rsidRPr="0019605B">
        <w:rPr>
          <w:color w:val="000000"/>
        </w:rPr>
        <w:t>     </w:t>
      </w:r>
      <w:r w:rsidRPr="0019605B">
        <w:rPr>
          <w:color w:val="000000"/>
          <w:lang w:val="ru-RU"/>
        </w:rPr>
        <w:t xml:space="preserve"> 2) перенос оборудования, расходных</w:t>
      </w:r>
      <w:r w:rsidRPr="0019605B">
        <w:rPr>
          <w:color w:val="000000"/>
          <w:lang w:val="ru-RU"/>
        </w:rPr>
        <w:t xml:space="preserve"> материалов, реактивов, перчаток, халатов из одного помещения в другое не допускается;</w:t>
      </w:r>
    </w:p>
    <w:p w:rsidR="00291D18" w:rsidRPr="0019605B" w:rsidRDefault="0019605B">
      <w:pPr>
        <w:spacing w:after="0"/>
        <w:jc w:val="both"/>
        <w:rPr>
          <w:lang w:val="ru-RU"/>
        </w:rPr>
      </w:pPr>
      <w:bookmarkStart w:id="206" w:name="z215"/>
      <w:bookmarkEnd w:id="205"/>
      <w:r w:rsidRPr="0019605B">
        <w:rPr>
          <w:color w:val="000000"/>
        </w:rPr>
        <w:t>     </w:t>
      </w:r>
      <w:r w:rsidRPr="0019605B">
        <w:rPr>
          <w:color w:val="000000"/>
          <w:lang w:val="ru-RU"/>
        </w:rPr>
        <w:t xml:space="preserve"> 3) вся работа по ПЦР проводится в одноразовых перчатках без талька, которыми обеспечивается каждый этап работы;</w:t>
      </w:r>
    </w:p>
    <w:p w:rsidR="00291D18" w:rsidRPr="0019605B" w:rsidRDefault="0019605B">
      <w:pPr>
        <w:spacing w:after="0"/>
        <w:jc w:val="both"/>
        <w:rPr>
          <w:lang w:val="ru-RU"/>
        </w:rPr>
      </w:pPr>
      <w:bookmarkStart w:id="207" w:name="z216"/>
      <w:bookmarkEnd w:id="206"/>
      <w:r w:rsidRPr="0019605B">
        <w:rPr>
          <w:color w:val="000000"/>
        </w:rPr>
        <w:t>     </w:t>
      </w:r>
      <w:r w:rsidRPr="0019605B">
        <w:rPr>
          <w:color w:val="000000"/>
          <w:lang w:val="ru-RU"/>
        </w:rPr>
        <w:t xml:space="preserve"> 4) отделка всех помещении для проведения ПЦР </w:t>
      </w:r>
      <w:r w:rsidRPr="0019605B">
        <w:rPr>
          <w:color w:val="000000"/>
          <w:lang w:val="ru-RU"/>
        </w:rPr>
        <w:t>проводится материалом, устойчивым к действию моющих и дезинфицирующих средств;</w:t>
      </w:r>
    </w:p>
    <w:p w:rsidR="00291D18" w:rsidRPr="0019605B" w:rsidRDefault="0019605B">
      <w:pPr>
        <w:spacing w:after="0"/>
        <w:jc w:val="both"/>
        <w:rPr>
          <w:lang w:val="ru-RU"/>
        </w:rPr>
      </w:pPr>
      <w:bookmarkStart w:id="208" w:name="z217"/>
      <w:bookmarkEnd w:id="207"/>
      <w:r w:rsidRPr="0019605B">
        <w:rPr>
          <w:color w:val="000000"/>
        </w:rPr>
        <w:t>     </w:t>
      </w:r>
      <w:r w:rsidRPr="0019605B">
        <w:rPr>
          <w:color w:val="000000"/>
          <w:lang w:val="ru-RU"/>
        </w:rPr>
        <w:t xml:space="preserve"> 5) во всех помещениях устанавливают бактерицидные облучатели;</w:t>
      </w:r>
    </w:p>
    <w:p w:rsidR="00291D18" w:rsidRPr="0019605B" w:rsidRDefault="0019605B">
      <w:pPr>
        <w:spacing w:after="0"/>
        <w:jc w:val="both"/>
        <w:rPr>
          <w:lang w:val="ru-RU"/>
        </w:rPr>
      </w:pPr>
      <w:bookmarkStart w:id="209" w:name="z218"/>
      <w:bookmarkEnd w:id="208"/>
      <w:r w:rsidRPr="0019605B">
        <w:rPr>
          <w:color w:val="000000"/>
        </w:rPr>
        <w:t>     </w:t>
      </w:r>
      <w:r w:rsidRPr="0019605B">
        <w:rPr>
          <w:color w:val="000000"/>
          <w:lang w:val="ru-RU"/>
        </w:rPr>
        <w:t xml:space="preserve"> 6) при проведении детекции методом электрофореза данный этап обслуживается персоналом;</w:t>
      </w:r>
    </w:p>
    <w:p w:rsidR="00291D18" w:rsidRPr="0019605B" w:rsidRDefault="0019605B">
      <w:pPr>
        <w:spacing w:after="0"/>
        <w:jc w:val="both"/>
        <w:rPr>
          <w:lang w:val="ru-RU"/>
        </w:rPr>
      </w:pPr>
      <w:bookmarkStart w:id="210" w:name="z219"/>
      <w:bookmarkEnd w:id="209"/>
      <w:r w:rsidRPr="0019605B">
        <w:rPr>
          <w:color w:val="000000"/>
        </w:rPr>
        <w:t>     </w:t>
      </w:r>
      <w:r w:rsidRPr="0019605B">
        <w:rPr>
          <w:color w:val="000000"/>
          <w:lang w:val="ru-RU"/>
        </w:rPr>
        <w:t xml:space="preserve"> 7) условия</w:t>
      </w:r>
      <w:r w:rsidRPr="0019605B">
        <w:rPr>
          <w:color w:val="000000"/>
          <w:lang w:val="ru-RU"/>
        </w:rPr>
        <w:t xml:space="preserve">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p w:rsidR="00291D18" w:rsidRPr="0019605B" w:rsidRDefault="0019605B">
      <w:pPr>
        <w:spacing w:after="0"/>
        <w:jc w:val="both"/>
        <w:rPr>
          <w:lang w:val="ru-RU"/>
        </w:rPr>
      </w:pPr>
      <w:bookmarkStart w:id="211" w:name="z220"/>
      <w:bookmarkEnd w:id="210"/>
      <w:r w:rsidRPr="0019605B">
        <w:rPr>
          <w:color w:val="000000"/>
        </w:rPr>
        <w:t>     </w:t>
      </w:r>
      <w:r w:rsidRPr="0019605B">
        <w:rPr>
          <w:color w:val="000000"/>
          <w:lang w:val="ru-RU"/>
        </w:rPr>
        <w:t xml:space="preserve"> 8) этапы пробоподготовки и приготовления реакционной смеси проводятс</w:t>
      </w:r>
      <w:r w:rsidRPr="0019605B">
        <w:rPr>
          <w:color w:val="000000"/>
          <w:lang w:val="ru-RU"/>
        </w:rPr>
        <w:t>я в БББ;</w:t>
      </w:r>
    </w:p>
    <w:p w:rsidR="00291D18" w:rsidRPr="0019605B" w:rsidRDefault="0019605B">
      <w:pPr>
        <w:spacing w:after="0"/>
        <w:jc w:val="both"/>
        <w:rPr>
          <w:lang w:val="ru-RU"/>
        </w:rPr>
      </w:pPr>
      <w:bookmarkStart w:id="212" w:name="z221"/>
      <w:bookmarkEnd w:id="211"/>
      <w:r w:rsidRPr="0019605B">
        <w:rPr>
          <w:color w:val="000000"/>
        </w:rPr>
        <w:t>     </w:t>
      </w:r>
      <w:r w:rsidRPr="0019605B">
        <w:rPr>
          <w:color w:val="000000"/>
          <w:lang w:val="ru-RU"/>
        </w:rPr>
        <w:t xml:space="preserve"> 9) окна закрываются плотно;</w:t>
      </w:r>
    </w:p>
    <w:p w:rsidR="00291D18" w:rsidRPr="0019605B" w:rsidRDefault="0019605B">
      <w:pPr>
        <w:spacing w:after="0"/>
        <w:jc w:val="both"/>
        <w:rPr>
          <w:lang w:val="ru-RU"/>
        </w:rPr>
      </w:pPr>
      <w:bookmarkStart w:id="213" w:name="z222"/>
      <w:bookmarkEnd w:id="212"/>
      <w:r w:rsidRPr="0019605B">
        <w:rPr>
          <w:color w:val="000000"/>
        </w:rPr>
        <w:t>     </w:t>
      </w:r>
      <w:r w:rsidRPr="0019605B">
        <w:rPr>
          <w:color w:val="000000"/>
          <w:lang w:val="ru-RU"/>
        </w:rPr>
        <w:t xml:space="preserve"> 10) оптимальная температура в помещении для ПЦР поддерживается в пределах плюс 18</w:t>
      </w:r>
      <w:proofErr w:type="gramStart"/>
      <w:r w:rsidRPr="0019605B">
        <w:rPr>
          <w:color w:val="000000"/>
          <w:lang w:val="ru-RU"/>
        </w:rPr>
        <w:t>ºС</w:t>
      </w:r>
      <w:proofErr w:type="gramEnd"/>
      <w:r w:rsidRPr="0019605B">
        <w:rPr>
          <w:color w:val="000000"/>
          <w:lang w:val="ru-RU"/>
        </w:rPr>
        <w:t xml:space="preserve"> - 22ºС, относительная влажность от 40 % до 70 %, если иное не предусмотрено методикой исследования, необходимо вести докуме</w:t>
      </w:r>
      <w:r w:rsidRPr="0019605B">
        <w:rPr>
          <w:color w:val="000000"/>
          <w:lang w:val="ru-RU"/>
        </w:rPr>
        <w:t>нтацию с отметкой температурного режима и влажности.</w:t>
      </w:r>
    </w:p>
    <w:p w:rsidR="00291D18" w:rsidRPr="0019605B" w:rsidRDefault="0019605B">
      <w:pPr>
        <w:spacing w:after="0"/>
        <w:jc w:val="both"/>
        <w:rPr>
          <w:lang w:val="ru-RU"/>
        </w:rPr>
      </w:pPr>
      <w:bookmarkStart w:id="214" w:name="z223"/>
      <w:bookmarkEnd w:id="213"/>
      <w:r w:rsidRPr="0019605B">
        <w:rPr>
          <w:color w:val="000000"/>
        </w:rPr>
        <w:t>     </w:t>
      </w:r>
      <w:r w:rsidRPr="0019605B">
        <w:rPr>
          <w:color w:val="000000"/>
          <w:lang w:val="ru-RU"/>
        </w:rPr>
        <w:t xml:space="preserve"> 94. Помещения для проведения ИФА исследований имеют:</w:t>
      </w:r>
    </w:p>
    <w:p w:rsidR="00291D18" w:rsidRPr="0019605B" w:rsidRDefault="0019605B">
      <w:pPr>
        <w:spacing w:after="0"/>
        <w:jc w:val="both"/>
        <w:rPr>
          <w:lang w:val="ru-RU"/>
        </w:rPr>
      </w:pPr>
      <w:bookmarkStart w:id="215" w:name="z224"/>
      <w:bookmarkEnd w:id="214"/>
      <w:r w:rsidRPr="0019605B">
        <w:rPr>
          <w:color w:val="000000"/>
        </w:rPr>
        <w:t>     </w:t>
      </w:r>
      <w:r w:rsidRPr="0019605B">
        <w:rPr>
          <w:color w:val="000000"/>
          <w:lang w:val="ru-RU"/>
        </w:rPr>
        <w:t xml:space="preserve"> 1) комнату приема, регистрации материала и его первичной обработки;</w:t>
      </w:r>
    </w:p>
    <w:p w:rsidR="00291D18" w:rsidRPr="0019605B" w:rsidRDefault="0019605B">
      <w:pPr>
        <w:spacing w:after="0"/>
        <w:jc w:val="both"/>
        <w:rPr>
          <w:lang w:val="ru-RU"/>
        </w:rPr>
      </w:pPr>
      <w:bookmarkStart w:id="216" w:name="z225"/>
      <w:bookmarkEnd w:id="215"/>
      <w:r w:rsidRPr="0019605B">
        <w:rPr>
          <w:color w:val="000000"/>
        </w:rPr>
        <w:t>     </w:t>
      </w:r>
      <w:r w:rsidRPr="0019605B">
        <w:rPr>
          <w:color w:val="000000"/>
          <w:lang w:val="ru-RU"/>
        </w:rPr>
        <w:t xml:space="preserve"> 2) бокс с предбоксом.</w:t>
      </w:r>
    </w:p>
    <w:p w:rsidR="00291D18" w:rsidRPr="0019605B" w:rsidRDefault="0019605B">
      <w:pPr>
        <w:spacing w:after="0"/>
        <w:jc w:val="both"/>
        <w:rPr>
          <w:lang w:val="ru-RU"/>
        </w:rPr>
      </w:pPr>
      <w:bookmarkStart w:id="217" w:name="z226"/>
      <w:bookmarkEnd w:id="216"/>
      <w:r w:rsidRPr="0019605B">
        <w:rPr>
          <w:color w:val="000000"/>
        </w:rPr>
        <w:t>     </w:t>
      </w:r>
      <w:r w:rsidRPr="0019605B">
        <w:rPr>
          <w:color w:val="000000"/>
          <w:lang w:val="ru-RU"/>
        </w:rPr>
        <w:t xml:space="preserve"> 95. Все боксы имеют предбокс, где </w:t>
      </w:r>
      <w:r w:rsidRPr="0019605B">
        <w:rPr>
          <w:color w:val="000000"/>
          <w:lang w:val="ru-RU"/>
        </w:rPr>
        <w:t>устанавливаются зеркало, раковины для мытья рук (рукомойники), в случае отсутствия допускается использование кожных антисептиков и емкости с дезинфицирующими растворами.</w:t>
      </w:r>
    </w:p>
    <w:p w:rsidR="00291D18" w:rsidRPr="0019605B" w:rsidRDefault="0019605B">
      <w:pPr>
        <w:spacing w:after="0"/>
        <w:jc w:val="both"/>
        <w:rPr>
          <w:lang w:val="ru-RU"/>
        </w:rPr>
      </w:pPr>
      <w:bookmarkStart w:id="218" w:name="z227"/>
      <w:bookmarkEnd w:id="217"/>
      <w:r w:rsidRPr="0019605B">
        <w:rPr>
          <w:color w:val="000000"/>
        </w:rPr>
        <w:t>     </w:t>
      </w:r>
      <w:r w:rsidRPr="0019605B">
        <w:rPr>
          <w:color w:val="000000"/>
          <w:lang w:val="ru-RU"/>
        </w:rPr>
        <w:t xml:space="preserve"> В лабораториях проводящих лабораторные исследования методом электрохемилюминисце</w:t>
      </w:r>
      <w:r w:rsidRPr="0019605B">
        <w:rPr>
          <w:color w:val="000000"/>
          <w:lang w:val="ru-RU"/>
        </w:rPr>
        <w:t xml:space="preserve">нции с применением автоматизированных анализаторов закрытого типа, допускается использовать общий </w:t>
      </w:r>
      <w:r w:rsidRPr="0019605B">
        <w:rPr>
          <w:color w:val="000000"/>
          <w:lang w:val="ru-RU"/>
        </w:rPr>
        <w:lastRenderedPageBreak/>
        <w:t>лабораторный зал для проведения биохимических и иммунологических исследований в отсутствии боксированных помещений с предбоксом.</w:t>
      </w:r>
    </w:p>
    <w:p w:rsidR="00291D18" w:rsidRPr="0019605B" w:rsidRDefault="0019605B">
      <w:pPr>
        <w:spacing w:after="0"/>
        <w:jc w:val="both"/>
        <w:rPr>
          <w:lang w:val="ru-RU"/>
        </w:rPr>
      </w:pPr>
      <w:bookmarkStart w:id="219" w:name="z228"/>
      <w:bookmarkEnd w:id="218"/>
      <w:r w:rsidRPr="0019605B">
        <w:rPr>
          <w:color w:val="000000"/>
        </w:rPr>
        <w:t>     </w:t>
      </w:r>
      <w:r w:rsidRPr="0019605B">
        <w:rPr>
          <w:color w:val="000000"/>
          <w:lang w:val="ru-RU"/>
        </w:rPr>
        <w:t xml:space="preserve"> 96. Лаборатория обеспеч</w:t>
      </w:r>
      <w:r w:rsidRPr="0019605B">
        <w:rPr>
          <w:color w:val="000000"/>
          <w:lang w:val="ru-RU"/>
        </w:rPr>
        <w:t>ивается ИФА-оборудованием, тест-системами, расходными материалами, средствами индивидуальной защиты и бактерицидными лампами.</w:t>
      </w:r>
    </w:p>
    <w:p w:rsidR="00291D18" w:rsidRPr="0019605B" w:rsidRDefault="0019605B">
      <w:pPr>
        <w:spacing w:after="0"/>
        <w:jc w:val="both"/>
        <w:rPr>
          <w:lang w:val="ru-RU"/>
        </w:rPr>
      </w:pPr>
      <w:bookmarkStart w:id="220" w:name="z229"/>
      <w:bookmarkEnd w:id="219"/>
      <w:r w:rsidRPr="0019605B">
        <w:rPr>
          <w:color w:val="000000"/>
        </w:rPr>
        <w:t>     </w:t>
      </w:r>
      <w:r w:rsidRPr="0019605B">
        <w:rPr>
          <w:color w:val="000000"/>
          <w:lang w:val="ru-RU"/>
        </w:rPr>
        <w:t xml:space="preserve"> 97. Для проведения исследований методом ИФА соблюдается следующее:</w:t>
      </w:r>
    </w:p>
    <w:p w:rsidR="00291D18" w:rsidRPr="0019605B" w:rsidRDefault="0019605B">
      <w:pPr>
        <w:spacing w:after="0"/>
        <w:jc w:val="both"/>
        <w:rPr>
          <w:lang w:val="ru-RU"/>
        </w:rPr>
      </w:pPr>
      <w:bookmarkStart w:id="221" w:name="z230"/>
      <w:bookmarkEnd w:id="220"/>
      <w:r w:rsidRPr="0019605B">
        <w:rPr>
          <w:color w:val="000000"/>
        </w:rPr>
        <w:t>     </w:t>
      </w:r>
      <w:r w:rsidRPr="0019605B">
        <w:rPr>
          <w:color w:val="000000"/>
          <w:lang w:val="ru-RU"/>
        </w:rPr>
        <w:t xml:space="preserve"> 1) повторное использование одноразовых наконечников</w:t>
      </w:r>
      <w:r w:rsidRPr="0019605B">
        <w:rPr>
          <w:color w:val="000000"/>
          <w:lang w:val="ru-RU"/>
        </w:rPr>
        <w:t xml:space="preserve"> и посуды, перенос оборудования, расходных материалов, реактивов, перчаток, халатов из помещения в другое помещение не допускается;</w:t>
      </w:r>
    </w:p>
    <w:p w:rsidR="00291D18" w:rsidRPr="0019605B" w:rsidRDefault="0019605B">
      <w:pPr>
        <w:spacing w:after="0"/>
        <w:jc w:val="both"/>
        <w:rPr>
          <w:lang w:val="ru-RU"/>
        </w:rPr>
      </w:pPr>
      <w:bookmarkStart w:id="222" w:name="z231"/>
      <w:bookmarkEnd w:id="221"/>
      <w:r w:rsidRPr="0019605B">
        <w:rPr>
          <w:color w:val="000000"/>
        </w:rPr>
        <w:t>     </w:t>
      </w:r>
      <w:r w:rsidRPr="0019605B">
        <w:rPr>
          <w:color w:val="000000"/>
          <w:lang w:val="ru-RU"/>
        </w:rPr>
        <w:t xml:space="preserve"> 2) для удаления мелких капель отмывочного раствора используется одноразовая фильтровальная бумага;</w:t>
      </w:r>
    </w:p>
    <w:p w:rsidR="00291D18" w:rsidRPr="0019605B" w:rsidRDefault="0019605B">
      <w:pPr>
        <w:spacing w:after="0"/>
        <w:jc w:val="both"/>
        <w:rPr>
          <w:lang w:val="ru-RU"/>
        </w:rPr>
      </w:pPr>
      <w:bookmarkStart w:id="223" w:name="z232"/>
      <w:bookmarkEnd w:id="222"/>
      <w:r w:rsidRPr="0019605B">
        <w:rPr>
          <w:color w:val="000000"/>
        </w:rPr>
        <w:t>     </w:t>
      </w:r>
      <w:r w:rsidRPr="0019605B">
        <w:rPr>
          <w:color w:val="000000"/>
          <w:lang w:val="ru-RU"/>
        </w:rPr>
        <w:t xml:space="preserve"> 3) оптимальна</w:t>
      </w:r>
      <w:r w:rsidRPr="0019605B">
        <w:rPr>
          <w:color w:val="000000"/>
          <w:lang w:val="ru-RU"/>
        </w:rPr>
        <w:t>я температура в помещении для ИФА поддерживается в пределах плюс 18</w:t>
      </w:r>
      <w:proofErr w:type="gramStart"/>
      <w:r w:rsidRPr="0019605B">
        <w:rPr>
          <w:color w:val="000000"/>
          <w:lang w:val="ru-RU"/>
        </w:rPr>
        <w:t>ºС</w:t>
      </w:r>
      <w:proofErr w:type="gramEnd"/>
      <w:r w:rsidRPr="0019605B">
        <w:rPr>
          <w:color w:val="000000"/>
          <w:lang w:val="ru-RU"/>
        </w:rPr>
        <w:t xml:space="preserve"> - 22ºС, относительная влажность от 40 % до 70 %, если иное не предусмотрено методикой исследования, необходимо вести документацию с отметкой температурного режима и влажности.</w:t>
      </w:r>
    </w:p>
    <w:p w:rsidR="00291D18" w:rsidRPr="0019605B" w:rsidRDefault="0019605B">
      <w:pPr>
        <w:spacing w:after="0"/>
        <w:jc w:val="both"/>
      </w:pPr>
      <w:bookmarkStart w:id="224" w:name="z233"/>
      <w:bookmarkEnd w:id="223"/>
      <w:r w:rsidRPr="0019605B">
        <w:rPr>
          <w:color w:val="000000"/>
        </w:rPr>
        <w:t>     </w:t>
      </w:r>
      <w:r w:rsidRPr="0019605B">
        <w:rPr>
          <w:color w:val="000000"/>
          <w:lang w:val="ru-RU"/>
        </w:rPr>
        <w:t xml:space="preserve"> 4) е</w:t>
      </w:r>
      <w:r w:rsidRPr="0019605B">
        <w:rPr>
          <w:color w:val="000000"/>
          <w:lang w:val="ru-RU"/>
        </w:rPr>
        <w:t xml:space="preserve">жедневно, после работы обработка оборудования, дозаторов, штативов проводится 70º этиловым спиртом, автоматический промыватель планшет промывается дистиллированной водой и один раз в неделю </w:t>
      </w:r>
      <w:r w:rsidRPr="0019605B">
        <w:rPr>
          <w:color w:val="000000"/>
        </w:rPr>
        <w:t>70% этиловым спиртом;</w:t>
      </w:r>
    </w:p>
    <w:p w:rsidR="00291D18" w:rsidRPr="0019605B" w:rsidRDefault="0019605B">
      <w:pPr>
        <w:spacing w:after="0"/>
        <w:jc w:val="both"/>
        <w:rPr>
          <w:lang w:val="ru-RU"/>
        </w:rPr>
      </w:pPr>
      <w:bookmarkStart w:id="225" w:name="z234"/>
      <w:bookmarkEnd w:id="224"/>
      <w:r w:rsidRPr="0019605B">
        <w:rPr>
          <w:color w:val="000000"/>
        </w:rPr>
        <w:t xml:space="preserve">      </w:t>
      </w:r>
      <w:r w:rsidRPr="0019605B">
        <w:rPr>
          <w:color w:val="000000"/>
          <w:lang w:val="ru-RU"/>
        </w:rPr>
        <w:t>5) инкубирование планшет вблизи нагрев</w:t>
      </w:r>
      <w:r w:rsidRPr="0019605B">
        <w:rPr>
          <w:color w:val="000000"/>
          <w:lang w:val="ru-RU"/>
        </w:rPr>
        <w:t>ательных приборов не допускается;</w:t>
      </w:r>
    </w:p>
    <w:p w:rsidR="00291D18" w:rsidRPr="0019605B" w:rsidRDefault="0019605B">
      <w:pPr>
        <w:spacing w:after="0"/>
        <w:jc w:val="both"/>
        <w:rPr>
          <w:lang w:val="ru-RU"/>
        </w:rPr>
      </w:pPr>
      <w:bookmarkStart w:id="226" w:name="z235"/>
      <w:bookmarkEnd w:id="225"/>
      <w:r w:rsidRPr="0019605B">
        <w:rPr>
          <w:color w:val="000000"/>
        </w:rPr>
        <w:t>     </w:t>
      </w:r>
      <w:r w:rsidRPr="0019605B">
        <w:rPr>
          <w:color w:val="000000"/>
          <w:lang w:val="ru-RU"/>
        </w:rPr>
        <w:t xml:space="preserve"> 6) температура термостата контролируется ежедневно.</w:t>
      </w:r>
    </w:p>
    <w:p w:rsidR="00291D18" w:rsidRPr="0019605B" w:rsidRDefault="0019605B">
      <w:pPr>
        <w:spacing w:after="0"/>
        <w:jc w:val="both"/>
        <w:rPr>
          <w:lang w:val="ru-RU"/>
        </w:rPr>
      </w:pPr>
      <w:bookmarkStart w:id="227" w:name="z236"/>
      <w:bookmarkEnd w:id="226"/>
      <w:r w:rsidRPr="0019605B">
        <w:rPr>
          <w:color w:val="000000"/>
        </w:rPr>
        <w:t>     </w:t>
      </w:r>
      <w:r w:rsidRPr="0019605B">
        <w:rPr>
          <w:color w:val="000000"/>
          <w:lang w:val="ru-RU"/>
        </w:rPr>
        <w:t xml:space="preserve"> 98. За 15 минут до начала работы в боксе включаются бактерицидные облучатели и вытяжная система вентиляции. При загрузке бокса вентиляция выключается. В случа</w:t>
      </w:r>
      <w:r w:rsidRPr="0019605B">
        <w:rPr>
          <w:color w:val="000000"/>
          <w:lang w:val="ru-RU"/>
        </w:rPr>
        <w:t>е отсутствия во время работы в боксе отсоса воздуха, работа немедленно прекращается. Не реже одного раза в квартал проводятся бактериологические исследования воздуха бокса, один раз в месяц - контроль работы фильтра.</w:t>
      </w:r>
    </w:p>
    <w:p w:rsidR="00291D18" w:rsidRPr="0019605B" w:rsidRDefault="0019605B">
      <w:pPr>
        <w:spacing w:after="0"/>
        <w:jc w:val="both"/>
        <w:rPr>
          <w:lang w:val="ru-RU"/>
        </w:rPr>
      </w:pPr>
      <w:bookmarkStart w:id="228" w:name="z237"/>
      <w:bookmarkEnd w:id="227"/>
      <w:r w:rsidRPr="0019605B">
        <w:rPr>
          <w:color w:val="000000"/>
        </w:rPr>
        <w:t>     </w:t>
      </w:r>
      <w:r w:rsidRPr="0019605B">
        <w:rPr>
          <w:color w:val="000000"/>
          <w:lang w:val="ru-RU"/>
        </w:rPr>
        <w:t xml:space="preserve"> 99. Манипуляции с культурами мице</w:t>
      </w:r>
      <w:r w:rsidRPr="0019605B">
        <w:rPr>
          <w:color w:val="000000"/>
          <w:lang w:val="ru-RU"/>
        </w:rPr>
        <w:t>лиальной фазы, изучение выживаемости грибов во всех фазах проводятся в БББ.</w:t>
      </w:r>
    </w:p>
    <w:p w:rsidR="00291D18" w:rsidRPr="0019605B" w:rsidRDefault="0019605B">
      <w:pPr>
        <w:spacing w:after="0"/>
        <w:jc w:val="both"/>
        <w:rPr>
          <w:lang w:val="ru-RU"/>
        </w:rPr>
      </w:pPr>
      <w:bookmarkStart w:id="229" w:name="z238"/>
      <w:bookmarkEnd w:id="228"/>
      <w:r w:rsidRPr="0019605B">
        <w:rPr>
          <w:color w:val="000000"/>
        </w:rPr>
        <w:t>     </w:t>
      </w:r>
      <w:r w:rsidRPr="0019605B">
        <w:rPr>
          <w:color w:val="000000"/>
          <w:lang w:val="ru-RU"/>
        </w:rPr>
        <w:t xml:space="preserve"> 100. Посевы мицелиальных культур в боксах делаются после предварительного внесения в пробирки и матрацы с физиологическим раствором или бульоном. При смывах культур жидкость </w:t>
      </w:r>
      <w:r w:rsidRPr="0019605B">
        <w:rPr>
          <w:color w:val="000000"/>
          <w:lang w:val="ru-RU"/>
        </w:rPr>
        <w:t>в матрацы вносится через пробирки шприцом с длинной иглой. Посевы инкубируются в металлических емкостях.</w:t>
      </w:r>
    </w:p>
    <w:p w:rsidR="00291D18" w:rsidRPr="0019605B" w:rsidRDefault="0019605B">
      <w:pPr>
        <w:spacing w:after="0"/>
        <w:jc w:val="both"/>
        <w:rPr>
          <w:lang w:val="ru-RU"/>
        </w:rPr>
      </w:pPr>
      <w:bookmarkStart w:id="230" w:name="z239"/>
      <w:bookmarkEnd w:id="229"/>
      <w:r w:rsidRPr="0019605B">
        <w:rPr>
          <w:color w:val="000000"/>
        </w:rPr>
        <w:t>     </w:t>
      </w:r>
      <w:r w:rsidRPr="0019605B">
        <w:rPr>
          <w:color w:val="000000"/>
          <w:lang w:val="ru-RU"/>
        </w:rPr>
        <w:t xml:space="preserve"> 101. При работе с мицелиальными фазами грибов матрацы, пробирки с посевами вне бокса не открываются. Просмотр посевов проводятся в боксах в костю</w:t>
      </w:r>
      <w:r w:rsidRPr="0019605B">
        <w:rPr>
          <w:color w:val="000000"/>
          <w:lang w:val="ru-RU"/>
        </w:rPr>
        <w:t xml:space="preserve">ме </w:t>
      </w:r>
      <w:r w:rsidRPr="0019605B">
        <w:rPr>
          <w:color w:val="000000"/>
        </w:rPr>
        <w:t>IV</w:t>
      </w:r>
      <w:r w:rsidRPr="0019605B">
        <w:rPr>
          <w:color w:val="000000"/>
          <w:lang w:val="ru-RU"/>
        </w:rPr>
        <w:t xml:space="preserve"> типа с ватно-марлевой маской. Работа с дрожжевыми фазами грибов проводятся в боксе в костюме </w:t>
      </w:r>
      <w:r w:rsidRPr="0019605B">
        <w:rPr>
          <w:color w:val="000000"/>
        </w:rPr>
        <w:t>IV</w:t>
      </w:r>
      <w:r w:rsidRPr="0019605B">
        <w:rPr>
          <w:color w:val="000000"/>
          <w:lang w:val="ru-RU"/>
        </w:rPr>
        <w:t xml:space="preserve"> типа с маской, серологические исследования – в костюме </w:t>
      </w:r>
      <w:r w:rsidRPr="0019605B">
        <w:rPr>
          <w:color w:val="000000"/>
        </w:rPr>
        <w:t>IV</w:t>
      </w:r>
      <w:r w:rsidRPr="0019605B">
        <w:rPr>
          <w:color w:val="000000"/>
          <w:lang w:val="ru-RU"/>
        </w:rPr>
        <w:t xml:space="preserve"> типа.</w:t>
      </w:r>
    </w:p>
    <w:p w:rsidR="00291D18" w:rsidRPr="0019605B" w:rsidRDefault="0019605B">
      <w:pPr>
        <w:spacing w:after="0"/>
        <w:jc w:val="both"/>
        <w:rPr>
          <w:lang w:val="ru-RU"/>
        </w:rPr>
      </w:pPr>
      <w:bookmarkStart w:id="231" w:name="z240"/>
      <w:bookmarkEnd w:id="230"/>
      <w:r w:rsidRPr="0019605B">
        <w:rPr>
          <w:color w:val="000000"/>
        </w:rPr>
        <w:t>     </w:t>
      </w:r>
      <w:r w:rsidRPr="0019605B">
        <w:rPr>
          <w:color w:val="000000"/>
          <w:lang w:val="ru-RU"/>
        </w:rPr>
        <w:t xml:space="preserve"> 102. Перед подсчетом клеточных элементов суспензии грибов автоклавируются или добавл</w:t>
      </w:r>
      <w:r w:rsidRPr="0019605B">
        <w:rPr>
          <w:color w:val="000000"/>
          <w:lang w:val="ru-RU"/>
        </w:rPr>
        <w:t>яются формалин до 10% и выдерживаются в термостате 2 часа при температуре 37ºС.</w:t>
      </w:r>
    </w:p>
    <w:p w:rsidR="00291D18" w:rsidRPr="0019605B" w:rsidRDefault="0019605B">
      <w:pPr>
        <w:spacing w:after="0"/>
        <w:jc w:val="both"/>
        <w:rPr>
          <w:lang w:val="ru-RU"/>
        </w:rPr>
      </w:pPr>
      <w:bookmarkStart w:id="232" w:name="z241"/>
      <w:bookmarkEnd w:id="231"/>
      <w:r w:rsidRPr="0019605B">
        <w:rPr>
          <w:color w:val="000000"/>
        </w:rPr>
        <w:t>     </w:t>
      </w:r>
      <w:r w:rsidRPr="0019605B">
        <w:rPr>
          <w:color w:val="000000"/>
          <w:lang w:val="ru-RU"/>
        </w:rPr>
        <w:t xml:space="preserve"> 103. С целью получения антигенов, вакцин, выращенная грибница обеззараживается автоклавированием при 0,5 атмосфер в течение 30 минут или добавлением формалина до конечной</w:t>
      </w:r>
      <w:r w:rsidRPr="0019605B">
        <w:rPr>
          <w:color w:val="000000"/>
          <w:lang w:val="ru-RU"/>
        </w:rPr>
        <w:t xml:space="preserve"> концентрации 0,5%.</w:t>
      </w:r>
    </w:p>
    <w:p w:rsidR="00291D18" w:rsidRPr="0019605B" w:rsidRDefault="0019605B">
      <w:pPr>
        <w:spacing w:after="0"/>
        <w:jc w:val="both"/>
        <w:rPr>
          <w:lang w:val="ru-RU"/>
        </w:rPr>
      </w:pPr>
      <w:bookmarkStart w:id="233" w:name="z242"/>
      <w:bookmarkEnd w:id="232"/>
      <w:r w:rsidRPr="0019605B">
        <w:rPr>
          <w:color w:val="000000"/>
        </w:rPr>
        <w:t>     </w:t>
      </w:r>
      <w:r w:rsidRPr="0019605B">
        <w:rPr>
          <w:color w:val="000000"/>
          <w:lang w:val="ru-RU"/>
        </w:rPr>
        <w:t xml:space="preserve"> 104. При работе в БББ надеваются пижамы из хлопчатобумажной ткани, стерильные халаты, косынки, маски. Культивирование клеточных линий и работа с инфекционным материалом выполняются в одноразовых стерильных перчатках. Перчатки натя</w:t>
      </w:r>
      <w:r w:rsidRPr="0019605B">
        <w:rPr>
          <w:color w:val="000000"/>
          <w:lang w:val="ru-RU"/>
        </w:rPr>
        <w:t>гиваются на манжеты рукавов, а не оставляются под ними. Для защиты рукавов одежды исследователя надевают прорезиненные нарукавники.</w:t>
      </w:r>
    </w:p>
    <w:p w:rsidR="00291D18" w:rsidRPr="0019605B" w:rsidRDefault="0019605B">
      <w:pPr>
        <w:spacing w:after="0"/>
        <w:jc w:val="both"/>
        <w:rPr>
          <w:lang w:val="ru-RU"/>
        </w:rPr>
      </w:pPr>
      <w:bookmarkStart w:id="234" w:name="z243"/>
      <w:bookmarkEnd w:id="233"/>
      <w:r w:rsidRPr="0019605B">
        <w:rPr>
          <w:color w:val="000000"/>
        </w:rPr>
        <w:t>     </w:t>
      </w:r>
      <w:r w:rsidRPr="0019605B">
        <w:rPr>
          <w:color w:val="000000"/>
          <w:lang w:val="ru-RU"/>
        </w:rPr>
        <w:t xml:space="preserve"> 105. В лабораториях по изучению ВИЧ-инфекции предусматривается отдельное низкотемпературное (минус 40ºС) холодильное о</w:t>
      </w:r>
      <w:r w:rsidRPr="0019605B">
        <w:rPr>
          <w:color w:val="000000"/>
          <w:lang w:val="ru-RU"/>
        </w:rPr>
        <w:t>борудование для хранения образцов сывороток крови. Холодильное оборудование запирается на замок и опечатывается.</w:t>
      </w:r>
    </w:p>
    <w:p w:rsidR="00291D18" w:rsidRPr="0019605B" w:rsidRDefault="0019605B">
      <w:pPr>
        <w:spacing w:after="0"/>
        <w:jc w:val="both"/>
        <w:rPr>
          <w:lang w:val="ru-RU"/>
        </w:rPr>
      </w:pPr>
      <w:bookmarkStart w:id="235" w:name="z244"/>
      <w:bookmarkEnd w:id="234"/>
      <w:r w:rsidRPr="0019605B">
        <w:rPr>
          <w:color w:val="000000"/>
        </w:rPr>
        <w:t>     </w:t>
      </w:r>
      <w:r w:rsidRPr="0019605B">
        <w:rPr>
          <w:color w:val="000000"/>
          <w:lang w:val="ru-RU"/>
        </w:rPr>
        <w:t xml:space="preserve"> 106. Емкости с ПБА помещаются на поднос или лоток, покрытый многослойной салфеткой, смоченной дезинфицирующим раствором.</w:t>
      </w:r>
    </w:p>
    <w:p w:rsidR="00291D18" w:rsidRPr="0019605B" w:rsidRDefault="0019605B">
      <w:pPr>
        <w:spacing w:after="0"/>
        <w:jc w:val="both"/>
        <w:rPr>
          <w:lang w:val="ru-RU"/>
        </w:rPr>
      </w:pPr>
      <w:bookmarkStart w:id="236" w:name="z245"/>
      <w:bookmarkEnd w:id="235"/>
      <w:r w:rsidRPr="0019605B">
        <w:rPr>
          <w:color w:val="000000"/>
        </w:rPr>
        <w:lastRenderedPageBreak/>
        <w:t>     </w:t>
      </w:r>
      <w:r w:rsidRPr="0019605B">
        <w:rPr>
          <w:color w:val="000000"/>
          <w:lang w:val="ru-RU"/>
        </w:rPr>
        <w:t xml:space="preserve"> 107. При и</w:t>
      </w:r>
      <w:r w:rsidRPr="0019605B">
        <w:rPr>
          <w:color w:val="000000"/>
          <w:lang w:val="ru-RU"/>
        </w:rPr>
        <w:t xml:space="preserve">сследовании сывороток крови людей на обнаружение антигена или определение антител к возбудителям </w:t>
      </w:r>
      <w:r w:rsidRPr="0019605B">
        <w:rPr>
          <w:color w:val="000000"/>
        </w:rPr>
        <w:t>II</w:t>
      </w:r>
      <w:r w:rsidRPr="0019605B">
        <w:rPr>
          <w:color w:val="000000"/>
          <w:lang w:val="ru-RU"/>
        </w:rPr>
        <w:t xml:space="preserve"> группы патогенности соблюдаются следующие условия:</w:t>
      </w:r>
    </w:p>
    <w:p w:rsidR="00291D18" w:rsidRPr="0019605B" w:rsidRDefault="0019605B">
      <w:pPr>
        <w:spacing w:after="0"/>
        <w:jc w:val="both"/>
        <w:rPr>
          <w:lang w:val="ru-RU"/>
        </w:rPr>
      </w:pPr>
      <w:bookmarkStart w:id="237" w:name="z246"/>
      <w:bookmarkEnd w:id="236"/>
      <w:r w:rsidRPr="0019605B">
        <w:rPr>
          <w:color w:val="000000"/>
        </w:rPr>
        <w:t>     </w:t>
      </w:r>
      <w:r w:rsidRPr="0019605B">
        <w:rPr>
          <w:color w:val="000000"/>
          <w:lang w:val="ru-RU"/>
        </w:rPr>
        <w:t xml:space="preserve"> 1) работа проводится в отдельном помещении (комната, бокс);</w:t>
      </w:r>
    </w:p>
    <w:p w:rsidR="00291D18" w:rsidRPr="0019605B" w:rsidRDefault="0019605B">
      <w:pPr>
        <w:spacing w:after="0"/>
        <w:jc w:val="both"/>
        <w:rPr>
          <w:lang w:val="ru-RU"/>
        </w:rPr>
      </w:pPr>
      <w:bookmarkStart w:id="238" w:name="z247"/>
      <w:bookmarkEnd w:id="237"/>
      <w:r w:rsidRPr="0019605B">
        <w:rPr>
          <w:color w:val="000000"/>
        </w:rPr>
        <w:t>     </w:t>
      </w:r>
      <w:r w:rsidRPr="0019605B">
        <w:rPr>
          <w:color w:val="000000"/>
          <w:lang w:val="ru-RU"/>
        </w:rPr>
        <w:t xml:space="preserve"> 2) используются неинфекционные (н</w:t>
      </w:r>
      <w:r w:rsidRPr="0019605B">
        <w:rPr>
          <w:color w:val="000000"/>
          <w:lang w:val="ru-RU"/>
        </w:rPr>
        <w:t>е содержащие живого возбудителя) антигены (диагностикумы);</w:t>
      </w:r>
    </w:p>
    <w:p w:rsidR="00291D18" w:rsidRPr="0019605B" w:rsidRDefault="0019605B">
      <w:pPr>
        <w:spacing w:after="0"/>
        <w:jc w:val="both"/>
        <w:rPr>
          <w:lang w:val="ru-RU"/>
        </w:rPr>
      </w:pPr>
      <w:bookmarkStart w:id="239" w:name="z248"/>
      <w:bookmarkEnd w:id="238"/>
      <w:r w:rsidRPr="0019605B">
        <w:rPr>
          <w:color w:val="000000"/>
        </w:rPr>
        <w:t>     </w:t>
      </w:r>
      <w:r w:rsidRPr="0019605B">
        <w:rPr>
          <w:color w:val="000000"/>
          <w:lang w:val="ru-RU"/>
        </w:rPr>
        <w:t xml:space="preserve"> 3) отделение сыворотки крови центрифугированием проводится в боксе или БББ. При использовании вакуумных систем забора крови отделение сыворотки крови центрифугированием осуществляется с испол</w:t>
      </w:r>
      <w:r w:rsidRPr="0019605B">
        <w:rPr>
          <w:color w:val="000000"/>
          <w:lang w:val="ru-RU"/>
        </w:rPr>
        <w:t>ьзованием центрифужных стаканов с герметично закрывающимися крышками без использования боксов или БББ.</w:t>
      </w:r>
    </w:p>
    <w:p w:rsidR="00291D18" w:rsidRPr="0019605B" w:rsidRDefault="0019605B">
      <w:pPr>
        <w:spacing w:after="0"/>
        <w:jc w:val="both"/>
        <w:rPr>
          <w:lang w:val="ru-RU"/>
        </w:rPr>
      </w:pPr>
      <w:bookmarkStart w:id="240" w:name="z249"/>
      <w:bookmarkEnd w:id="239"/>
      <w:r w:rsidRPr="0019605B">
        <w:rPr>
          <w:color w:val="000000"/>
        </w:rPr>
        <w:t>     </w:t>
      </w:r>
      <w:r w:rsidRPr="0019605B">
        <w:rPr>
          <w:color w:val="000000"/>
          <w:lang w:val="ru-RU"/>
        </w:rPr>
        <w:t xml:space="preserve"> 108. Работа с вирусами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проводится в специально предназначенных лабораториях, где все исследования проводятся в БББ. В помещ</w:t>
      </w:r>
      <w:r w:rsidRPr="0019605B">
        <w:rPr>
          <w:color w:val="000000"/>
          <w:lang w:val="ru-RU"/>
        </w:rPr>
        <w:t>ении заразной зоны устанавливаются проходной автоклав с автоматической блокировкой дверей.</w:t>
      </w:r>
    </w:p>
    <w:p w:rsidR="00291D18" w:rsidRPr="0019605B" w:rsidRDefault="0019605B">
      <w:pPr>
        <w:spacing w:after="0"/>
        <w:jc w:val="both"/>
        <w:rPr>
          <w:lang w:val="ru-RU"/>
        </w:rPr>
      </w:pPr>
      <w:bookmarkStart w:id="241" w:name="z250"/>
      <w:bookmarkEnd w:id="240"/>
      <w:r w:rsidRPr="0019605B">
        <w:rPr>
          <w:color w:val="000000"/>
        </w:rPr>
        <w:t>     </w:t>
      </w:r>
      <w:r w:rsidRPr="0019605B">
        <w:rPr>
          <w:color w:val="000000"/>
          <w:lang w:val="ru-RU"/>
        </w:rPr>
        <w:t xml:space="preserve"> 109. Вход в заразную зону осуществляется через санитарный пропускник с душевой или шлюз, где одевается защитная одежда. Во время работы в шлюзе включается бакт</w:t>
      </w:r>
      <w:r w:rsidRPr="0019605B">
        <w:rPr>
          <w:color w:val="000000"/>
          <w:lang w:val="ru-RU"/>
        </w:rPr>
        <w:t>ерицидный облучатель.</w:t>
      </w:r>
    </w:p>
    <w:p w:rsidR="00291D18" w:rsidRPr="0019605B" w:rsidRDefault="0019605B">
      <w:pPr>
        <w:spacing w:after="0"/>
        <w:jc w:val="both"/>
        <w:rPr>
          <w:lang w:val="ru-RU"/>
        </w:rPr>
      </w:pPr>
      <w:bookmarkStart w:id="242" w:name="z251"/>
      <w:bookmarkEnd w:id="241"/>
      <w:r w:rsidRPr="0019605B">
        <w:rPr>
          <w:color w:val="000000"/>
        </w:rPr>
        <w:t>     </w:t>
      </w:r>
      <w:r w:rsidRPr="0019605B">
        <w:rPr>
          <w:color w:val="000000"/>
          <w:lang w:val="ru-RU"/>
        </w:rPr>
        <w:t xml:space="preserve"> 110. Входные двери в шлюзы самозакрывающиеся и снабжены замками. Во время работы двери помещений заразной зоны закрыты.</w:t>
      </w:r>
    </w:p>
    <w:p w:rsidR="00291D18" w:rsidRPr="0019605B" w:rsidRDefault="0019605B">
      <w:pPr>
        <w:spacing w:after="0"/>
        <w:jc w:val="both"/>
        <w:rPr>
          <w:lang w:val="ru-RU"/>
        </w:rPr>
      </w:pPr>
      <w:bookmarkStart w:id="243" w:name="z252"/>
      <w:bookmarkEnd w:id="242"/>
      <w:r w:rsidRPr="0019605B">
        <w:rPr>
          <w:color w:val="000000"/>
        </w:rPr>
        <w:t>     </w:t>
      </w:r>
      <w:r w:rsidRPr="0019605B">
        <w:rPr>
          <w:color w:val="000000"/>
          <w:lang w:val="ru-RU"/>
        </w:rPr>
        <w:t xml:space="preserve"> 111. Хранение биологического материала осуществляется в герметичных, выдерживающих низкие температуры,</w:t>
      </w:r>
      <w:r w:rsidRPr="0019605B">
        <w:rPr>
          <w:color w:val="000000"/>
          <w:lang w:val="ru-RU"/>
        </w:rPr>
        <w:t xml:space="preserve"> небьющихся контейнерах, которые помещаются в низкотемпературные шкафы или сосуды с жидким азотом.</w:t>
      </w:r>
    </w:p>
    <w:p w:rsidR="00291D18" w:rsidRPr="0019605B" w:rsidRDefault="0019605B">
      <w:pPr>
        <w:spacing w:after="0"/>
        <w:jc w:val="both"/>
        <w:rPr>
          <w:lang w:val="ru-RU"/>
        </w:rPr>
      </w:pPr>
      <w:bookmarkStart w:id="244" w:name="z253"/>
      <w:bookmarkEnd w:id="243"/>
      <w:r w:rsidRPr="0019605B">
        <w:rPr>
          <w:color w:val="000000"/>
        </w:rPr>
        <w:t>     </w:t>
      </w:r>
      <w:r w:rsidRPr="0019605B">
        <w:rPr>
          <w:color w:val="000000"/>
          <w:lang w:val="ru-RU"/>
        </w:rPr>
        <w:t xml:space="preserve"> 112. Перенос биологического материала между технологическими линиями, в хранилища проводится в герметично закрывающихся влагонепроницаемых контейнерах,</w:t>
      </w:r>
      <w:r w:rsidRPr="0019605B">
        <w:rPr>
          <w:color w:val="000000"/>
          <w:lang w:val="ru-RU"/>
        </w:rPr>
        <w:t xml:space="preserve"> подвергающихся обеззараживанию.</w:t>
      </w:r>
    </w:p>
    <w:p w:rsidR="00291D18" w:rsidRPr="0019605B" w:rsidRDefault="0019605B">
      <w:pPr>
        <w:spacing w:after="0"/>
        <w:jc w:val="both"/>
        <w:rPr>
          <w:lang w:val="ru-RU"/>
        </w:rPr>
      </w:pPr>
      <w:bookmarkStart w:id="245" w:name="z254"/>
      <w:bookmarkEnd w:id="244"/>
      <w:r w:rsidRPr="0019605B">
        <w:rPr>
          <w:color w:val="000000"/>
        </w:rPr>
        <w:t>     </w:t>
      </w:r>
      <w:r w:rsidRPr="0019605B">
        <w:rPr>
          <w:color w:val="000000"/>
          <w:lang w:val="ru-RU"/>
        </w:rPr>
        <w:t xml:space="preserve"> 113. При работе персонал использует противочумный костюм </w:t>
      </w:r>
      <w:r w:rsidRPr="0019605B">
        <w:rPr>
          <w:color w:val="000000"/>
        </w:rPr>
        <w:t>II</w:t>
      </w:r>
      <w:r w:rsidRPr="0019605B">
        <w:rPr>
          <w:color w:val="000000"/>
          <w:lang w:val="ru-RU"/>
        </w:rPr>
        <w:t xml:space="preserve"> типа, заражение куриных эмбрионов, животных, эктопаразитов, центрифугирование и вакуумное высушивание биологического материала проводятся в защитном костюме </w:t>
      </w:r>
      <w:r w:rsidRPr="0019605B">
        <w:rPr>
          <w:color w:val="000000"/>
        </w:rPr>
        <w:t>I</w:t>
      </w:r>
      <w:r w:rsidRPr="0019605B">
        <w:rPr>
          <w:color w:val="000000"/>
          <w:lang w:val="ru-RU"/>
        </w:rPr>
        <w:t xml:space="preserve"> типа.</w:t>
      </w:r>
    </w:p>
    <w:p w:rsidR="00291D18" w:rsidRPr="0019605B" w:rsidRDefault="0019605B">
      <w:pPr>
        <w:spacing w:after="0"/>
        <w:jc w:val="both"/>
        <w:rPr>
          <w:lang w:val="ru-RU"/>
        </w:rPr>
      </w:pPr>
      <w:bookmarkStart w:id="246" w:name="z255"/>
      <w:bookmarkEnd w:id="245"/>
      <w:r w:rsidRPr="0019605B">
        <w:rPr>
          <w:color w:val="000000"/>
        </w:rPr>
        <w:t>     </w:t>
      </w:r>
      <w:r w:rsidRPr="0019605B">
        <w:rPr>
          <w:color w:val="000000"/>
          <w:lang w:val="ru-RU"/>
        </w:rPr>
        <w:t xml:space="preserve"> 114. Бактериологические лаборатории оборудуются мебелью светлых тонов, не допускается оборудовать мебелью не устойчивой к действию химических реагентов, моющих и дезинфицирующих средств. На внутренних и наружных поверхностях мебели не допуска</w:t>
      </w:r>
      <w:r w:rsidRPr="0019605B">
        <w:rPr>
          <w:color w:val="000000"/>
          <w:lang w:val="ru-RU"/>
        </w:rPr>
        <w:t>ются щели и пазы, затрудняющие обработку.</w:t>
      </w:r>
    </w:p>
    <w:p w:rsidR="00291D18" w:rsidRPr="0019605B" w:rsidRDefault="0019605B">
      <w:pPr>
        <w:spacing w:after="0"/>
        <w:jc w:val="both"/>
        <w:rPr>
          <w:lang w:val="ru-RU"/>
        </w:rPr>
      </w:pPr>
      <w:bookmarkStart w:id="247" w:name="z256"/>
      <w:bookmarkEnd w:id="246"/>
      <w:r w:rsidRPr="0019605B">
        <w:rPr>
          <w:color w:val="000000"/>
        </w:rPr>
        <w:t>     </w:t>
      </w:r>
      <w:r w:rsidRPr="0019605B">
        <w:rPr>
          <w:color w:val="000000"/>
          <w:lang w:val="ru-RU"/>
        </w:rPr>
        <w:t xml:space="preserve"> 115. В вирусологических лабораториях боксах заразной зоны лаборатории (или в БББ) проводится:</w:t>
      </w:r>
    </w:p>
    <w:p w:rsidR="00291D18" w:rsidRPr="0019605B" w:rsidRDefault="0019605B">
      <w:pPr>
        <w:spacing w:after="0"/>
        <w:jc w:val="both"/>
        <w:rPr>
          <w:lang w:val="ru-RU"/>
        </w:rPr>
      </w:pPr>
      <w:bookmarkStart w:id="248" w:name="z257"/>
      <w:bookmarkEnd w:id="247"/>
      <w:r w:rsidRPr="0019605B">
        <w:rPr>
          <w:color w:val="000000"/>
        </w:rPr>
        <w:t>     </w:t>
      </w:r>
      <w:r w:rsidRPr="0019605B">
        <w:rPr>
          <w:color w:val="000000"/>
          <w:lang w:val="ru-RU"/>
        </w:rPr>
        <w:t xml:space="preserve"> 1) заражение и вскрытие животных;</w:t>
      </w:r>
    </w:p>
    <w:p w:rsidR="00291D18" w:rsidRPr="0019605B" w:rsidRDefault="0019605B">
      <w:pPr>
        <w:spacing w:after="0"/>
        <w:jc w:val="both"/>
        <w:rPr>
          <w:lang w:val="ru-RU"/>
        </w:rPr>
      </w:pPr>
      <w:bookmarkStart w:id="249" w:name="z258"/>
      <w:bookmarkEnd w:id="248"/>
      <w:r w:rsidRPr="0019605B">
        <w:rPr>
          <w:color w:val="000000"/>
        </w:rPr>
        <w:t>     </w:t>
      </w:r>
      <w:r w:rsidRPr="0019605B">
        <w:rPr>
          <w:color w:val="000000"/>
          <w:lang w:val="ru-RU"/>
        </w:rPr>
        <w:t xml:space="preserve"> 2) заражение культуры клеток и куриных эмбрионов;</w:t>
      </w:r>
    </w:p>
    <w:p w:rsidR="00291D18" w:rsidRPr="0019605B" w:rsidRDefault="0019605B">
      <w:pPr>
        <w:spacing w:after="0"/>
        <w:jc w:val="both"/>
        <w:rPr>
          <w:lang w:val="ru-RU"/>
        </w:rPr>
      </w:pPr>
      <w:bookmarkStart w:id="250" w:name="z259"/>
      <w:bookmarkEnd w:id="249"/>
      <w:r w:rsidRPr="0019605B">
        <w:rPr>
          <w:color w:val="000000"/>
        </w:rPr>
        <w:t>     </w:t>
      </w:r>
      <w:r w:rsidRPr="0019605B">
        <w:rPr>
          <w:color w:val="000000"/>
          <w:lang w:val="ru-RU"/>
        </w:rPr>
        <w:t xml:space="preserve"> 3) приготовл</w:t>
      </w:r>
      <w:r w:rsidRPr="0019605B">
        <w:rPr>
          <w:color w:val="000000"/>
          <w:lang w:val="ru-RU"/>
        </w:rPr>
        <w:t>ение суспензий;</w:t>
      </w:r>
    </w:p>
    <w:p w:rsidR="00291D18" w:rsidRPr="0019605B" w:rsidRDefault="0019605B">
      <w:pPr>
        <w:spacing w:after="0"/>
        <w:jc w:val="both"/>
        <w:rPr>
          <w:lang w:val="ru-RU"/>
        </w:rPr>
      </w:pPr>
      <w:bookmarkStart w:id="251" w:name="z260"/>
      <w:bookmarkEnd w:id="250"/>
      <w:r w:rsidRPr="0019605B">
        <w:rPr>
          <w:color w:val="000000"/>
        </w:rPr>
        <w:t>     </w:t>
      </w:r>
      <w:r w:rsidRPr="0019605B">
        <w:rPr>
          <w:color w:val="000000"/>
          <w:lang w:val="ru-RU"/>
        </w:rPr>
        <w:t xml:space="preserve"> 4) содержание инфицированных животных;</w:t>
      </w:r>
    </w:p>
    <w:p w:rsidR="00291D18" w:rsidRPr="0019605B" w:rsidRDefault="0019605B">
      <w:pPr>
        <w:spacing w:after="0"/>
        <w:jc w:val="both"/>
        <w:rPr>
          <w:lang w:val="ru-RU"/>
        </w:rPr>
      </w:pPr>
      <w:bookmarkStart w:id="252" w:name="z261"/>
      <w:bookmarkEnd w:id="251"/>
      <w:r w:rsidRPr="0019605B">
        <w:rPr>
          <w:color w:val="000000"/>
        </w:rPr>
        <w:t>     </w:t>
      </w:r>
      <w:r w:rsidRPr="0019605B">
        <w:rPr>
          <w:color w:val="000000"/>
          <w:lang w:val="ru-RU"/>
        </w:rPr>
        <w:t xml:space="preserve"> 5) работа по ведению коллекционных штаммов;</w:t>
      </w:r>
    </w:p>
    <w:p w:rsidR="00291D18" w:rsidRPr="0019605B" w:rsidRDefault="0019605B">
      <w:pPr>
        <w:spacing w:after="0"/>
        <w:jc w:val="both"/>
        <w:rPr>
          <w:lang w:val="ru-RU"/>
        </w:rPr>
      </w:pPr>
      <w:bookmarkStart w:id="253" w:name="z262"/>
      <w:bookmarkEnd w:id="252"/>
      <w:r w:rsidRPr="0019605B">
        <w:rPr>
          <w:color w:val="000000"/>
        </w:rPr>
        <w:t>     </w:t>
      </w:r>
      <w:r w:rsidRPr="0019605B">
        <w:rPr>
          <w:color w:val="000000"/>
          <w:lang w:val="ru-RU"/>
        </w:rPr>
        <w:t xml:space="preserve"> 6) работа с лиофилизированными ПБА;</w:t>
      </w:r>
    </w:p>
    <w:p w:rsidR="00291D18" w:rsidRPr="0019605B" w:rsidRDefault="0019605B">
      <w:pPr>
        <w:spacing w:after="0"/>
        <w:jc w:val="both"/>
        <w:rPr>
          <w:lang w:val="ru-RU"/>
        </w:rPr>
      </w:pPr>
      <w:bookmarkStart w:id="254" w:name="z263"/>
      <w:bookmarkEnd w:id="253"/>
      <w:r w:rsidRPr="0019605B">
        <w:rPr>
          <w:color w:val="000000"/>
        </w:rPr>
        <w:t>     </w:t>
      </w:r>
      <w:r w:rsidRPr="0019605B">
        <w:rPr>
          <w:color w:val="000000"/>
          <w:lang w:val="ru-RU"/>
        </w:rPr>
        <w:t xml:space="preserve"> 7) центрифугирование, сушка, операции с вероятным образованием аэрозоля.</w:t>
      </w:r>
    </w:p>
    <w:p w:rsidR="00291D18" w:rsidRPr="0019605B" w:rsidRDefault="0019605B">
      <w:pPr>
        <w:spacing w:after="0"/>
        <w:jc w:val="both"/>
        <w:rPr>
          <w:lang w:val="ru-RU"/>
        </w:rPr>
      </w:pPr>
      <w:bookmarkStart w:id="255" w:name="z264"/>
      <w:bookmarkEnd w:id="254"/>
      <w:r w:rsidRPr="0019605B">
        <w:rPr>
          <w:color w:val="000000"/>
        </w:rPr>
        <w:t>     </w:t>
      </w:r>
      <w:r w:rsidRPr="0019605B">
        <w:rPr>
          <w:color w:val="000000"/>
          <w:lang w:val="ru-RU"/>
        </w:rPr>
        <w:t xml:space="preserve"> 116. В паразитолог</w:t>
      </w:r>
      <w:r w:rsidRPr="0019605B">
        <w:rPr>
          <w:color w:val="000000"/>
          <w:lang w:val="ru-RU"/>
        </w:rPr>
        <w:t>ических лабораториях материал, вероятный на содержание стробил, онкосфер, яиц, личинок, особей взрослых гельминтов и простейших кишечника доставляется в стеклянной или пластиковой посуде с плотно закрывающимися крышками.</w:t>
      </w:r>
    </w:p>
    <w:p w:rsidR="00291D18" w:rsidRPr="0019605B" w:rsidRDefault="0019605B">
      <w:pPr>
        <w:spacing w:after="0"/>
        <w:jc w:val="both"/>
        <w:rPr>
          <w:lang w:val="ru-RU"/>
        </w:rPr>
      </w:pPr>
      <w:bookmarkStart w:id="256" w:name="z265"/>
      <w:bookmarkEnd w:id="255"/>
      <w:r w:rsidRPr="0019605B">
        <w:rPr>
          <w:color w:val="000000"/>
        </w:rPr>
        <w:t>     </w:t>
      </w:r>
      <w:r w:rsidRPr="0019605B">
        <w:rPr>
          <w:color w:val="000000"/>
          <w:lang w:val="ru-RU"/>
        </w:rPr>
        <w:t xml:space="preserve"> 117. Подготовка и исследовани</w:t>
      </w:r>
      <w:r w:rsidRPr="0019605B">
        <w:rPr>
          <w:color w:val="000000"/>
          <w:lang w:val="ru-RU"/>
        </w:rPr>
        <w:t>я на наличие гельминтов, простейших кишечника методом копроовоскопии, обогащения и перианального соскоба проводятся в вытяжном шкафу. Лабораторная посуда для исследования с применением методов обогащения устанавливается в кюветах. Препараты, приготовленные</w:t>
      </w:r>
      <w:r w:rsidRPr="0019605B">
        <w:rPr>
          <w:color w:val="000000"/>
          <w:lang w:val="ru-RU"/>
        </w:rPr>
        <w:t xml:space="preserve"> для исследования, помещаются на специальные подносы, под предметные стекла с мазками подкладывают стекла больших размеров.</w:t>
      </w:r>
    </w:p>
    <w:p w:rsidR="00291D18" w:rsidRPr="0019605B" w:rsidRDefault="0019605B">
      <w:pPr>
        <w:spacing w:after="0"/>
        <w:jc w:val="both"/>
        <w:rPr>
          <w:lang w:val="ru-RU"/>
        </w:rPr>
      </w:pPr>
      <w:bookmarkStart w:id="257" w:name="z266"/>
      <w:bookmarkEnd w:id="256"/>
      <w:r w:rsidRPr="0019605B">
        <w:rPr>
          <w:color w:val="000000"/>
        </w:rPr>
        <w:t>     </w:t>
      </w:r>
      <w:r w:rsidRPr="0019605B">
        <w:rPr>
          <w:color w:val="000000"/>
          <w:lang w:val="ru-RU"/>
        </w:rPr>
        <w:t xml:space="preserve"> 118. Все манипуляции с исследуемым материалом, посудой, оборудованием проводятся в резиновых перчатках.</w:t>
      </w:r>
    </w:p>
    <w:p w:rsidR="00291D18" w:rsidRPr="0019605B" w:rsidRDefault="0019605B">
      <w:pPr>
        <w:spacing w:after="0"/>
        <w:jc w:val="both"/>
        <w:rPr>
          <w:lang w:val="ru-RU"/>
        </w:rPr>
      </w:pPr>
      <w:bookmarkStart w:id="258" w:name="z267"/>
      <w:bookmarkEnd w:id="257"/>
      <w:r w:rsidRPr="0019605B">
        <w:rPr>
          <w:color w:val="000000"/>
        </w:rPr>
        <w:lastRenderedPageBreak/>
        <w:t>     </w:t>
      </w:r>
      <w:r w:rsidRPr="0019605B">
        <w:rPr>
          <w:color w:val="000000"/>
          <w:lang w:val="ru-RU"/>
        </w:rPr>
        <w:t xml:space="preserve"> 119. Использован</w:t>
      </w:r>
      <w:r w:rsidRPr="0019605B">
        <w:rPr>
          <w:color w:val="000000"/>
          <w:lang w:val="ru-RU"/>
        </w:rPr>
        <w:t>ные пипетки, пробирки, капилляры, предметные и покровные стекла дезинфицируются.</w:t>
      </w:r>
    </w:p>
    <w:p w:rsidR="00291D18" w:rsidRPr="0019605B" w:rsidRDefault="0019605B">
      <w:pPr>
        <w:spacing w:after="0"/>
        <w:jc w:val="both"/>
        <w:rPr>
          <w:lang w:val="ru-RU"/>
        </w:rPr>
      </w:pPr>
      <w:bookmarkStart w:id="259" w:name="z268"/>
      <w:bookmarkEnd w:id="258"/>
      <w:r w:rsidRPr="0019605B">
        <w:rPr>
          <w:color w:val="000000"/>
        </w:rPr>
        <w:t>     </w:t>
      </w:r>
      <w:r w:rsidRPr="0019605B">
        <w:rPr>
          <w:color w:val="000000"/>
          <w:lang w:val="ru-RU"/>
        </w:rPr>
        <w:t xml:space="preserve"> 120. Материал, вероятный на зараженность гельминтами хранится в отдельном холодильнике, который в конце рабочего дня опечатывается.</w:t>
      </w:r>
    </w:p>
    <w:p w:rsidR="00291D18" w:rsidRPr="0019605B" w:rsidRDefault="0019605B">
      <w:pPr>
        <w:spacing w:after="0"/>
        <w:jc w:val="both"/>
        <w:rPr>
          <w:lang w:val="ru-RU"/>
        </w:rPr>
      </w:pPr>
      <w:bookmarkStart w:id="260" w:name="z269"/>
      <w:bookmarkEnd w:id="259"/>
      <w:r w:rsidRPr="0019605B">
        <w:rPr>
          <w:color w:val="000000"/>
        </w:rPr>
        <w:t>     </w:t>
      </w:r>
      <w:r w:rsidRPr="0019605B">
        <w:rPr>
          <w:color w:val="000000"/>
          <w:lang w:val="ru-RU"/>
        </w:rPr>
        <w:t xml:space="preserve"> 121. Серологические исследовани</w:t>
      </w:r>
      <w:r w:rsidRPr="0019605B">
        <w:rPr>
          <w:color w:val="000000"/>
          <w:lang w:val="ru-RU"/>
        </w:rPr>
        <w:t>я с живыми вирусами, приготовление различных линий культур ткани первичных и перевиваемых, первичная обработка клинического материала проводится в БББ.</w:t>
      </w:r>
    </w:p>
    <w:p w:rsidR="00291D18" w:rsidRPr="0019605B" w:rsidRDefault="0019605B">
      <w:pPr>
        <w:spacing w:after="0"/>
        <w:jc w:val="both"/>
        <w:rPr>
          <w:lang w:val="ru-RU"/>
        </w:rPr>
      </w:pPr>
      <w:bookmarkStart w:id="261" w:name="z270"/>
      <w:bookmarkEnd w:id="260"/>
      <w:r w:rsidRPr="0019605B">
        <w:rPr>
          <w:color w:val="000000"/>
        </w:rPr>
        <w:t>     </w:t>
      </w:r>
      <w:r w:rsidRPr="0019605B">
        <w:rPr>
          <w:color w:val="000000"/>
          <w:lang w:val="ru-RU"/>
        </w:rPr>
        <w:t xml:space="preserve"> 122. При каждой организации, проводящей работу с возбудителями </w:t>
      </w:r>
      <w:r w:rsidRPr="0019605B">
        <w:rPr>
          <w:color w:val="000000"/>
        </w:rPr>
        <w:t>I</w:t>
      </w:r>
      <w:r w:rsidRPr="0019605B">
        <w:rPr>
          <w:color w:val="000000"/>
          <w:lang w:val="ru-RU"/>
        </w:rPr>
        <w:t xml:space="preserve"> групп патогенности, оборудуется и</w:t>
      </w:r>
      <w:r w:rsidRPr="0019605B">
        <w:rPr>
          <w:color w:val="000000"/>
          <w:lang w:val="ru-RU"/>
        </w:rPr>
        <w:t>золятор для сотрудников на случай обнаружения у них симптомов вероятных на заболевание и допустивших аварию.</w:t>
      </w:r>
    </w:p>
    <w:p w:rsidR="00291D18" w:rsidRPr="0019605B" w:rsidRDefault="0019605B">
      <w:pPr>
        <w:spacing w:after="0"/>
        <w:jc w:val="both"/>
        <w:rPr>
          <w:lang w:val="ru-RU"/>
        </w:rPr>
      </w:pPr>
      <w:bookmarkStart w:id="262" w:name="z271"/>
      <w:bookmarkEnd w:id="261"/>
      <w:r w:rsidRPr="0019605B">
        <w:rPr>
          <w:color w:val="000000"/>
        </w:rPr>
        <w:t>     </w:t>
      </w:r>
      <w:r w:rsidRPr="0019605B">
        <w:rPr>
          <w:color w:val="000000"/>
          <w:lang w:val="ru-RU"/>
        </w:rPr>
        <w:t xml:space="preserve"> 123. В изоляторе предусматривается запас основных и резервных специфических лекарственных препаратов, медикаментов для оказания помощи по жиз</w:t>
      </w:r>
      <w:r w:rsidRPr="0019605B">
        <w:rPr>
          <w:color w:val="000000"/>
          <w:lang w:val="ru-RU"/>
        </w:rPr>
        <w:t>ненным показаниям (кардиологических, противошоковых, антидотов) и дезинфицирующих средств.</w:t>
      </w:r>
    </w:p>
    <w:p w:rsidR="00291D18" w:rsidRPr="0019605B" w:rsidRDefault="0019605B">
      <w:pPr>
        <w:spacing w:after="0"/>
        <w:jc w:val="both"/>
        <w:rPr>
          <w:lang w:val="ru-RU"/>
        </w:rPr>
      </w:pPr>
      <w:bookmarkStart w:id="263" w:name="z272"/>
      <w:bookmarkEnd w:id="262"/>
      <w:r w:rsidRPr="0019605B">
        <w:rPr>
          <w:color w:val="000000"/>
        </w:rPr>
        <w:t>     </w:t>
      </w:r>
      <w:r w:rsidRPr="0019605B">
        <w:rPr>
          <w:color w:val="000000"/>
          <w:lang w:val="ru-RU"/>
        </w:rPr>
        <w:t xml:space="preserve"> 124. При авариях во время работы с инфекционным материалом, ее немедленно прекращают и включают аварийную сигнализацию.</w:t>
      </w:r>
    </w:p>
    <w:p w:rsidR="00291D18" w:rsidRPr="0019605B" w:rsidRDefault="0019605B">
      <w:pPr>
        <w:spacing w:after="0"/>
        <w:jc w:val="both"/>
        <w:rPr>
          <w:lang w:val="ru-RU"/>
        </w:rPr>
      </w:pPr>
      <w:bookmarkStart w:id="264" w:name="z273"/>
      <w:bookmarkEnd w:id="263"/>
      <w:r w:rsidRPr="0019605B">
        <w:rPr>
          <w:color w:val="000000"/>
        </w:rPr>
        <w:t>     </w:t>
      </w:r>
      <w:r w:rsidRPr="0019605B">
        <w:rPr>
          <w:color w:val="000000"/>
          <w:lang w:val="ru-RU"/>
        </w:rPr>
        <w:t xml:space="preserve"> 125. В случае возникновения авари</w:t>
      </w:r>
      <w:r w:rsidRPr="0019605B">
        <w:rPr>
          <w:color w:val="000000"/>
          <w:lang w:val="ru-RU"/>
        </w:rPr>
        <w:t xml:space="preserve">и с разбрызгиванием инфекционного материала, вся проводящаяся работа в комнате прекращается. Защитную одежду (начиная с косынки или шлема) погружают в дезинфицирующий раствор или помещают в бикс (бак) для автоклавирования. В глаза, нос закапывают растворы </w:t>
      </w:r>
      <w:r w:rsidRPr="0019605B">
        <w:rPr>
          <w:color w:val="000000"/>
          <w:lang w:val="ru-RU"/>
        </w:rPr>
        <w:t>антибиотиков, к которым чувствителен возбудитель. В случае аварии, при работе с возбудителями глубоких микозов, в глаза и нос закапывают 1% борную кислоту, рот и горло прополаскивают 70° этиловым спиртом.</w:t>
      </w:r>
    </w:p>
    <w:p w:rsidR="00291D18" w:rsidRPr="0019605B" w:rsidRDefault="0019605B">
      <w:pPr>
        <w:spacing w:after="0"/>
        <w:jc w:val="both"/>
        <w:rPr>
          <w:lang w:val="ru-RU"/>
        </w:rPr>
      </w:pPr>
      <w:bookmarkStart w:id="265" w:name="z274"/>
      <w:bookmarkEnd w:id="264"/>
      <w:r w:rsidRPr="0019605B">
        <w:rPr>
          <w:color w:val="000000"/>
        </w:rPr>
        <w:t>     </w:t>
      </w:r>
      <w:r w:rsidRPr="0019605B">
        <w:rPr>
          <w:color w:val="000000"/>
          <w:lang w:val="ru-RU"/>
        </w:rPr>
        <w:t xml:space="preserve"> 126. При аварии с ботулиническим токсином гла</w:t>
      </w:r>
      <w:r w:rsidRPr="0019605B">
        <w:rPr>
          <w:color w:val="000000"/>
          <w:lang w:val="ru-RU"/>
        </w:rPr>
        <w:t>за и рот промывают водой и антитоксической сывороткой, разведенной до 10 международных единиц в 1 миллилитре. При попадании ботулинического токсина на открытые участки кожи смывают его большим количеством воды с мылом.</w:t>
      </w:r>
    </w:p>
    <w:p w:rsidR="00291D18" w:rsidRPr="0019605B" w:rsidRDefault="0019605B">
      <w:pPr>
        <w:spacing w:after="0"/>
        <w:jc w:val="both"/>
        <w:rPr>
          <w:lang w:val="ru-RU"/>
        </w:rPr>
      </w:pPr>
      <w:bookmarkStart w:id="266" w:name="z275"/>
      <w:bookmarkEnd w:id="265"/>
      <w:r w:rsidRPr="0019605B">
        <w:rPr>
          <w:color w:val="000000"/>
        </w:rPr>
        <w:t>     </w:t>
      </w:r>
      <w:r w:rsidRPr="0019605B">
        <w:rPr>
          <w:color w:val="000000"/>
          <w:lang w:val="ru-RU"/>
        </w:rPr>
        <w:t xml:space="preserve"> 127. При аварии, произошедшей п</w:t>
      </w:r>
      <w:r w:rsidRPr="0019605B">
        <w:rPr>
          <w:color w:val="000000"/>
          <w:lang w:val="ru-RU"/>
        </w:rPr>
        <w:t>ри работе с неизвестным возбудителем, проводится профилактическое лечение антибиотиками широкого спектра действия.</w:t>
      </w:r>
    </w:p>
    <w:p w:rsidR="00291D18" w:rsidRPr="0019605B" w:rsidRDefault="0019605B">
      <w:pPr>
        <w:spacing w:after="0"/>
        <w:jc w:val="both"/>
        <w:rPr>
          <w:lang w:val="ru-RU"/>
        </w:rPr>
      </w:pPr>
      <w:bookmarkStart w:id="267" w:name="z276"/>
      <w:bookmarkEnd w:id="266"/>
      <w:r w:rsidRPr="0019605B">
        <w:rPr>
          <w:color w:val="000000"/>
        </w:rPr>
        <w:t>     </w:t>
      </w:r>
      <w:r w:rsidRPr="0019605B">
        <w:rPr>
          <w:color w:val="000000"/>
          <w:lang w:val="ru-RU"/>
        </w:rPr>
        <w:t xml:space="preserve"> 128. При аварии, произошедшей без разбрызгивания биологического материала, накладывают тампон (салфетку) с дезинфицирующим раствором на</w:t>
      </w:r>
      <w:r w:rsidRPr="0019605B">
        <w:rPr>
          <w:color w:val="000000"/>
          <w:lang w:val="ru-RU"/>
        </w:rPr>
        <w:t xml:space="preserve"> место соприкосновения биологического материала с поверхностью оборудования.</w:t>
      </w:r>
    </w:p>
    <w:p w:rsidR="00291D18" w:rsidRPr="0019605B" w:rsidRDefault="0019605B">
      <w:pPr>
        <w:spacing w:after="0"/>
        <w:jc w:val="both"/>
        <w:rPr>
          <w:lang w:val="ru-RU"/>
        </w:rPr>
      </w:pPr>
      <w:bookmarkStart w:id="268" w:name="z277"/>
      <w:bookmarkEnd w:id="267"/>
      <w:r w:rsidRPr="0019605B">
        <w:rPr>
          <w:color w:val="000000"/>
        </w:rPr>
        <w:t>     </w:t>
      </w:r>
      <w:r w:rsidRPr="0019605B">
        <w:rPr>
          <w:color w:val="000000"/>
          <w:lang w:val="ru-RU"/>
        </w:rPr>
        <w:t xml:space="preserve"> 129. При аварии, произошедшей в боксе (или БББ) – прекращают работу, на место попадания материала накладывают салфетки, обильно смоченные дезинфицирующим раствором. В боксе </w:t>
      </w:r>
      <w:r w:rsidRPr="0019605B">
        <w:rPr>
          <w:color w:val="000000"/>
          <w:lang w:val="ru-RU"/>
        </w:rPr>
        <w:t>включают на 30 минут бактерицидные облучатели, включают аварийную сигнализацию, затем проводят дезинфекцию. Вытяжная вентиляция во время аварии и дезинфекции остается включенной.</w:t>
      </w:r>
    </w:p>
    <w:p w:rsidR="00291D18" w:rsidRPr="0019605B" w:rsidRDefault="0019605B">
      <w:pPr>
        <w:spacing w:after="0"/>
        <w:jc w:val="both"/>
        <w:rPr>
          <w:lang w:val="ru-RU"/>
        </w:rPr>
      </w:pPr>
      <w:bookmarkStart w:id="269" w:name="z278"/>
      <w:bookmarkEnd w:id="268"/>
      <w:r w:rsidRPr="0019605B">
        <w:rPr>
          <w:color w:val="000000"/>
        </w:rPr>
        <w:t>     </w:t>
      </w:r>
      <w:r w:rsidRPr="0019605B">
        <w:rPr>
          <w:color w:val="000000"/>
          <w:lang w:val="ru-RU"/>
        </w:rPr>
        <w:t xml:space="preserve"> 130. При аварии, произошедшей с ранением или нарушением целостности кож</w:t>
      </w:r>
      <w:r w:rsidRPr="0019605B">
        <w:rPr>
          <w:color w:val="000000"/>
          <w:lang w:val="ru-RU"/>
        </w:rPr>
        <w:t>ных покровов:</w:t>
      </w:r>
    </w:p>
    <w:p w:rsidR="00291D18" w:rsidRPr="0019605B" w:rsidRDefault="0019605B">
      <w:pPr>
        <w:spacing w:after="0"/>
        <w:jc w:val="both"/>
        <w:rPr>
          <w:lang w:val="ru-RU"/>
        </w:rPr>
      </w:pPr>
      <w:bookmarkStart w:id="270" w:name="z279"/>
      <w:bookmarkEnd w:id="269"/>
      <w:r w:rsidRPr="0019605B">
        <w:rPr>
          <w:color w:val="000000"/>
        </w:rPr>
        <w:t>     </w:t>
      </w:r>
      <w:r w:rsidRPr="0019605B">
        <w:rPr>
          <w:color w:val="000000"/>
          <w:lang w:val="ru-RU"/>
        </w:rPr>
        <w:t xml:space="preserve"> 1) при работе с ВИЧ-инфекцией, пострадавшему не позднее 72 часов назначается профилактическая антиретровирусная терапия (АРВТ) и устанавливается наблюдение в течение 3 месяцев после "аварийной ситуации". Пострадавший предупреждается о </w:t>
      </w:r>
      <w:r w:rsidRPr="0019605B">
        <w:rPr>
          <w:color w:val="000000"/>
          <w:lang w:val="ru-RU"/>
        </w:rPr>
        <w:t>возможности им распространения инфекции. В случае отрицательных анализов на ВИЧ-инфекцию через 1 месяц, 3 месяца после "аварийной ситуации" наблюдение прекращают;</w:t>
      </w:r>
    </w:p>
    <w:p w:rsidR="00291D18" w:rsidRPr="0019605B" w:rsidRDefault="0019605B">
      <w:pPr>
        <w:spacing w:after="0"/>
        <w:jc w:val="both"/>
        <w:rPr>
          <w:lang w:val="ru-RU"/>
        </w:rPr>
      </w:pPr>
      <w:bookmarkStart w:id="271" w:name="z280"/>
      <w:bookmarkEnd w:id="270"/>
      <w:r w:rsidRPr="0019605B">
        <w:rPr>
          <w:color w:val="000000"/>
        </w:rPr>
        <w:t>     </w:t>
      </w:r>
      <w:r w:rsidRPr="0019605B">
        <w:rPr>
          <w:color w:val="000000"/>
          <w:lang w:val="ru-RU"/>
        </w:rPr>
        <w:t xml:space="preserve"> 2) после снятия перчаток или средств индивидуальной защиты немедленно вымыть руки водой</w:t>
      </w:r>
      <w:r w:rsidRPr="0019605B">
        <w:rPr>
          <w:color w:val="000000"/>
          <w:lang w:val="ru-RU"/>
        </w:rPr>
        <w:t xml:space="preserve"> с мылом. При попадании крови или другого потенциально инфицированного материала на кожу немедленно вымыть руки и загрязненные участки водой с мылом, при попадании на слизистые оболочки — немедленно промыть их водой. Мыть руки с мылом под проточной водой. </w:t>
      </w:r>
      <w:r w:rsidRPr="0019605B">
        <w:rPr>
          <w:color w:val="000000"/>
          <w:lang w:val="ru-RU"/>
        </w:rPr>
        <w:t>Если проточной воды нет, использовать для рук антисептический раствор с 70° спиртом;</w:t>
      </w:r>
    </w:p>
    <w:p w:rsidR="00291D18" w:rsidRPr="0019605B" w:rsidRDefault="0019605B">
      <w:pPr>
        <w:spacing w:after="0"/>
        <w:jc w:val="both"/>
        <w:rPr>
          <w:lang w:val="ru-RU"/>
        </w:rPr>
      </w:pPr>
      <w:bookmarkStart w:id="272" w:name="z281"/>
      <w:bookmarkEnd w:id="271"/>
      <w:r w:rsidRPr="0019605B">
        <w:rPr>
          <w:color w:val="000000"/>
        </w:rPr>
        <w:t>     </w:t>
      </w:r>
      <w:r w:rsidRPr="0019605B">
        <w:rPr>
          <w:color w:val="000000"/>
          <w:lang w:val="ru-RU"/>
        </w:rPr>
        <w:t xml:space="preserve"> 3) при работе с возбудителем сибирской язвы место ранения тщательно промывают водой с мылом и смазывают йодом, без применения дезинфицирующих растворов;</w:t>
      </w:r>
    </w:p>
    <w:p w:rsidR="00291D18" w:rsidRPr="0019605B" w:rsidRDefault="0019605B">
      <w:pPr>
        <w:spacing w:after="0"/>
        <w:jc w:val="both"/>
        <w:rPr>
          <w:lang w:val="ru-RU"/>
        </w:rPr>
      </w:pPr>
      <w:bookmarkStart w:id="273" w:name="z282"/>
      <w:bookmarkEnd w:id="272"/>
      <w:r w:rsidRPr="0019605B">
        <w:rPr>
          <w:color w:val="000000"/>
        </w:rPr>
        <w:t>     </w:t>
      </w:r>
      <w:r w:rsidRPr="0019605B">
        <w:rPr>
          <w:color w:val="000000"/>
          <w:lang w:val="ru-RU"/>
        </w:rPr>
        <w:t xml:space="preserve"> 4) при</w:t>
      </w:r>
      <w:r w:rsidRPr="0019605B">
        <w:rPr>
          <w:color w:val="000000"/>
          <w:lang w:val="ru-RU"/>
        </w:rPr>
        <w:t xml:space="preserve"> аварии с возбудителями глубоких микозов место ранения обрабатывают дезинфицирующим раствором, моют водой с мылом, смазывают йодом;</w:t>
      </w:r>
    </w:p>
    <w:p w:rsidR="00291D18" w:rsidRPr="0019605B" w:rsidRDefault="0019605B">
      <w:pPr>
        <w:spacing w:after="0"/>
        <w:jc w:val="both"/>
        <w:rPr>
          <w:lang w:val="ru-RU"/>
        </w:rPr>
      </w:pPr>
      <w:bookmarkStart w:id="274" w:name="z283"/>
      <w:bookmarkEnd w:id="273"/>
      <w:r w:rsidRPr="0019605B">
        <w:rPr>
          <w:color w:val="000000"/>
        </w:rPr>
        <w:lastRenderedPageBreak/>
        <w:t>     </w:t>
      </w:r>
      <w:r w:rsidRPr="0019605B">
        <w:rPr>
          <w:color w:val="000000"/>
          <w:lang w:val="ru-RU"/>
        </w:rPr>
        <w:t xml:space="preserve"> 5) при работе с вирусами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кровь выдавливают в сухую стерильную салфетку и обрабатывают рану йо</w:t>
      </w:r>
      <w:r w:rsidRPr="0019605B">
        <w:rPr>
          <w:color w:val="000000"/>
          <w:lang w:val="ru-RU"/>
        </w:rPr>
        <w:t>дом без применения дезинфицирующего раствора.</w:t>
      </w:r>
    </w:p>
    <w:p w:rsidR="00291D18" w:rsidRPr="0019605B" w:rsidRDefault="0019605B">
      <w:pPr>
        <w:spacing w:after="0"/>
        <w:rPr>
          <w:lang w:val="ru-RU"/>
        </w:rPr>
      </w:pPr>
      <w:bookmarkStart w:id="275" w:name="z284"/>
      <w:bookmarkEnd w:id="274"/>
      <w:r w:rsidRPr="0019605B">
        <w:rPr>
          <w:b/>
          <w:color w:val="000000"/>
          <w:lang w:val="ru-RU"/>
        </w:rPr>
        <w:t xml:space="preserve"> Глава 5. Санитарно-эпидемиологические требования к условиям работы санитарно-гигиенической лаборатории</w:t>
      </w:r>
    </w:p>
    <w:p w:rsidR="00291D18" w:rsidRPr="0019605B" w:rsidRDefault="0019605B">
      <w:pPr>
        <w:spacing w:after="0"/>
        <w:jc w:val="both"/>
        <w:rPr>
          <w:lang w:val="ru-RU"/>
        </w:rPr>
      </w:pPr>
      <w:bookmarkStart w:id="276" w:name="z285"/>
      <w:bookmarkEnd w:id="275"/>
      <w:r w:rsidRPr="0019605B">
        <w:rPr>
          <w:color w:val="000000"/>
        </w:rPr>
        <w:t>     </w:t>
      </w:r>
      <w:r w:rsidRPr="0019605B">
        <w:rPr>
          <w:color w:val="000000"/>
          <w:lang w:val="ru-RU"/>
        </w:rPr>
        <w:t xml:space="preserve"> 131. В лабораториях используется специальная (неповрежденная) химическая посуда. Химическая посуда </w:t>
      </w:r>
      <w:r w:rsidRPr="0019605B">
        <w:rPr>
          <w:color w:val="000000"/>
          <w:lang w:val="ru-RU"/>
        </w:rPr>
        <w:t>используется в сухом и чистом виде. Нерастворимые в воде органические вещества удаляются с посуды органическим растворителем.</w:t>
      </w:r>
    </w:p>
    <w:p w:rsidR="00291D18" w:rsidRPr="0019605B" w:rsidRDefault="0019605B">
      <w:pPr>
        <w:spacing w:after="0"/>
        <w:jc w:val="both"/>
        <w:rPr>
          <w:lang w:val="ru-RU"/>
        </w:rPr>
      </w:pPr>
      <w:bookmarkStart w:id="277" w:name="z286"/>
      <w:bookmarkEnd w:id="276"/>
      <w:r w:rsidRPr="0019605B">
        <w:rPr>
          <w:color w:val="000000"/>
        </w:rPr>
        <w:t>     </w:t>
      </w:r>
      <w:r w:rsidRPr="0019605B">
        <w:rPr>
          <w:color w:val="000000"/>
          <w:lang w:val="ru-RU"/>
        </w:rPr>
        <w:t xml:space="preserve"> Для очистки посуды химическими методами применяются хромовая смесь, серная кислота и растворы щелочей. После тщательной очис</w:t>
      </w:r>
      <w:r w:rsidRPr="0019605B">
        <w:rPr>
          <w:color w:val="000000"/>
          <w:lang w:val="ru-RU"/>
        </w:rPr>
        <w:t>тки и мытья посуда высушивается в сушильном шкафу.</w:t>
      </w:r>
    </w:p>
    <w:p w:rsidR="00291D18" w:rsidRPr="0019605B" w:rsidRDefault="0019605B">
      <w:pPr>
        <w:spacing w:after="0"/>
        <w:jc w:val="both"/>
        <w:rPr>
          <w:lang w:val="ru-RU"/>
        </w:rPr>
      </w:pPr>
      <w:bookmarkStart w:id="278" w:name="z287"/>
      <w:bookmarkEnd w:id="277"/>
      <w:r w:rsidRPr="0019605B">
        <w:rPr>
          <w:color w:val="000000"/>
        </w:rPr>
        <w:t>     </w:t>
      </w:r>
      <w:r w:rsidRPr="0019605B">
        <w:rPr>
          <w:color w:val="000000"/>
          <w:lang w:val="ru-RU"/>
        </w:rPr>
        <w:t xml:space="preserve"> 132. При проведении работ по сборке приборов из стекломатериалов соблюдается следующее:</w:t>
      </w:r>
    </w:p>
    <w:p w:rsidR="00291D18" w:rsidRPr="0019605B" w:rsidRDefault="0019605B">
      <w:pPr>
        <w:spacing w:after="0"/>
        <w:jc w:val="both"/>
        <w:rPr>
          <w:lang w:val="ru-RU"/>
        </w:rPr>
      </w:pPr>
      <w:bookmarkStart w:id="279" w:name="z288"/>
      <w:bookmarkEnd w:id="278"/>
      <w:r w:rsidRPr="0019605B">
        <w:rPr>
          <w:color w:val="000000"/>
        </w:rPr>
        <w:t>     </w:t>
      </w:r>
      <w:r w:rsidRPr="0019605B">
        <w:rPr>
          <w:color w:val="000000"/>
          <w:lang w:val="ru-RU"/>
        </w:rPr>
        <w:t xml:space="preserve"> 1) стеклянные трубки небольшого диаметра ломаются после надрезки их пилкой для резки стекла;</w:t>
      </w:r>
    </w:p>
    <w:p w:rsidR="00291D18" w:rsidRPr="0019605B" w:rsidRDefault="0019605B">
      <w:pPr>
        <w:spacing w:after="0"/>
        <w:jc w:val="both"/>
        <w:rPr>
          <w:lang w:val="ru-RU"/>
        </w:rPr>
      </w:pPr>
      <w:bookmarkStart w:id="280" w:name="z289"/>
      <w:bookmarkEnd w:id="279"/>
      <w:r w:rsidRPr="0019605B">
        <w:rPr>
          <w:color w:val="000000"/>
        </w:rPr>
        <w:t>     </w:t>
      </w:r>
      <w:r w:rsidRPr="0019605B">
        <w:rPr>
          <w:color w:val="000000"/>
          <w:lang w:val="ru-RU"/>
        </w:rPr>
        <w:t xml:space="preserve"> 2) для</w:t>
      </w:r>
      <w:r w:rsidRPr="0019605B">
        <w:rPr>
          <w:color w:val="000000"/>
          <w:lang w:val="ru-RU"/>
        </w:rPr>
        <w:t xml:space="preserve"> облегчения сборки концы стеклянных трубок оплавляются и смачиваются водой или глицерином;</w:t>
      </w:r>
    </w:p>
    <w:p w:rsidR="00291D18" w:rsidRPr="0019605B" w:rsidRDefault="0019605B">
      <w:pPr>
        <w:spacing w:after="0"/>
        <w:jc w:val="both"/>
        <w:rPr>
          <w:lang w:val="ru-RU"/>
        </w:rPr>
      </w:pPr>
      <w:bookmarkStart w:id="281" w:name="z290"/>
      <w:bookmarkEnd w:id="280"/>
      <w:r w:rsidRPr="0019605B">
        <w:rPr>
          <w:color w:val="000000"/>
        </w:rPr>
        <w:t>     </w:t>
      </w:r>
      <w:r w:rsidRPr="0019605B">
        <w:rPr>
          <w:color w:val="000000"/>
          <w:lang w:val="ru-RU"/>
        </w:rPr>
        <w:t xml:space="preserve">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w:t>
      </w:r>
      <w:r w:rsidRPr="0019605B">
        <w:rPr>
          <w:color w:val="000000"/>
          <w:lang w:val="ru-RU"/>
        </w:rPr>
        <w:t>и тампоном, смоченным соответствующим раствором или водой.</w:t>
      </w:r>
    </w:p>
    <w:p w:rsidR="00291D18" w:rsidRPr="0019605B" w:rsidRDefault="0019605B">
      <w:pPr>
        <w:spacing w:after="0"/>
        <w:jc w:val="both"/>
        <w:rPr>
          <w:lang w:val="ru-RU"/>
        </w:rPr>
      </w:pPr>
      <w:bookmarkStart w:id="282" w:name="z291"/>
      <w:bookmarkEnd w:id="281"/>
      <w:r w:rsidRPr="0019605B">
        <w:rPr>
          <w:color w:val="000000"/>
        </w:rPr>
        <w:t>     </w:t>
      </w:r>
      <w:r w:rsidRPr="0019605B">
        <w:rPr>
          <w:color w:val="000000"/>
          <w:lang w:val="ru-RU"/>
        </w:rPr>
        <w:t xml:space="preserve"> 133. При работе на оборудовании соблюдаются следующие требования:</w:t>
      </w:r>
    </w:p>
    <w:p w:rsidR="00291D18" w:rsidRPr="0019605B" w:rsidRDefault="0019605B">
      <w:pPr>
        <w:spacing w:after="0"/>
        <w:jc w:val="both"/>
        <w:rPr>
          <w:lang w:val="ru-RU"/>
        </w:rPr>
      </w:pPr>
      <w:bookmarkStart w:id="283" w:name="z292"/>
      <w:bookmarkEnd w:id="282"/>
      <w:r w:rsidRPr="0019605B">
        <w:rPr>
          <w:color w:val="000000"/>
        </w:rPr>
        <w:t>     </w:t>
      </w:r>
      <w:r w:rsidRPr="0019605B">
        <w:rPr>
          <w:color w:val="000000"/>
          <w:lang w:val="ru-RU"/>
        </w:rPr>
        <w:t xml:space="preserve"> 1) применение плоскодонных колб для работы под вакуумом, а также при температуре выше плюс 100</w:t>
      </w:r>
      <w:proofErr w:type="gramStart"/>
      <w:r w:rsidRPr="0019605B">
        <w:rPr>
          <w:color w:val="000000"/>
          <w:lang w:val="ru-RU"/>
        </w:rPr>
        <w:t xml:space="preserve"> °С</w:t>
      </w:r>
      <w:proofErr w:type="gramEnd"/>
      <w:r w:rsidRPr="0019605B">
        <w:rPr>
          <w:color w:val="000000"/>
          <w:lang w:val="ru-RU"/>
        </w:rPr>
        <w:t xml:space="preserve"> не допускается;</w:t>
      </w:r>
    </w:p>
    <w:p w:rsidR="00291D18" w:rsidRPr="0019605B" w:rsidRDefault="0019605B">
      <w:pPr>
        <w:spacing w:after="0"/>
        <w:jc w:val="both"/>
        <w:rPr>
          <w:lang w:val="ru-RU"/>
        </w:rPr>
      </w:pPr>
      <w:bookmarkStart w:id="284" w:name="z293"/>
      <w:bookmarkEnd w:id="283"/>
      <w:r w:rsidRPr="0019605B">
        <w:rPr>
          <w:color w:val="000000"/>
        </w:rPr>
        <w:t>     </w:t>
      </w:r>
      <w:r w:rsidRPr="0019605B">
        <w:rPr>
          <w:color w:val="000000"/>
          <w:lang w:val="ru-RU"/>
        </w:rPr>
        <w:t xml:space="preserve"> 2) для отсасывания под вакуумом используются колбы, изготовленные из толстого стекла. Тонкостенные сосуды, не имеющие шаровой формы, не допускается ставить под вакуум. Сосуды, предназначенные для работ под вакуумом, предварительно испытываются на максимал</w:t>
      </w:r>
      <w:r w:rsidRPr="0019605B">
        <w:rPr>
          <w:color w:val="000000"/>
          <w:lang w:val="ru-RU"/>
        </w:rPr>
        <w:t>ьное разрежение. Перед испытанием сосуд обертывается металлической сеткой;</w:t>
      </w:r>
    </w:p>
    <w:p w:rsidR="00291D18" w:rsidRPr="0019605B" w:rsidRDefault="0019605B">
      <w:pPr>
        <w:spacing w:after="0"/>
        <w:jc w:val="both"/>
        <w:rPr>
          <w:lang w:val="ru-RU"/>
        </w:rPr>
      </w:pPr>
      <w:bookmarkStart w:id="285" w:name="z294"/>
      <w:bookmarkEnd w:id="284"/>
      <w:r w:rsidRPr="0019605B">
        <w:rPr>
          <w:color w:val="000000"/>
        </w:rPr>
        <w:t>     </w:t>
      </w:r>
      <w:r w:rsidRPr="0019605B">
        <w:rPr>
          <w:color w:val="000000"/>
          <w:lang w:val="ru-RU"/>
        </w:rPr>
        <w:t xml:space="preserve"> 3) не допускается использовать собранный прибор без предварительной проверки его исправности и оставлять действующий прибор без присмотра;</w:t>
      </w:r>
    </w:p>
    <w:p w:rsidR="00291D18" w:rsidRPr="0019605B" w:rsidRDefault="0019605B">
      <w:pPr>
        <w:spacing w:after="0"/>
        <w:jc w:val="both"/>
        <w:rPr>
          <w:lang w:val="ru-RU"/>
        </w:rPr>
      </w:pPr>
      <w:bookmarkStart w:id="286" w:name="z295"/>
      <w:bookmarkEnd w:id="285"/>
      <w:r w:rsidRPr="0019605B">
        <w:rPr>
          <w:color w:val="000000"/>
        </w:rPr>
        <w:t>     </w:t>
      </w:r>
      <w:r w:rsidRPr="0019605B">
        <w:rPr>
          <w:color w:val="000000"/>
          <w:lang w:val="ru-RU"/>
        </w:rPr>
        <w:t xml:space="preserve"> 4) тонкостенный сосуд при закр</w:t>
      </w:r>
      <w:r w:rsidRPr="0019605B">
        <w:rPr>
          <w:color w:val="000000"/>
          <w:lang w:val="ru-RU"/>
        </w:rPr>
        <w:t xml:space="preserve">ытии пробкой удерживается за верхнюю </w:t>
      </w:r>
      <w:r w:rsidRPr="0019605B">
        <w:rPr>
          <w:color w:val="000000"/>
        </w:rPr>
        <w:t xml:space="preserve">часть горла как можно ближе к пробке. </w:t>
      </w:r>
      <w:r w:rsidRPr="0019605B">
        <w:rPr>
          <w:color w:val="000000"/>
          <w:lang w:val="ru-RU"/>
        </w:rPr>
        <w:t>Нагретый сосуд не допускается закрывать притертой пробкой до охлаждения;</w:t>
      </w:r>
    </w:p>
    <w:p w:rsidR="00291D18" w:rsidRPr="0019605B" w:rsidRDefault="0019605B">
      <w:pPr>
        <w:spacing w:after="0"/>
        <w:jc w:val="both"/>
        <w:rPr>
          <w:lang w:val="ru-RU"/>
        </w:rPr>
      </w:pPr>
      <w:bookmarkStart w:id="287" w:name="z296"/>
      <w:bookmarkEnd w:id="286"/>
      <w:r w:rsidRPr="0019605B">
        <w:rPr>
          <w:color w:val="000000"/>
        </w:rPr>
        <w:t>     </w:t>
      </w:r>
      <w:r w:rsidRPr="0019605B">
        <w:rPr>
          <w:color w:val="000000"/>
          <w:lang w:val="ru-RU"/>
        </w:rPr>
        <w:t xml:space="preserve"> 5) при перегонке веществ с температурой кипения выше плюс 150</w:t>
      </w:r>
      <w:proofErr w:type="gramStart"/>
      <w:r w:rsidRPr="0019605B">
        <w:rPr>
          <w:color w:val="000000"/>
          <w:lang w:val="ru-RU"/>
        </w:rPr>
        <w:t xml:space="preserve"> °С</w:t>
      </w:r>
      <w:proofErr w:type="gramEnd"/>
      <w:r w:rsidRPr="0019605B">
        <w:rPr>
          <w:color w:val="000000"/>
          <w:lang w:val="ru-RU"/>
        </w:rPr>
        <w:t xml:space="preserve">, применяется холодильник с воздушным </w:t>
      </w:r>
      <w:r w:rsidRPr="0019605B">
        <w:rPr>
          <w:color w:val="000000"/>
          <w:lang w:val="ru-RU"/>
        </w:rPr>
        <w:t>охлаждением;</w:t>
      </w:r>
    </w:p>
    <w:p w:rsidR="00291D18" w:rsidRPr="0019605B" w:rsidRDefault="0019605B">
      <w:pPr>
        <w:spacing w:after="0"/>
        <w:jc w:val="both"/>
        <w:rPr>
          <w:lang w:val="ru-RU"/>
        </w:rPr>
      </w:pPr>
      <w:bookmarkStart w:id="288" w:name="z297"/>
      <w:bookmarkEnd w:id="287"/>
      <w:r w:rsidRPr="0019605B">
        <w:rPr>
          <w:color w:val="000000"/>
        </w:rPr>
        <w:t>     </w:t>
      </w:r>
      <w:r w:rsidRPr="0019605B">
        <w:rPr>
          <w:color w:val="000000"/>
          <w:lang w:val="ru-RU"/>
        </w:rPr>
        <w:t xml:space="preserve"> 6) работа с синильной кислотой и ее солями, диметилсульфатом, сулемой, фосгеном, хлором, бромом, окислами азота, диазометаном, сероводородом выполняются в вытяжном шкафу с использованием резиновых перчаток и, при необходимости, респирато</w:t>
      </w:r>
      <w:r w:rsidRPr="0019605B">
        <w:rPr>
          <w:color w:val="000000"/>
          <w:lang w:val="ru-RU"/>
        </w:rPr>
        <w:t>ра (противогаза);</w:t>
      </w:r>
    </w:p>
    <w:p w:rsidR="00291D18" w:rsidRPr="0019605B" w:rsidRDefault="0019605B">
      <w:pPr>
        <w:spacing w:after="0"/>
        <w:jc w:val="both"/>
        <w:rPr>
          <w:lang w:val="ru-RU"/>
        </w:rPr>
      </w:pPr>
      <w:bookmarkStart w:id="289" w:name="z298"/>
      <w:bookmarkEnd w:id="288"/>
      <w:r w:rsidRPr="0019605B">
        <w:rPr>
          <w:color w:val="000000"/>
        </w:rPr>
        <w:t>     </w:t>
      </w:r>
      <w:r w:rsidRPr="0019605B">
        <w:rPr>
          <w:color w:val="000000"/>
          <w:lang w:val="ru-RU"/>
        </w:rPr>
        <w:t xml:space="preserve"> 7) при работе с азидом натрия, металлическим калием и натрием не допускается контакт с водой;</w:t>
      </w:r>
    </w:p>
    <w:p w:rsidR="00291D18" w:rsidRPr="0019605B" w:rsidRDefault="0019605B">
      <w:pPr>
        <w:spacing w:after="0"/>
        <w:jc w:val="both"/>
        <w:rPr>
          <w:lang w:val="ru-RU"/>
        </w:rPr>
      </w:pPr>
      <w:bookmarkStart w:id="290" w:name="z299"/>
      <w:bookmarkEnd w:id="289"/>
      <w:r w:rsidRPr="0019605B">
        <w:rPr>
          <w:color w:val="000000"/>
        </w:rPr>
        <w:t>     </w:t>
      </w:r>
      <w:r w:rsidRPr="0019605B">
        <w:rPr>
          <w:color w:val="000000"/>
          <w:lang w:val="ru-RU"/>
        </w:rPr>
        <w:t xml:space="preserve"> 8) реакции с металлическим натрием или калием проводятся с использованием воздушной или масляной бани. Не допускается соединять не р</w:t>
      </w:r>
      <w:r w:rsidRPr="0019605B">
        <w:rPr>
          <w:color w:val="000000"/>
          <w:lang w:val="ru-RU"/>
        </w:rPr>
        <w:t>астворенные галоидные соединения жирного ряда с диметилсульфоксидом, металлическим натрием и металлическим калием;</w:t>
      </w:r>
    </w:p>
    <w:p w:rsidR="00291D18" w:rsidRPr="0019605B" w:rsidRDefault="0019605B">
      <w:pPr>
        <w:spacing w:after="0"/>
        <w:jc w:val="both"/>
        <w:rPr>
          <w:lang w:val="ru-RU"/>
        </w:rPr>
      </w:pPr>
      <w:bookmarkStart w:id="291" w:name="z300"/>
      <w:bookmarkEnd w:id="290"/>
      <w:r w:rsidRPr="0019605B">
        <w:rPr>
          <w:color w:val="000000"/>
        </w:rPr>
        <w:t>     </w:t>
      </w:r>
      <w:r w:rsidRPr="0019605B">
        <w:rPr>
          <w:color w:val="000000"/>
          <w:lang w:val="ru-RU"/>
        </w:rPr>
        <w:t xml:space="preserve"> 9) при нагреве реакционной смеси до кипения используются круглодонные термостойкие колбы, для перегонки жидкостей специальные круглодон</w:t>
      </w:r>
      <w:r w:rsidRPr="0019605B">
        <w:rPr>
          <w:color w:val="000000"/>
          <w:lang w:val="ru-RU"/>
        </w:rPr>
        <w:t>ные колбы;</w:t>
      </w:r>
    </w:p>
    <w:p w:rsidR="00291D18" w:rsidRPr="0019605B" w:rsidRDefault="0019605B">
      <w:pPr>
        <w:spacing w:after="0"/>
        <w:jc w:val="both"/>
        <w:rPr>
          <w:lang w:val="ru-RU"/>
        </w:rPr>
      </w:pPr>
      <w:bookmarkStart w:id="292" w:name="z301"/>
      <w:bookmarkEnd w:id="291"/>
      <w:r w:rsidRPr="0019605B">
        <w:rPr>
          <w:color w:val="000000"/>
        </w:rPr>
        <w:t>     </w:t>
      </w:r>
      <w:r w:rsidRPr="0019605B">
        <w:rPr>
          <w:color w:val="000000"/>
          <w:lang w:val="ru-RU"/>
        </w:rPr>
        <w:t xml:space="preserve"> 10) при нагреве жидкости в пробирке или колбе, сосуд удерживается специальным держателем так, чтобы отверстие было направлено в сторону от </w:t>
      </w:r>
      <w:proofErr w:type="gramStart"/>
      <w:r w:rsidRPr="0019605B">
        <w:rPr>
          <w:color w:val="000000"/>
          <w:lang w:val="ru-RU"/>
        </w:rPr>
        <w:t>работающего</w:t>
      </w:r>
      <w:proofErr w:type="gramEnd"/>
      <w:r w:rsidRPr="0019605B">
        <w:rPr>
          <w:color w:val="000000"/>
          <w:lang w:val="ru-RU"/>
        </w:rPr>
        <w:t>;</w:t>
      </w:r>
    </w:p>
    <w:p w:rsidR="00291D18" w:rsidRPr="0019605B" w:rsidRDefault="0019605B">
      <w:pPr>
        <w:spacing w:after="0"/>
        <w:jc w:val="both"/>
        <w:rPr>
          <w:lang w:val="ru-RU"/>
        </w:rPr>
      </w:pPr>
      <w:bookmarkStart w:id="293" w:name="z302"/>
      <w:bookmarkEnd w:id="292"/>
      <w:r w:rsidRPr="0019605B">
        <w:rPr>
          <w:color w:val="000000"/>
        </w:rPr>
        <w:t>     </w:t>
      </w:r>
      <w:r w:rsidRPr="0019605B">
        <w:rPr>
          <w:color w:val="000000"/>
          <w:lang w:val="ru-RU"/>
        </w:rPr>
        <w:t xml:space="preserve"> 11) при работе холодильников с водяным охлаждением контролируется непрерывность т</w:t>
      </w:r>
      <w:r w:rsidRPr="0019605B">
        <w:rPr>
          <w:color w:val="000000"/>
          <w:lang w:val="ru-RU"/>
        </w:rPr>
        <w:t>ока воды;</w:t>
      </w:r>
    </w:p>
    <w:p w:rsidR="00291D18" w:rsidRPr="0019605B" w:rsidRDefault="0019605B">
      <w:pPr>
        <w:spacing w:after="0"/>
        <w:jc w:val="both"/>
        <w:rPr>
          <w:lang w:val="ru-RU"/>
        </w:rPr>
      </w:pPr>
      <w:bookmarkStart w:id="294" w:name="z303"/>
      <w:bookmarkEnd w:id="293"/>
      <w:r w:rsidRPr="0019605B">
        <w:rPr>
          <w:color w:val="000000"/>
        </w:rPr>
        <w:t>     </w:t>
      </w:r>
      <w:r w:rsidRPr="0019605B">
        <w:rPr>
          <w:color w:val="000000"/>
          <w:lang w:val="ru-RU"/>
        </w:rPr>
        <w:t xml:space="preserve"> 12) удаление перекисей производится встряхиванием с водным раствором сульфата железа;</w:t>
      </w:r>
    </w:p>
    <w:p w:rsidR="00291D18" w:rsidRPr="0019605B" w:rsidRDefault="0019605B">
      <w:pPr>
        <w:spacing w:after="0"/>
        <w:jc w:val="both"/>
        <w:rPr>
          <w:lang w:val="ru-RU"/>
        </w:rPr>
      </w:pPr>
      <w:bookmarkStart w:id="295" w:name="z304"/>
      <w:bookmarkEnd w:id="294"/>
      <w:r w:rsidRPr="0019605B">
        <w:rPr>
          <w:color w:val="000000"/>
        </w:rPr>
        <w:t>     </w:t>
      </w:r>
      <w:r w:rsidRPr="0019605B">
        <w:rPr>
          <w:color w:val="000000"/>
          <w:lang w:val="ru-RU"/>
        </w:rPr>
        <w:t xml:space="preserve"> 13) слив эфира, эфирных растворов и прочих легковоспламеняющихся веще</w:t>
      </w:r>
      <w:proofErr w:type="gramStart"/>
      <w:r w:rsidRPr="0019605B">
        <w:rPr>
          <w:color w:val="000000"/>
          <w:lang w:val="ru-RU"/>
        </w:rPr>
        <w:t>ств пр</w:t>
      </w:r>
      <w:proofErr w:type="gramEnd"/>
      <w:r w:rsidRPr="0019605B">
        <w:rPr>
          <w:color w:val="000000"/>
          <w:lang w:val="ru-RU"/>
        </w:rPr>
        <w:t>оводится в специальные склянки в вытяжном шкафу, с последующим сливом в о</w:t>
      </w:r>
      <w:r w:rsidRPr="0019605B">
        <w:rPr>
          <w:color w:val="000000"/>
          <w:lang w:val="ru-RU"/>
        </w:rPr>
        <w:t>тдельную посуду.</w:t>
      </w:r>
    </w:p>
    <w:p w:rsidR="00291D18" w:rsidRPr="0019605B" w:rsidRDefault="0019605B">
      <w:pPr>
        <w:spacing w:after="0"/>
        <w:jc w:val="both"/>
        <w:rPr>
          <w:lang w:val="ru-RU"/>
        </w:rPr>
      </w:pPr>
      <w:bookmarkStart w:id="296" w:name="z305"/>
      <w:bookmarkEnd w:id="295"/>
      <w:r w:rsidRPr="0019605B">
        <w:rPr>
          <w:color w:val="000000"/>
        </w:rPr>
        <w:t>     </w:t>
      </w:r>
      <w:r w:rsidRPr="0019605B">
        <w:rPr>
          <w:color w:val="000000"/>
          <w:lang w:val="ru-RU"/>
        </w:rPr>
        <w:t xml:space="preserve"> Не допускается их выливать в водопроводные раковины или сливные воронки.</w:t>
      </w:r>
    </w:p>
    <w:p w:rsidR="00291D18" w:rsidRPr="0019605B" w:rsidRDefault="0019605B">
      <w:pPr>
        <w:spacing w:after="0"/>
        <w:jc w:val="both"/>
        <w:rPr>
          <w:lang w:val="ru-RU"/>
        </w:rPr>
      </w:pPr>
      <w:bookmarkStart w:id="297" w:name="z306"/>
      <w:bookmarkEnd w:id="296"/>
      <w:r w:rsidRPr="0019605B">
        <w:rPr>
          <w:color w:val="000000"/>
        </w:rPr>
        <w:t>     </w:t>
      </w:r>
      <w:r w:rsidRPr="0019605B">
        <w:rPr>
          <w:color w:val="000000"/>
          <w:lang w:val="ru-RU"/>
        </w:rPr>
        <w:t xml:space="preserve"> 134. Отгонка растворителей (эфир, спирт, бензол, толуол) производится предварительно на водоструйном насосе с последующим использованием масляного вакуум-</w:t>
      </w:r>
      <w:r w:rsidRPr="0019605B">
        <w:rPr>
          <w:color w:val="000000"/>
          <w:lang w:val="ru-RU"/>
        </w:rPr>
        <w:t xml:space="preserve">насоса. Перед включением </w:t>
      </w:r>
      <w:r w:rsidRPr="0019605B">
        <w:rPr>
          <w:color w:val="000000"/>
          <w:lang w:val="ru-RU"/>
        </w:rPr>
        <w:lastRenderedPageBreak/>
        <w:t xml:space="preserve">вакуум-насоса содержимое колбы охлаждается. Подогревание перегонной колбы в </w:t>
      </w:r>
      <w:proofErr w:type="gramStart"/>
      <w:r w:rsidRPr="0019605B">
        <w:rPr>
          <w:color w:val="000000"/>
          <w:lang w:val="ru-RU"/>
        </w:rPr>
        <w:t>вакуум-установке</w:t>
      </w:r>
      <w:proofErr w:type="gramEnd"/>
      <w:r w:rsidRPr="0019605B">
        <w:rPr>
          <w:color w:val="000000"/>
          <w:lang w:val="ru-RU"/>
        </w:rPr>
        <w:t xml:space="preserve"> производится после достижения разрежения в приборе.</w:t>
      </w:r>
    </w:p>
    <w:p w:rsidR="00291D18" w:rsidRPr="0019605B" w:rsidRDefault="0019605B">
      <w:pPr>
        <w:spacing w:after="0"/>
        <w:jc w:val="both"/>
        <w:rPr>
          <w:lang w:val="ru-RU"/>
        </w:rPr>
      </w:pPr>
      <w:bookmarkStart w:id="298" w:name="z307"/>
      <w:bookmarkEnd w:id="297"/>
      <w:r w:rsidRPr="0019605B">
        <w:rPr>
          <w:color w:val="000000"/>
        </w:rPr>
        <w:t>     </w:t>
      </w:r>
      <w:r w:rsidRPr="0019605B">
        <w:rPr>
          <w:color w:val="000000"/>
          <w:lang w:val="ru-RU"/>
        </w:rPr>
        <w:t xml:space="preserve"> 135. При перегонке на открытом пламени газовой горелки нагрев поверхности дна </w:t>
      </w:r>
      <w:r w:rsidRPr="0019605B">
        <w:rPr>
          <w:color w:val="000000"/>
          <w:lang w:val="ru-RU"/>
        </w:rPr>
        <w:t>колбы производится равномерно.</w:t>
      </w:r>
    </w:p>
    <w:p w:rsidR="00291D18" w:rsidRPr="0019605B" w:rsidRDefault="0019605B">
      <w:pPr>
        <w:spacing w:after="0"/>
        <w:jc w:val="both"/>
        <w:rPr>
          <w:lang w:val="ru-RU"/>
        </w:rPr>
      </w:pPr>
      <w:bookmarkStart w:id="299" w:name="z308"/>
      <w:bookmarkEnd w:id="298"/>
      <w:r w:rsidRPr="0019605B">
        <w:rPr>
          <w:color w:val="000000"/>
        </w:rPr>
        <w:t>     </w:t>
      </w:r>
      <w:r w:rsidRPr="0019605B">
        <w:rPr>
          <w:color w:val="000000"/>
          <w:lang w:val="ru-RU"/>
        </w:rPr>
        <w:t xml:space="preserve"> После перегонки на вакуум – установке и охлаждения колбы, кран манометра перекрывается, отсоединяется насос от системы и мотор выключается.</w:t>
      </w:r>
    </w:p>
    <w:p w:rsidR="00291D18" w:rsidRPr="0019605B" w:rsidRDefault="0019605B">
      <w:pPr>
        <w:spacing w:after="0"/>
        <w:jc w:val="both"/>
        <w:rPr>
          <w:lang w:val="ru-RU"/>
        </w:rPr>
      </w:pPr>
      <w:bookmarkStart w:id="300" w:name="z309"/>
      <w:bookmarkEnd w:id="299"/>
      <w:r w:rsidRPr="0019605B">
        <w:rPr>
          <w:color w:val="000000"/>
        </w:rPr>
        <w:t>     </w:t>
      </w:r>
      <w:r w:rsidRPr="0019605B">
        <w:rPr>
          <w:color w:val="000000"/>
          <w:lang w:val="ru-RU"/>
        </w:rPr>
        <w:t xml:space="preserve"> 136. Работа с ядовитыми веществами (органические и минеральные кислоты, к</w:t>
      </w:r>
      <w:r w:rsidRPr="0019605B">
        <w:rPr>
          <w:color w:val="000000"/>
          <w:lang w:val="ru-RU"/>
        </w:rPr>
        <w:t>ислород, азот, галоидсодержащие соединения, соединения мышьяка, фосфора, ядовитых металлов и неметаллов) проводится обученным персоналом с соблюдением мер предосторожности.</w:t>
      </w:r>
    </w:p>
    <w:p w:rsidR="00291D18" w:rsidRPr="0019605B" w:rsidRDefault="0019605B">
      <w:pPr>
        <w:spacing w:after="0"/>
        <w:jc w:val="both"/>
      </w:pPr>
      <w:bookmarkStart w:id="301" w:name="z310"/>
      <w:bookmarkEnd w:id="300"/>
      <w:r w:rsidRPr="0019605B">
        <w:rPr>
          <w:color w:val="000000"/>
        </w:rPr>
        <w:t>     </w:t>
      </w:r>
      <w:r w:rsidRPr="0019605B">
        <w:rPr>
          <w:color w:val="000000"/>
          <w:lang w:val="ru-RU"/>
        </w:rPr>
        <w:t xml:space="preserve"> 137. Ядовитые вещества, используемые в лаборатории, хранятся в специально отв</w:t>
      </w:r>
      <w:r w:rsidRPr="0019605B">
        <w:rPr>
          <w:color w:val="000000"/>
          <w:lang w:val="ru-RU"/>
        </w:rPr>
        <w:t xml:space="preserve">еденном месте в шкафу или железном ящике под замком и пломбой. Сосуды с ядовитыми веществами имеют четкие и яркие этикетки с надписью </w:t>
      </w:r>
      <w:r w:rsidRPr="0019605B">
        <w:rPr>
          <w:color w:val="000000"/>
        </w:rPr>
        <w:t>"Яд" и названием вещества.</w:t>
      </w:r>
    </w:p>
    <w:p w:rsidR="00291D18" w:rsidRPr="0019605B" w:rsidRDefault="0019605B">
      <w:pPr>
        <w:spacing w:after="0"/>
        <w:jc w:val="both"/>
        <w:rPr>
          <w:lang w:val="ru-RU"/>
        </w:rPr>
      </w:pPr>
      <w:bookmarkStart w:id="302" w:name="z311"/>
      <w:bookmarkEnd w:id="301"/>
      <w:r w:rsidRPr="0019605B">
        <w:rPr>
          <w:color w:val="000000"/>
        </w:rPr>
        <w:t xml:space="preserve">      </w:t>
      </w:r>
      <w:r w:rsidRPr="0019605B">
        <w:rPr>
          <w:color w:val="000000"/>
          <w:lang w:val="ru-RU"/>
        </w:rPr>
        <w:t xml:space="preserve">138. </w:t>
      </w:r>
      <w:proofErr w:type="gramStart"/>
      <w:r w:rsidRPr="0019605B">
        <w:rPr>
          <w:color w:val="000000"/>
          <w:lang w:val="ru-RU"/>
        </w:rPr>
        <w:t>Емкости, содержащие огнео-взрывоопасные вещества и содержащие ядовитые вещества в ра</w:t>
      </w:r>
      <w:r w:rsidRPr="0019605B">
        <w:rPr>
          <w:color w:val="000000"/>
          <w:lang w:val="ru-RU"/>
        </w:rPr>
        <w:t>бочих помещениях хранятся</w:t>
      </w:r>
      <w:proofErr w:type="gramEnd"/>
      <w:r w:rsidRPr="0019605B">
        <w:rPr>
          <w:color w:val="000000"/>
          <w:lang w:val="ru-RU"/>
        </w:rPr>
        <w:t xml:space="preserve"> в дозах, необходимых для работы в течение рабочего дня.</w:t>
      </w:r>
    </w:p>
    <w:p w:rsidR="00291D18" w:rsidRPr="0019605B" w:rsidRDefault="0019605B">
      <w:pPr>
        <w:spacing w:after="0"/>
        <w:jc w:val="both"/>
        <w:rPr>
          <w:lang w:val="ru-RU"/>
        </w:rPr>
      </w:pPr>
      <w:bookmarkStart w:id="303" w:name="z312"/>
      <w:bookmarkEnd w:id="302"/>
      <w:r w:rsidRPr="0019605B">
        <w:rPr>
          <w:color w:val="000000"/>
        </w:rPr>
        <w:t>     </w:t>
      </w:r>
      <w:r w:rsidRPr="0019605B">
        <w:rPr>
          <w:color w:val="000000"/>
          <w:lang w:val="ru-RU"/>
        </w:rPr>
        <w:t xml:space="preserve"> 139. При работе с ядовитыми веществами используются сифон или специальные пипетки с резиновой грушей.</w:t>
      </w:r>
    </w:p>
    <w:p w:rsidR="00291D18" w:rsidRPr="0019605B" w:rsidRDefault="0019605B">
      <w:pPr>
        <w:spacing w:after="0"/>
        <w:jc w:val="both"/>
        <w:rPr>
          <w:lang w:val="ru-RU"/>
        </w:rPr>
      </w:pPr>
      <w:bookmarkStart w:id="304" w:name="z313"/>
      <w:bookmarkEnd w:id="303"/>
      <w:r w:rsidRPr="0019605B">
        <w:rPr>
          <w:color w:val="000000"/>
        </w:rPr>
        <w:t>     </w:t>
      </w:r>
      <w:r w:rsidRPr="0019605B">
        <w:rPr>
          <w:color w:val="000000"/>
          <w:lang w:val="ru-RU"/>
        </w:rPr>
        <w:t xml:space="preserve"> Твердые ядовитые вещества измельчаются в закрытых ступках и </w:t>
      </w:r>
      <w:r w:rsidRPr="0019605B">
        <w:rPr>
          <w:color w:val="000000"/>
          <w:lang w:val="ru-RU"/>
        </w:rPr>
        <w:t>взвешиваются в посуде под тягой. Работа проводится в респираторе.</w:t>
      </w:r>
    </w:p>
    <w:p w:rsidR="00291D18" w:rsidRPr="0019605B" w:rsidRDefault="0019605B">
      <w:pPr>
        <w:spacing w:after="0"/>
        <w:jc w:val="both"/>
        <w:rPr>
          <w:lang w:val="ru-RU"/>
        </w:rPr>
      </w:pPr>
      <w:bookmarkStart w:id="305" w:name="z314"/>
      <w:bookmarkEnd w:id="304"/>
      <w:r w:rsidRPr="0019605B">
        <w:rPr>
          <w:color w:val="000000"/>
        </w:rPr>
        <w:t>     </w:t>
      </w:r>
      <w:r w:rsidRPr="0019605B">
        <w:rPr>
          <w:color w:val="000000"/>
          <w:lang w:val="ru-RU"/>
        </w:rPr>
        <w:t xml:space="preserve"> 140. Нагревание ядовитых веществ допускается в круглодонных колбах на масляных, песчаных, водяных банях, электроплитках с закрытой спиралью. Применение открытого пламени не допускается</w:t>
      </w:r>
      <w:r w:rsidRPr="0019605B">
        <w:rPr>
          <w:color w:val="000000"/>
          <w:lang w:val="ru-RU"/>
        </w:rPr>
        <w:t>.</w:t>
      </w:r>
    </w:p>
    <w:p w:rsidR="00291D18" w:rsidRPr="0019605B" w:rsidRDefault="0019605B">
      <w:pPr>
        <w:spacing w:after="0"/>
        <w:jc w:val="both"/>
        <w:rPr>
          <w:lang w:val="ru-RU"/>
        </w:rPr>
      </w:pPr>
      <w:bookmarkStart w:id="306" w:name="z315"/>
      <w:bookmarkEnd w:id="305"/>
      <w:r w:rsidRPr="0019605B">
        <w:rPr>
          <w:color w:val="000000"/>
        </w:rPr>
        <w:t>     </w:t>
      </w:r>
      <w:r w:rsidRPr="0019605B">
        <w:rPr>
          <w:color w:val="000000"/>
          <w:lang w:val="ru-RU"/>
        </w:rPr>
        <w:t xml:space="preserve"> 141. Пролитая на пол или стол ядовитая жидкость дезактивируется.</w:t>
      </w:r>
    </w:p>
    <w:p w:rsidR="00291D18" w:rsidRPr="0019605B" w:rsidRDefault="0019605B">
      <w:pPr>
        <w:spacing w:after="0"/>
        <w:jc w:val="both"/>
        <w:rPr>
          <w:lang w:val="ru-RU"/>
        </w:rPr>
      </w:pPr>
      <w:bookmarkStart w:id="307" w:name="z316"/>
      <w:bookmarkEnd w:id="306"/>
      <w:r w:rsidRPr="0019605B">
        <w:rPr>
          <w:color w:val="000000"/>
        </w:rPr>
        <w:t>     </w:t>
      </w:r>
      <w:r w:rsidRPr="0019605B">
        <w:rPr>
          <w:color w:val="000000"/>
          <w:lang w:val="ru-RU"/>
        </w:rPr>
        <w:t xml:space="preserve"> Фильтры и бумага, использованные при работе с ядовитыми веществами собираются в отдельную тару, и уничтожаются в газовых печах или камерах.</w:t>
      </w:r>
    </w:p>
    <w:p w:rsidR="00291D18" w:rsidRPr="0019605B" w:rsidRDefault="0019605B">
      <w:pPr>
        <w:spacing w:after="0"/>
        <w:jc w:val="both"/>
        <w:rPr>
          <w:lang w:val="ru-RU"/>
        </w:rPr>
      </w:pPr>
      <w:bookmarkStart w:id="308" w:name="z317"/>
      <w:bookmarkEnd w:id="307"/>
      <w:r w:rsidRPr="0019605B">
        <w:rPr>
          <w:color w:val="000000"/>
        </w:rPr>
        <w:t>     </w:t>
      </w:r>
      <w:r w:rsidRPr="0019605B">
        <w:rPr>
          <w:color w:val="000000"/>
          <w:lang w:val="ru-RU"/>
        </w:rPr>
        <w:t xml:space="preserve"> 142. По окончании работы с ядов</w:t>
      </w:r>
      <w:r w:rsidRPr="0019605B">
        <w:rPr>
          <w:color w:val="000000"/>
          <w:lang w:val="ru-RU"/>
        </w:rPr>
        <w:t>итыми газами приборы обезвреживаются путем продувания инертным газом или заполнения водой.</w:t>
      </w:r>
    </w:p>
    <w:p w:rsidR="00291D18" w:rsidRPr="0019605B" w:rsidRDefault="0019605B">
      <w:pPr>
        <w:spacing w:after="0"/>
        <w:jc w:val="both"/>
        <w:rPr>
          <w:lang w:val="ru-RU"/>
        </w:rPr>
      </w:pPr>
      <w:bookmarkStart w:id="309" w:name="z318"/>
      <w:bookmarkEnd w:id="308"/>
      <w:r w:rsidRPr="0019605B">
        <w:rPr>
          <w:color w:val="000000"/>
        </w:rPr>
        <w:t>     </w:t>
      </w:r>
      <w:r w:rsidRPr="0019605B">
        <w:rPr>
          <w:color w:val="000000"/>
          <w:lang w:val="ru-RU"/>
        </w:rPr>
        <w:t xml:space="preserve"> 143.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w:t>
      </w:r>
      <w:r w:rsidRPr="0019605B">
        <w:rPr>
          <w:color w:val="000000"/>
          <w:lang w:val="ru-RU"/>
        </w:rPr>
        <w:t>ками емкостью не более 2 литров. При большей емкости тара снабжается герметичными металлическими футлярами.</w:t>
      </w:r>
    </w:p>
    <w:p w:rsidR="00291D18" w:rsidRPr="0019605B" w:rsidRDefault="0019605B">
      <w:pPr>
        <w:spacing w:after="0"/>
        <w:jc w:val="both"/>
        <w:rPr>
          <w:lang w:val="ru-RU"/>
        </w:rPr>
      </w:pPr>
      <w:bookmarkStart w:id="310" w:name="z319"/>
      <w:bookmarkEnd w:id="309"/>
      <w:r w:rsidRPr="0019605B">
        <w:rPr>
          <w:color w:val="000000"/>
        </w:rPr>
        <w:t>     </w:t>
      </w:r>
      <w:r w:rsidRPr="0019605B">
        <w:rPr>
          <w:color w:val="000000"/>
          <w:lang w:val="ru-RU"/>
        </w:rPr>
        <w:t xml:space="preserve"> 144. Банки с горючими легковоспламеняющимися веществами помещаются в специальный металлический ящик с плотно закрывающейся крышкой, стенки и д</w:t>
      </w:r>
      <w:r w:rsidRPr="0019605B">
        <w:rPr>
          <w:color w:val="000000"/>
          <w:lang w:val="ru-RU"/>
        </w:rPr>
        <w:t>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p>
    <w:p w:rsidR="00291D18" w:rsidRPr="0019605B" w:rsidRDefault="0019605B">
      <w:pPr>
        <w:spacing w:after="0"/>
        <w:jc w:val="both"/>
        <w:rPr>
          <w:lang w:val="ru-RU"/>
        </w:rPr>
      </w:pPr>
      <w:bookmarkStart w:id="311" w:name="z320"/>
      <w:bookmarkEnd w:id="310"/>
      <w:r w:rsidRPr="0019605B">
        <w:rPr>
          <w:color w:val="000000"/>
        </w:rPr>
        <w:t>     </w:t>
      </w:r>
      <w:r w:rsidRPr="0019605B">
        <w:rPr>
          <w:color w:val="000000"/>
          <w:lang w:val="ru-RU"/>
        </w:rPr>
        <w:t xml:space="preserve"> Ящик устанавливается на полу вдали от проходов и от нагревательных приборов, с удобн</w:t>
      </w:r>
      <w:r w:rsidRPr="0019605B">
        <w:rPr>
          <w:color w:val="000000"/>
          <w:lang w:val="ru-RU"/>
        </w:rPr>
        <w:t>ым подходом к нему.</w:t>
      </w:r>
    </w:p>
    <w:p w:rsidR="00291D18" w:rsidRPr="0019605B" w:rsidRDefault="0019605B">
      <w:pPr>
        <w:spacing w:after="0"/>
        <w:jc w:val="both"/>
        <w:rPr>
          <w:lang w:val="ru-RU"/>
        </w:rPr>
      </w:pPr>
      <w:bookmarkStart w:id="312" w:name="z321"/>
      <w:bookmarkEnd w:id="311"/>
      <w:r w:rsidRPr="0019605B">
        <w:rPr>
          <w:color w:val="000000"/>
        </w:rPr>
        <w:t>     </w:t>
      </w:r>
      <w:r w:rsidRPr="0019605B">
        <w:rPr>
          <w:color w:val="000000"/>
          <w:lang w:val="ru-RU"/>
        </w:rPr>
        <w:t xml:space="preserve"> 145. Диэтиловый (серный) эфир хранится изолированно от веществ в холодном и темном помещении. Эфир со сроком изготовления более года проверяется на наличие пероксидов. Раствор, содержащий пероксиды, уничтожается или подвергается п</w:t>
      </w:r>
      <w:r w:rsidRPr="0019605B">
        <w:rPr>
          <w:color w:val="000000"/>
          <w:lang w:val="ru-RU"/>
        </w:rPr>
        <w:t>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p>
    <w:p w:rsidR="00291D18" w:rsidRPr="0019605B" w:rsidRDefault="0019605B">
      <w:pPr>
        <w:spacing w:after="0"/>
        <w:jc w:val="both"/>
        <w:rPr>
          <w:lang w:val="ru-RU"/>
        </w:rPr>
      </w:pPr>
      <w:bookmarkStart w:id="313" w:name="z322"/>
      <w:bookmarkEnd w:id="312"/>
      <w:r w:rsidRPr="0019605B">
        <w:rPr>
          <w:color w:val="000000"/>
        </w:rPr>
        <w:t>     </w:t>
      </w:r>
      <w:r w:rsidRPr="0019605B">
        <w:rPr>
          <w:color w:val="000000"/>
          <w:lang w:val="ru-RU"/>
        </w:rPr>
        <w:t xml:space="preserve"> 146. Оборудование с использованием сжатых газов (газовые хроматографы, хроматомассы, ж</w:t>
      </w:r>
      <w:r w:rsidRPr="0019605B">
        <w:rPr>
          <w:color w:val="000000"/>
          <w:lang w:val="ru-RU"/>
        </w:rPr>
        <w:t>идкостные хроматографы, атомно-абсорбционные спектрометры, анализаторы вольтамперометрические) (далее – оборудование) устанавливается на первом этаже или на этажах при условии соблюдения мест отвода баллонов с газом. К работе на оборудовании допускаются ли</w:t>
      </w:r>
      <w:r w:rsidRPr="0019605B">
        <w:rPr>
          <w:color w:val="000000"/>
          <w:lang w:val="ru-RU"/>
        </w:rPr>
        <w:t>ца, прошедшие специализацию (переподготовку) по работе с оборудованием.</w:t>
      </w:r>
    </w:p>
    <w:p w:rsidR="00291D18" w:rsidRPr="0019605B" w:rsidRDefault="0019605B">
      <w:pPr>
        <w:spacing w:after="0"/>
        <w:jc w:val="both"/>
        <w:rPr>
          <w:lang w:val="ru-RU"/>
        </w:rPr>
      </w:pPr>
      <w:bookmarkStart w:id="314" w:name="z323"/>
      <w:bookmarkEnd w:id="313"/>
      <w:r w:rsidRPr="0019605B">
        <w:rPr>
          <w:color w:val="000000"/>
        </w:rPr>
        <w:t>     </w:t>
      </w:r>
      <w:r w:rsidRPr="0019605B">
        <w:rPr>
          <w:color w:val="000000"/>
          <w:lang w:val="ru-RU"/>
        </w:rPr>
        <w:t xml:space="preserve"> Газовые баллоны имеют маркировку и опознавательную окраску.</w:t>
      </w:r>
    </w:p>
    <w:p w:rsidR="00291D18" w:rsidRPr="0019605B" w:rsidRDefault="0019605B">
      <w:pPr>
        <w:spacing w:after="0"/>
        <w:jc w:val="both"/>
        <w:rPr>
          <w:lang w:val="ru-RU"/>
        </w:rPr>
      </w:pPr>
      <w:bookmarkStart w:id="315" w:name="z324"/>
      <w:bookmarkEnd w:id="314"/>
      <w:r w:rsidRPr="0019605B">
        <w:rPr>
          <w:color w:val="000000"/>
        </w:rPr>
        <w:t>     </w:t>
      </w:r>
      <w:r w:rsidRPr="0019605B">
        <w:rPr>
          <w:color w:val="000000"/>
          <w:lang w:val="ru-RU"/>
        </w:rPr>
        <w:t xml:space="preserve"> 147. Помещения для работы с </w:t>
      </w:r>
      <w:proofErr w:type="gramStart"/>
      <w:r w:rsidRPr="0019605B">
        <w:rPr>
          <w:color w:val="000000"/>
          <w:lang w:val="ru-RU"/>
        </w:rPr>
        <w:t>огне</w:t>
      </w:r>
      <w:proofErr w:type="gramEnd"/>
      <w:r w:rsidRPr="0019605B">
        <w:rPr>
          <w:color w:val="000000"/>
          <w:lang w:val="ru-RU"/>
        </w:rPr>
        <w:t xml:space="preserve"> – и взрывоопасными веществами оснащаются углекислотными огнетушителями и средст</w:t>
      </w:r>
      <w:r w:rsidRPr="0019605B">
        <w:rPr>
          <w:color w:val="000000"/>
          <w:lang w:val="ru-RU"/>
        </w:rPr>
        <w:t>вами пожаротушения.</w:t>
      </w:r>
    </w:p>
    <w:p w:rsidR="00291D18" w:rsidRPr="0019605B" w:rsidRDefault="0019605B">
      <w:pPr>
        <w:spacing w:after="0"/>
        <w:jc w:val="both"/>
        <w:rPr>
          <w:lang w:val="ru-RU"/>
        </w:rPr>
      </w:pPr>
      <w:bookmarkStart w:id="316" w:name="z325"/>
      <w:bookmarkEnd w:id="315"/>
      <w:r w:rsidRPr="0019605B">
        <w:rPr>
          <w:color w:val="000000"/>
        </w:rPr>
        <w:lastRenderedPageBreak/>
        <w:t>     </w:t>
      </w:r>
      <w:r w:rsidRPr="0019605B">
        <w:rPr>
          <w:color w:val="000000"/>
          <w:lang w:val="ru-RU"/>
        </w:rPr>
        <w:t xml:space="preserve">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w:t>
      </w:r>
      <w:r w:rsidRPr="0019605B">
        <w:rPr>
          <w:color w:val="000000"/>
          <w:lang w:val="ru-RU"/>
        </w:rPr>
        <w:t xml:space="preserve"> подвода холодной и горячей воды, сжатого воздуха, бытового газа, электроэнергии, для стока воды устанавливают раковины.</w:t>
      </w:r>
    </w:p>
    <w:p w:rsidR="00291D18" w:rsidRPr="0019605B" w:rsidRDefault="0019605B">
      <w:pPr>
        <w:spacing w:after="0"/>
        <w:jc w:val="both"/>
        <w:rPr>
          <w:lang w:val="ru-RU"/>
        </w:rPr>
      </w:pPr>
      <w:bookmarkStart w:id="317" w:name="z326"/>
      <w:bookmarkEnd w:id="316"/>
      <w:r w:rsidRPr="0019605B">
        <w:rPr>
          <w:color w:val="000000"/>
        </w:rPr>
        <w:t>     </w:t>
      </w:r>
      <w:r w:rsidRPr="0019605B">
        <w:rPr>
          <w:color w:val="000000"/>
          <w:lang w:val="ru-RU"/>
        </w:rPr>
        <w:t xml:space="preserve"> 148. Низкокипящие огнеопасные вещества перегоняются и нагреваются в круглодонных колбах, изготовленных из тугоплавкого стекла, на</w:t>
      </w:r>
      <w:r w:rsidRPr="0019605B">
        <w:rPr>
          <w:color w:val="000000"/>
          <w:lang w:val="ru-RU"/>
        </w:rPr>
        <w:t xml:space="preserve"> водяных и масляных банях.</w:t>
      </w:r>
    </w:p>
    <w:p w:rsidR="00291D18" w:rsidRPr="0019605B" w:rsidRDefault="0019605B">
      <w:pPr>
        <w:spacing w:after="0"/>
        <w:jc w:val="both"/>
        <w:rPr>
          <w:lang w:val="ru-RU"/>
        </w:rPr>
      </w:pPr>
      <w:bookmarkStart w:id="318" w:name="z327"/>
      <w:bookmarkEnd w:id="317"/>
      <w:r w:rsidRPr="0019605B">
        <w:rPr>
          <w:color w:val="000000"/>
        </w:rPr>
        <w:t>     </w:t>
      </w:r>
      <w:r w:rsidRPr="0019605B">
        <w:rPr>
          <w:color w:val="000000"/>
          <w:lang w:val="ru-RU"/>
        </w:rPr>
        <w:t xml:space="preserve"> 149. Нагрев сосудов с низкокипящими легковоспламеняющимися жидкостями на открытом огне и на электронагревательных приборах не допускается.</w:t>
      </w:r>
    </w:p>
    <w:p w:rsidR="00291D18" w:rsidRPr="0019605B" w:rsidRDefault="0019605B">
      <w:pPr>
        <w:spacing w:after="0"/>
        <w:jc w:val="both"/>
        <w:rPr>
          <w:lang w:val="ru-RU"/>
        </w:rPr>
      </w:pPr>
      <w:bookmarkStart w:id="319" w:name="z328"/>
      <w:bookmarkEnd w:id="318"/>
      <w:r w:rsidRPr="0019605B">
        <w:rPr>
          <w:color w:val="000000"/>
        </w:rPr>
        <w:t>     </w:t>
      </w:r>
      <w:r w:rsidRPr="0019605B">
        <w:rPr>
          <w:color w:val="000000"/>
          <w:lang w:val="ru-RU"/>
        </w:rPr>
        <w:t xml:space="preserve"> Жидкости с более высокой температурой кипения нагреваются в колбонагревателях.</w:t>
      </w:r>
    </w:p>
    <w:p w:rsidR="00291D18" w:rsidRPr="0019605B" w:rsidRDefault="0019605B">
      <w:pPr>
        <w:spacing w:after="0"/>
        <w:jc w:val="both"/>
        <w:rPr>
          <w:lang w:val="ru-RU"/>
        </w:rPr>
      </w:pPr>
      <w:bookmarkStart w:id="320" w:name="z329"/>
      <w:bookmarkEnd w:id="319"/>
      <w:r w:rsidRPr="0019605B">
        <w:rPr>
          <w:color w:val="000000"/>
        </w:rPr>
        <w:t>     </w:t>
      </w:r>
      <w:r w:rsidRPr="0019605B">
        <w:rPr>
          <w:color w:val="000000"/>
          <w:lang w:val="ru-RU"/>
        </w:rPr>
        <w:t xml:space="preserve">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p>
    <w:p w:rsidR="00291D18" w:rsidRPr="0019605B" w:rsidRDefault="0019605B">
      <w:pPr>
        <w:spacing w:after="0"/>
        <w:jc w:val="both"/>
        <w:rPr>
          <w:lang w:val="ru-RU"/>
        </w:rPr>
      </w:pPr>
      <w:bookmarkStart w:id="321" w:name="z330"/>
      <w:bookmarkEnd w:id="320"/>
      <w:r w:rsidRPr="0019605B">
        <w:rPr>
          <w:color w:val="000000"/>
        </w:rPr>
        <w:t>     </w:t>
      </w:r>
      <w:r w:rsidRPr="0019605B">
        <w:rPr>
          <w:color w:val="000000"/>
          <w:lang w:val="ru-RU"/>
        </w:rPr>
        <w:t xml:space="preserve"> 150. Вся аппаратура, применяемая для нагревания легковоспламеняющихся</w:t>
      </w:r>
      <w:r w:rsidRPr="0019605B">
        <w:rPr>
          <w:color w:val="000000"/>
          <w:lang w:val="ru-RU"/>
        </w:rPr>
        <w:t xml:space="preserve"> жидкостей, подвергается периодическим осмотрам для своевременного выявления неисправностей.</w:t>
      </w:r>
    </w:p>
    <w:p w:rsidR="00291D18" w:rsidRPr="0019605B" w:rsidRDefault="0019605B">
      <w:pPr>
        <w:spacing w:after="0"/>
        <w:jc w:val="both"/>
        <w:rPr>
          <w:lang w:val="ru-RU"/>
        </w:rPr>
      </w:pPr>
      <w:bookmarkStart w:id="322" w:name="z331"/>
      <w:bookmarkEnd w:id="321"/>
      <w:r w:rsidRPr="0019605B">
        <w:rPr>
          <w:color w:val="000000"/>
        </w:rPr>
        <w:t>     </w:t>
      </w:r>
      <w:r w:rsidRPr="0019605B">
        <w:rPr>
          <w:color w:val="000000"/>
          <w:lang w:val="ru-RU"/>
        </w:rPr>
        <w:t xml:space="preserve"> 151. Во избежание взрыва не допускается выпаривать диэтиловый эфир досуха.</w:t>
      </w:r>
    </w:p>
    <w:p w:rsidR="00291D18" w:rsidRPr="0019605B" w:rsidRDefault="0019605B">
      <w:pPr>
        <w:spacing w:after="0"/>
        <w:jc w:val="both"/>
        <w:rPr>
          <w:lang w:val="ru-RU"/>
        </w:rPr>
      </w:pPr>
      <w:bookmarkStart w:id="323" w:name="z332"/>
      <w:bookmarkEnd w:id="322"/>
      <w:r w:rsidRPr="0019605B">
        <w:rPr>
          <w:color w:val="000000"/>
        </w:rPr>
        <w:t>     </w:t>
      </w:r>
      <w:r w:rsidRPr="0019605B">
        <w:rPr>
          <w:color w:val="000000"/>
          <w:lang w:val="ru-RU"/>
        </w:rPr>
        <w:t xml:space="preserve"> 152. Сосуды, в которых проводились работы с горючими жидкостями, после оконч</w:t>
      </w:r>
      <w:r w:rsidRPr="0019605B">
        <w:rPr>
          <w:color w:val="000000"/>
          <w:lang w:val="ru-RU"/>
        </w:rPr>
        <w:t>ания исследований промываются.</w:t>
      </w:r>
    </w:p>
    <w:p w:rsidR="00291D18" w:rsidRPr="0019605B" w:rsidRDefault="0019605B">
      <w:pPr>
        <w:spacing w:after="0"/>
        <w:jc w:val="both"/>
        <w:rPr>
          <w:lang w:val="ru-RU"/>
        </w:rPr>
      </w:pPr>
      <w:bookmarkStart w:id="324" w:name="z333"/>
      <w:bookmarkEnd w:id="323"/>
      <w:r w:rsidRPr="0019605B">
        <w:rPr>
          <w:color w:val="000000"/>
          <w:lang w:val="ru-RU"/>
        </w:rPr>
        <w:t xml:space="preserve"> </w:t>
      </w:r>
      <w:r w:rsidRPr="0019605B">
        <w:rPr>
          <w:color w:val="000000"/>
        </w:rPr>
        <w:t>     </w:t>
      </w:r>
      <w:r w:rsidRPr="0019605B">
        <w:rPr>
          <w:color w:val="000000"/>
          <w:lang w:val="ru-RU"/>
        </w:rPr>
        <w:t xml:space="preserve"> Уничтожение отработанных горючих жидкостей 1-4 класса опасности проводится в соответствии с приказом исполняющей обязанности Министра здравоохранения Республики Казахстан от 25 декабря 2020 года № Қ</w:t>
      </w:r>
      <w:proofErr w:type="gramStart"/>
      <w:r w:rsidRPr="0019605B">
        <w:rPr>
          <w:color w:val="000000"/>
          <w:lang w:val="ru-RU"/>
        </w:rPr>
        <w:t>Р</w:t>
      </w:r>
      <w:proofErr w:type="gramEnd"/>
      <w:r w:rsidRPr="0019605B">
        <w:rPr>
          <w:color w:val="000000"/>
          <w:lang w:val="ru-RU"/>
        </w:rPr>
        <w:t xml:space="preserve"> ДСМ-331/2020 "Об у</w:t>
      </w:r>
      <w:r w:rsidRPr="0019605B">
        <w:rPr>
          <w:color w:val="000000"/>
          <w:lang w:val="ru-RU"/>
        </w:rPr>
        <w:t>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w:t>
      </w:r>
      <w:r w:rsidRPr="0019605B">
        <w:rPr>
          <w:color w:val="000000"/>
          <w:lang w:val="ru-RU"/>
        </w:rPr>
        <w:t>мативных правовых актов под № 21934).</w:t>
      </w:r>
    </w:p>
    <w:p w:rsidR="00291D18" w:rsidRPr="0019605B" w:rsidRDefault="0019605B">
      <w:pPr>
        <w:spacing w:after="0"/>
        <w:jc w:val="both"/>
        <w:rPr>
          <w:lang w:val="ru-RU"/>
        </w:rPr>
      </w:pPr>
      <w:bookmarkStart w:id="325" w:name="z334"/>
      <w:bookmarkEnd w:id="324"/>
      <w:r w:rsidRPr="0019605B">
        <w:rPr>
          <w:color w:val="000000"/>
        </w:rPr>
        <w:t>     </w:t>
      </w:r>
      <w:r w:rsidRPr="0019605B">
        <w:rPr>
          <w:color w:val="000000"/>
          <w:lang w:val="ru-RU"/>
        </w:rPr>
        <w:t xml:space="preserve"> 153. При случайных проливах огнеопасных веществ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Туш</w:t>
      </w:r>
      <w:r w:rsidRPr="0019605B">
        <w:rPr>
          <w:color w:val="000000"/>
          <w:lang w:val="ru-RU"/>
        </w:rPr>
        <w:t>ение воспламенившихся веществ водой не допускается.</w:t>
      </w:r>
    </w:p>
    <w:p w:rsidR="00291D18" w:rsidRPr="0019605B" w:rsidRDefault="0019605B">
      <w:pPr>
        <w:spacing w:after="0"/>
        <w:jc w:val="both"/>
        <w:rPr>
          <w:lang w:val="ru-RU"/>
        </w:rPr>
      </w:pPr>
      <w:bookmarkStart w:id="326" w:name="z335"/>
      <w:bookmarkEnd w:id="325"/>
      <w:r w:rsidRPr="0019605B">
        <w:rPr>
          <w:color w:val="000000"/>
        </w:rPr>
        <w:t>     </w:t>
      </w:r>
      <w:r w:rsidRPr="0019605B">
        <w:rPr>
          <w:color w:val="000000"/>
          <w:lang w:val="ru-RU"/>
        </w:rPr>
        <w:t xml:space="preserve"> 154. При загорании легковоспламеняющихся и горючих жидкостей в вытяжном шкафу (под вытяжкой) вентилятор отключается.</w:t>
      </w:r>
    </w:p>
    <w:p w:rsidR="00291D18" w:rsidRPr="0019605B" w:rsidRDefault="0019605B">
      <w:pPr>
        <w:spacing w:after="0"/>
        <w:jc w:val="both"/>
        <w:rPr>
          <w:lang w:val="ru-RU"/>
        </w:rPr>
      </w:pPr>
      <w:bookmarkStart w:id="327" w:name="z336"/>
      <w:bookmarkEnd w:id="326"/>
      <w:r w:rsidRPr="0019605B">
        <w:rPr>
          <w:color w:val="000000"/>
        </w:rPr>
        <w:t>     </w:t>
      </w:r>
      <w:r w:rsidRPr="0019605B">
        <w:rPr>
          <w:color w:val="000000"/>
          <w:lang w:val="ru-RU"/>
        </w:rPr>
        <w:t xml:space="preserve"> 155. </w:t>
      </w:r>
      <w:proofErr w:type="gramStart"/>
      <w:r w:rsidRPr="0019605B">
        <w:rPr>
          <w:color w:val="000000"/>
          <w:lang w:val="ru-RU"/>
        </w:rPr>
        <w:t xml:space="preserve">Для предупреждения ожогов при любых работах с кислотами и щелочами </w:t>
      </w:r>
      <w:r w:rsidRPr="0019605B">
        <w:rPr>
          <w:color w:val="000000"/>
          <w:lang w:val="ru-RU"/>
        </w:rPr>
        <w:t>работающие в лаборатории пользуются предохранительными очками (с кожаной или резиновой оправой) и резиновыми перчатками, в отдельных случаях резиновым (прорезиненным) фартуком.</w:t>
      </w:r>
      <w:proofErr w:type="gramEnd"/>
      <w:r w:rsidRPr="0019605B">
        <w:rPr>
          <w:color w:val="000000"/>
          <w:lang w:val="ru-RU"/>
        </w:rPr>
        <w:t xml:space="preserve"> Выполнение работ с кислотами и щелочами без предохранительных очков не допускае</w:t>
      </w:r>
      <w:r w:rsidRPr="0019605B">
        <w:rPr>
          <w:color w:val="000000"/>
          <w:lang w:val="ru-RU"/>
        </w:rPr>
        <w:t>тся.</w:t>
      </w:r>
    </w:p>
    <w:p w:rsidR="00291D18" w:rsidRPr="0019605B" w:rsidRDefault="0019605B">
      <w:pPr>
        <w:spacing w:after="0"/>
        <w:jc w:val="both"/>
        <w:rPr>
          <w:lang w:val="ru-RU"/>
        </w:rPr>
      </w:pPr>
      <w:bookmarkStart w:id="328" w:name="z337"/>
      <w:bookmarkEnd w:id="327"/>
      <w:r w:rsidRPr="0019605B">
        <w:rPr>
          <w:color w:val="000000"/>
        </w:rPr>
        <w:t>     </w:t>
      </w:r>
      <w:r w:rsidRPr="0019605B">
        <w:rPr>
          <w:color w:val="000000"/>
          <w:lang w:val="ru-RU"/>
        </w:rPr>
        <w:t xml:space="preserve"> Работа с концентрированными кислотами и испаряющимися щелочами выполняется в вытяжном шкафу.</w:t>
      </w:r>
    </w:p>
    <w:p w:rsidR="00291D18" w:rsidRPr="0019605B" w:rsidRDefault="0019605B">
      <w:pPr>
        <w:spacing w:after="0"/>
        <w:jc w:val="both"/>
        <w:rPr>
          <w:lang w:val="ru-RU"/>
        </w:rPr>
      </w:pPr>
      <w:bookmarkStart w:id="329" w:name="z338"/>
      <w:bookmarkEnd w:id="328"/>
      <w:r w:rsidRPr="0019605B">
        <w:rPr>
          <w:color w:val="000000"/>
        </w:rPr>
        <w:t>     </w:t>
      </w:r>
      <w:r w:rsidRPr="0019605B">
        <w:rPr>
          <w:color w:val="000000"/>
          <w:lang w:val="ru-RU"/>
        </w:rPr>
        <w:t xml:space="preserve"> 156. Бутыли с кислотами хранятся в корзинах или обрешетках, переносятся вдвоем или перевозятся на специальной тележке в герметичной таре.</w:t>
      </w:r>
    </w:p>
    <w:p w:rsidR="00291D18" w:rsidRPr="0019605B" w:rsidRDefault="0019605B">
      <w:pPr>
        <w:spacing w:after="0"/>
        <w:jc w:val="both"/>
        <w:rPr>
          <w:lang w:val="ru-RU"/>
        </w:rPr>
      </w:pPr>
      <w:bookmarkStart w:id="330" w:name="z339"/>
      <w:bookmarkEnd w:id="329"/>
      <w:r w:rsidRPr="0019605B">
        <w:rPr>
          <w:color w:val="000000"/>
        </w:rPr>
        <w:t>     </w:t>
      </w:r>
      <w:r w:rsidRPr="0019605B">
        <w:rPr>
          <w:color w:val="000000"/>
          <w:lang w:val="ru-RU"/>
        </w:rPr>
        <w:t xml:space="preserve"> Из</w:t>
      </w:r>
      <w:r w:rsidRPr="0019605B">
        <w:rPr>
          <w:color w:val="000000"/>
          <w:lang w:val="ru-RU"/>
        </w:rPr>
        <w:t xml:space="preserve"> бутылей в мелкую тару кислоты и щелочи переливаются при помощи сифона или ручных насосов различных конструкций.</w:t>
      </w:r>
    </w:p>
    <w:p w:rsidR="00291D18" w:rsidRPr="0019605B" w:rsidRDefault="0019605B">
      <w:pPr>
        <w:spacing w:after="0"/>
        <w:jc w:val="both"/>
        <w:rPr>
          <w:lang w:val="ru-RU"/>
        </w:rPr>
      </w:pPr>
      <w:bookmarkStart w:id="331" w:name="z340"/>
      <w:bookmarkEnd w:id="330"/>
      <w:r w:rsidRPr="0019605B">
        <w:rPr>
          <w:color w:val="000000"/>
        </w:rPr>
        <w:t>     </w:t>
      </w:r>
      <w:r w:rsidRPr="0019605B">
        <w:rPr>
          <w:color w:val="000000"/>
          <w:lang w:val="ru-RU"/>
        </w:rPr>
        <w:t xml:space="preserve"> 157. Для приготовления растворов кислота вливается в воду медленно тонкой струей при непрерывном перемешивании. Лить воду в кислоту не до</w:t>
      </w:r>
      <w:r w:rsidRPr="0019605B">
        <w:rPr>
          <w:color w:val="000000"/>
          <w:lang w:val="ru-RU"/>
        </w:rPr>
        <w:t xml:space="preserve">пускается. Применение серной кислоты в вакуум – </w:t>
      </w:r>
      <w:proofErr w:type="gramStart"/>
      <w:r w:rsidRPr="0019605B">
        <w:rPr>
          <w:color w:val="000000"/>
          <w:lang w:val="ru-RU"/>
        </w:rPr>
        <w:t>эксикаторах</w:t>
      </w:r>
      <w:proofErr w:type="gramEnd"/>
      <w:r w:rsidRPr="0019605B">
        <w:rPr>
          <w:color w:val="000000"/>
          <w:lang w:val="ru-RU"/>
        </w:rPr>
        <w:t xml:space="preserve"> в качестве водопоглощающего средства не допускается.</w:t>
      </w:r>
    </w:p>
    <w:p w:rsidR="00291D18" w:rsidRPr="0019605B" w:rsidRDefault="0019605B">
      <w:pPr>
        <w:spacing w:after="0"/>
        <w:jc w:val="both"/>
        <w:rPr>
          <w:lang w:val="ru-RU"/>
        </w:rPr>
      </w:pPr>
      <w:bookmarkStart w:id="332" w:name="z341"/>
      <w:bookmarkEnd w:id="331"/>
      <w:r w:rsidRPr="0019605B">
        <w:rPr>
          <w:color w:val="000000"/>
        </w:rPr>
        <w:t>     </w:t>
      </w:r>
      <w:r w:rsidRPr="0019605B">
        <w:rPr>
          <w:color w:val="000000"/>
          <w:lang w:val="ru-RU"/>
        </w:rPr>
        <w:t xml:space="preserve"> Концентрированные азотную, серную и соляную кислоты хранят в помещении лаборатории в толстостенной стеклянной посуде емкостью не более 2 </w:t>
      </w:r>
      <w:r w:rsidRPr="0019605B">
        <w:rPr>
          <w:color w:val="000000"/>
          <w:lang w:val="ru-RU"/>
        </w:rPr>
        <w:t>л,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p>
    <w:p w:rsidR="00291D18" w:rsidRPr="0019605B" w:rsidRDefault="0019605B">
      <w:pPr>
        <w:spacing w:after="0"/>
        <w:jc w:val="both"/>
        <w:rPr>
          <w:lang w:val="ru-RU"/>
        </w:rPr>
      </w:pPr>
      <w:bookmarkStart w:id="333" w:name="z342"/>
      <w:bookmarkEnd w:id="332"/>
      <w:r w:rsidRPr="0019605B">
        <w:rPr>
          <w:color w:val="000000"/>
        </w:rPr>
        <w:t>     </w:t>
      </w:r>
      <w:r w:rsidRPr="0019605B">
        <w:rPr>
          <w:color w:val="000000"/>
          <w:lang w:val="ru-RU"/>
        </w:rPr>
        <w:t xml:space="preserve"> 158. При приготовлении растворов щелочь медленно добавляется к воде небольшими кусочками при неп</w:t>
      </w:r>
      <w:r w:rsidRPr="0019605B">
        <w:rPr>
          <w:color w:val="000000"/>
          <w:lang w:val="ru-RU"/>
        </w:rPr>
        <w:t>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p>
    <w:p w:rsidR="00291D18" w:rsidRPr="0019605B" w:rsidRDefault="0019605B">
      <w:pPr>
        <w:spacing w:after="0"/>
        <w:jc w:val="both"/>
        <w:rPr>
          <w:lang w:val="ru-RU"/>
        </w:rPr>
      </w:pPr>
      <w:bookmarkStart w:id="334" w:name="z343"/>
      <w:bookmarkEnd w:id="333"/>
      <w:r w:rsidRPr="0019605B">
        <w:rPr>
          <w:color w:val="000000"/>
        </w:rPr>
        <w:lastRenderedPageBreak/>
        <w:t>     </w:t>
      </w:r>
      <w:r w:rsidRPr="0019605B">
        <w:rPr>
          <w:color w:val="000000"/>
          <w:lang w:val="ru-RU"/>
        </w:rPr>
        <w:t xml:space="preserve"> 159. При разливе ртути проводятся мероприятия по демерку</w:t>
      </w:r>
      <w:r w:rsidRPr="0019605B">
        <w:rPr>
          <w:color w:val="000000"/>
          <w:lang w:val="ru-RU"/>
        </w:rPr>
        <w:t xml:space="preserve">ризации. Пролитая ртуть собирается в вакуум пипеткой с ловушкой или используются склянки Тищенко, подключенные к вакуумному насосу, кисточки или пластины из меди. Загрязненные ртутью поверхности обрабатываются 1% раствором калия перманганата, подкисленным </w:t>
      </w:r>
      <w:r w:rsidRPr="0019605B">
        <w:rPr>
          <w:color w:val="000000"/>
          <w:lang w:val="ru-RU"/>
        </w:rPr>
        <w:t>соляной кислотой.</w:t>
      </w:r>
    </w:p>
    <w:p w:rsidR="00291D18" w:rsidRPr="0019605B" w:rsidRDefault="0019605B">
      <w:pPr>
        <w:spacing w:after="0"/>
        <w:jc w:val="both"/>
        <w:rPr>
          <w:lang w:val="ru-RU"/>
        </w:rPr>
      </w:pPr>
      <w:bookmarkStart w:id="335" w:name="z344"/>
      <w:bookmarkEnd w:id="334"/>
      <w:r w:rsidRPr="0019605B">
        <w:rPr>
          <w:color w:val="000000"/>
        </w:rPr>
        <w:t>     </w:t>
      </w:r>
      <w:r w:rsidRPr="0019605B">
        <w:rPr>
          <w:color w:val="000000"/>
          <w:lang w:val="ru-RU"/>
        </w:rPr>
        <w:t xml:space="preserve"> 160.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раствором укс</w:t>
      </w:r>
      <w:r w:rsidRPr="0019605B">
        <w:rPr>
          <w:color w:val="000000"/>
          <w:lang w:val="ru-RU"/>
        </w:rPr>
        <w:t>усной кислоты и смазывается мазью от ожогов.</w:t>
      </w:r>
    </w:p>
    <w:p w:rsidR="00291D18" w:rsidRPr="0019605B" w:rsidRDefault="0019605B">
      <w:pPr>
        <w:spacing w:after="0"/>
        <w:jc w:val="both"/>
        <w:rPr>
          <w:lang w:val="ru-RU"/>
        </w:rPr>
      </w:pPr>
      <w:bookmarkStart w:id="336" w:name="z345"/>
      <w:bookmarkEnd w:id="335"/>
      <w:r w:rsidRPr="0019605B">
        <w:rPr>
          <w:color w:val="000000"/>
        </w:rPr>
        <w:t>     </w:t>
      </w:r>
      <w:r w:rsidRPr="0019605B">
        <w:rPr>
          <w:color w:val="000000"/>
          <w:lang w:val="ru-RU"/>
        </w:rPr>
        <w:t xml:space="preserve"> 161. При малейших признаках отравления пострадавший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w:t>
      </w:r>
      <w:r w:rsidRPr="0019605B">
        <w:rPr>
          <w:color w:val="000000"/>
          <w:lang w:val="ru-RU"/>
        </w:rPr>
        <w:t>епло укрывается.</w:t>
      </w:r>
    </w:p>
    <w:p w:rsidR="00291D18" w:rsidRPr="0019605B" w:rsidRDefault="0019605B">
      <w:pPr>
        <w:spacing w:after="0"/>
        <w:jc w:val="both"/>
        <w:rPr>
          <w:lang w:val="ru-RU"/>
        </w:rPr>
      </w:pPr>
      <w:bookmarkStart w:id="337" w:name="z346"/>
      <w:bookmarkEnd w:id="336"/>
      <w:r w:rsidRPr="0019605B">
        <w:rPr>
          <w:color w:val="000000"/>
        </w:rPr>
        <w:t>     </w:t>
      </w:r>
      <w:r w:rsidRPr="0019605B">
        <w:rPr>
          <w:color w:val="000000"/>
          <w:lang w:val="ru-RU"/>
        </w:rPr>
        <w:t xml:space="preserve"> При отравлениях фосфором производится обильное промывание желудка водой. Не допускается прием молока.</w:t>
      </w:r>
    </w:p>
    <w:p w:rsidR="00291D18" w:rsidRPr="0019605B" w:rsidRDefault="0019605B">
      <w:pPr>
        <w:spacing w:after="0"/>
        <w:jc w:val="both"/>
        <w:rPr>
          <w:lang w:val="ru-RU"/>
        </w:rPr>
      </w:pPr>
      <w:bookmarkStart w:id="338" w:name="z347"/>
      <w:bookmarkEnd w:id="337"/>
      <w:r w:rsidRPr="0019605B">
        <w:rPr>
          <w:color w:val="000000"/>
        </w:rPr>
        <w:t>     </w:t>
      </w:r>
      <w:r w:rsidRPr="0019605B">
        <w:rPr>
          <w:color w:val="000000"/>
          <w:lang w:val="ru-RU"/>
        </w:rPr>
        <w:t xml:space="preserve"> 162. После работы с </w:t>
      </w:r>
      <w:proofErr w:type="gramStart"/>
      <w:r w:rsidRPr="0019605B">
        <w:rPr>
          <w:color w:val="000000"/>
          <w:lang w:val="ru-RU"/>
        </w:rPr>
        <w:t>огне</w:t>
      </w:r>
      <w:proofErr w:type="gramEnd"/>
      <w:r w:rsidRPr="0019605B">
        <w:rPr>
          <w:color w:val="000000"/>
          <w:lang w:val="ru-RU"/>
        </w:rPr>
        <w:t xml:space="preserve"> – и взрывоопасными веществами проводится уборка рабочего места, отключение приборов и аппаратов от и</w:t>
      </w:r>
      <w:r w:rsidRPr="0019605B">
        <w:rPr>
          <w:color w:val="000000"/>
          <w:lang w:val="ru-RU"/>
        </w:rPr>
        <w:t>сточников воды, электроэнергии, бытового и сжатого газа.</w:t>
      </w:r>
    </w:p>
    <w:p w:rsidR="00291D18" w:rsidRPr="0019605B" w:rsidRDefault="0019605B">
      <w:pPr>
        <w:spacing w:after="0"/>
        <w:jc w:val="both"/>
        <w:rPr>
          <w:lang w:val="ru-RU"/>
        </w:rPr>
      </w:pPr>
      <w:bookmarkStart w:id="339" w:name="z348"/>
      <w:bookmarkEnd w:id="338"/>
      <w:r w:rsidRPr="0019605B">
        <w:rPr>
          <w:color w:val="000000"/>
        </w:rPr>
        <w:t>     </w:t>
      </w:r>
      <w:r w:rsidRPr="0019605B">
        <w:rPr>
          <w:color w:val="000000"/>
          <w:lang w:val="ru-RU"/>
        </w:rPr>
        <w:t xml:space="preserve"> 163. После окончания работы руки моются с мылом, рот прополаскивается водой, защитные очки подвергаются дезактивации.</w:t>
      </w:r>
    </w:p>
    <w:p w:rsidR="00291D18" w:rsidRPr="0019605B" w:rsidRDefault="0019605B">
      <w:pPr>
        <w:spacing w:after="0"/>
        <w:jc w:val="both"/>
        <w:rPr>
          <w:lang w:val="ru-RU"/>
        </w:rPr>
      </w:pPr>
      <w:bookmarkStart w:id="340" w:name="z349"/>
      <w:bookmarkEnd w:id="339"/>
      <w:r w:rsidRPr="0019605B">
        <w:rPr>
          <w:color w:val="000000"/>
        </w:rPr>
        <w:t>     </w:t>
      </w:r>
      <w:r w:rsidRPr="0019605B">
        <w:rPr>
          <w:color w:val="000000"/>
          <w:lang w:val="ru-RU"/>
        </w:rPr>
        <w:t xml:space="preserve"> 164. Загрязненные ядовитыми веществами специальная одежда и полотенца</w:t>
      </w:r>
      <w:r w:rsidRPr="0019605B">
        <w:rPr>
          <w:color w:val="000000"/>
          <w:lang w:val="ru-RU"/>
        </w:rPr>
        <w:t xml:space="preserve"> перед стиркой подвергаются дезактивации.</w:t>
      </w:r>
    </w:p>
    <w:p w:rsidR="00291D18" w:rsidRPr="0019605B" w:rsidRDefault="0019605B">
      <w:pPr>
        <w:spacing w:after="0"/>
        <w:jc w:val="both"/>
      </w:pPr>
      <w:bookmarkStart w:id="341" w:name="z350"/>
      <w:bookmarkEnd w:id="340"/>
      <w:r w:rsidRPr="0019605B">
        <w:rPr>
          <w:color w:val="000000"/>
        </w:rPr>
        <w:t>     </w:t>
      </w:r>
      <w:r w:rsidRPr="0019605B">
        <w:rPr>
          <w:color w:val="000000"/>
          <w:lang w:val="ru-RU"/>
        </w:rPr>
        <w:t xml:space="preserve"> 165. К работе по эксплуатации электроустановок и электрооборудования допускаются сотрудники, прошедшие специализацию </w:t>
      </w:r>
      <w:r w:rsidRPr="0019605B">
        <w:rPr>
          <w:color w:val="000000"/>
        </w:rPr>
        <w:t>(переподготовку).</w:t>
      </w:r>
    </w:p>
    <w:p w:rsidR="00291D18" w:rsidRPr="0019605B" w:rsidRDefault="0019605B">
      <w:pPr>
        <w:spacing w:after="0"/>
        <w:jc w:val="both"/>
        <w:rPr>
          <w:lang w:val="ru-RU"/>
        </w:rPr>
      </w:pPr>
      <w:bookmarkStart w:id="342" w:name="z351"/>
      <w:bookmarkEnd w:id="341"/>
      <w:r w:rsidRPr="0019605B">
        <w:rPr>
          <w:color w:val="000000"/>
        </w:rPr>
        <w:t xml:space="preserve">      </w:t>
      </w:r>
      <w:r w:rsidRPr="0019605B">
        <w:rPr>
          <w:color w:val="000000"/>
          <w:lang w:val="ru-RU"/>
        </w:rPr>
        <w:t>166. Помещения для размещения лабораторных животных оборудуются шка</w:t>
      </w:r>
      <w:r w:rsidRPr="0019605B">
        <w:rPr>
          <w:color w:val="000000"/>
          <w:lang w:val="ru-RU"/>
        </w:rPr>
        <w:t>фами для клеток, подключенными к системе вентиляции.</w:t>
      </w:r>
    </w:p>
    <w:p w:rsidR="00291D18" w:rsidRPr="0019605B" w:rsidRDefault="0019605B">
      <w:pPr>
        <w:spacing w:after="0"/>
        <w:jc w:val="both"/>
        <w:rPr>
          <w:lang w:val="ru-RU"/>
        </w:rPr>
      </w:pPr>
      <w:bookmarkStart w:id="343" w:name="z352"/>
      <w:bookmarkEnd w:id="342"/>
      <w:r w:rsidRPr="0019605B">
        <w:rPr>
          <w:color w:val="000000"/>
        </w:rPr>
        <w:t>     </w:t>
      </w:r>
      <w:r w:rsidRPr="0019605B">
        <w:rPr>
          <w:color w:val="000000"/>
          <w:lang w:val="ru-RU"/>
        </w:rPr>
        <w:t xml:space="preserve"> 167. В вивариях совместное содержание здоровых животных и животных, использованных в опыте, не допускается.</w:t>
      </w:r>
    </w:p>
    <w:p w:rsidR="00291D18" w:rsidRPr="0019605B" w:rsidRDefault="0019605B">
      <w:pPr>
        <w:spacing w:after="0"/>
        <w:jc w:val="both"/>
        <w:rPr>
          <w:lang w:val="ru-RU"/>
        </w:rPr>
      </w:pPr>
      <w:bookmarkStart w:id="344" w:name="z353"/>
      <w:bookmarkEnd w:id="343"/>
      <w:r w:rsidRPr="0019605B">
        <w:rPr>
          <w:color w:val="000000"/>
        </w:rPr>
        <w:t>     </w:t>
      </w:r>
      <w:r w:rsidRPr="0019605B">
        <w:rPr>
          <w:color w:val="000000"/>
          <w:lang w:val="ru-RU"/>
        </w:rPr>
        <w:t xml:space="preserve"> 168. Помещение затравочной камеры отделяется от остальных помещений и снабжается пр</w:t>
      </w:r>
      <w:r w:rsidRPr="0019605B">
        <w:rPr>
          <w:color w:val="000000"/>
          <w:lang w:val="ru-RU"/>
        </w:rPr>
        <w:t>иточно-вытяжной вентиляцией и специальной вентиляцией в камерах.</w:t>
      </w:r>
    </w:p>
    <w:p w:rsidR="00291D18" w:rsidRPr="0019605B" w:rsidRDefault="0019605B">
      <w:pPr>
        <w:spacing w:after="0"/>
        <w:jc w:val="both"/>
        <w:rPr>
          <w:lang w:val="ru-RU"/>
        </w:rPr>
      </w:pPr>
      <w:bookmarkStart w:id="345" w:name="z354"/>
      <w:bookmarkEnd w:id="344"/>
      <w:r w:rsidRPr="0019605B">
        <w:rPr>
          <w:color w:val="000000"/>
        </w:rPr>
        <w:t>     </w:t>
      </w:r>
      <w:r w:rsidRPr="0019605B">
        <w:rPr>
          <w:color w:val="000000"/>
          <w:lang w:val="ru-RU"/>
        </w:rPr>
        <w:t xml:space="preserve"> 169.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p>
    <w:p w:rsidR="00291D18" w:rsidRPr="0019605B" w:rsidRDefault="0019605B">
      <w:pPr>
        <w:spacing w:after="0"/>
        <w:jc w:val="both"/>
        <w:rPr>
          <w:lang w:val="ru-RU"/>
        </w:rPr>
      </w:pPr>
      <w:bookmarkStart w:id="346" w:name="z355"/>
      <w:bookmarkEnd w:id="345"/>
      <w:r w:rsidRPr="0019605B">
        <w:rPr>
          <w:color w:val="000000"/>
        </w:rPr>
        <w:t>     </w:t>
      </w:r>
      <w:r w:rsidRPr="0019605B">
        <w:rPr>
          <w:color w:val="000000"/>
          <w:lang w:val="ru-RU"/>
        </w:rPr>
        <w:t xml:space="preserve"> 170. Каждый с</w:t>
      </w:r>
      <w:r w:rsidRPr="0019605B">
        <w:rPr>
          <w:color w:val="000000"/>
          <w:lang w:val="ru-RU"/>
        </w:rPr>
        <w:t>лучай падежа или вынужденного забоя животных фиксируется в журнале (в произвольной форме).</w:t>
      </w:r>
    </w:p>
    <w:p w:rsidR="00291D18" w:rsidRPr="0019605B" w:rsidRDefault="0019605B">
      <w:pPr>
        <w:spacing w:after="0"/>
        <w:jc w:val="both"/>
        <w:rPr>
          <w:lang w:val="ru-RU"/>
        </w:rPr>
      </w:pPr>
      <w:bookmarkStart w:id="347" w:name="z356"/>
      <w:bookmarkEnd w:id="346"/>
      <w:r w:rsidRPr="0019605B">
        <w:rPr>
          <w:color w:val="000000"/>
        </w:rPr>
        <w:t>     </w:t>
      </w:r>
      <w:r w:rsidRPr="0019605B">
        <w:rPr>
          <w:color w:val="000000"/>
          <w:lang w:val="ru-RU"/>
        </w:rPr>
        <w:t xml:space="preserve"> 171.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w:t>
      </w:r>
      <w:r w:rsidRPr="0019605B">
        <w:rPr>
          <w:color w:val="000000"/>
          <w:lang w:val="ru-RU"/>
        </w:rPr>
        <w:t xml:space="preserve">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p>
    <w:p w:rsidR="00291D18" w:rsidRPr="0019605B" w:rsidRDefault="0019605B">
      <w:pPr>
        <w:spacing w:after="0"/>
        <w:jc w:val="both"/>
        <w:rPr>
          <w:lang w:val="ru-RU"/>
        </w:rPr>
      </w:pPr>
      <w:bookmarkStart w:id="348" w:name="z357"/>
      <w:bookmarkEnd w:id="347"/>
      <w:r w:rsidRPr="0019605B">
        <w:rPr>
          <w:color w:val="000000"/>
        </w:rPr>
        <w:t>     </w:t>
      </w:r>
      <w:r w:rsidRPr="0019605B">
        <w:rPr>
          <w:color w:val="000000"/>
          <w:lang w:val="ru-RU"/>
        </w:rPr>
        <w:t xml:space="preserve"> 172. При уходе за зараженными животными после чистки каждой клетки рези</w:t>
      </w:r>
      <w:r w:rsidRPr="0019605B">
        <w:rPr>
          <w:color w:val="000000"/>
          <w:lang w:val="ru-RU"/>
        </w:rPr>
        <w:t>новые перчатки обезвреживаются, не снимая с рук, погружением в дезинфицирующий раствор.</w:t>
      </w:r>
    </w:p>
    <w:p w:rsidR="00291D18" w:rsidRPr="0019605B" w:rsidRDefault="0019605B">
      <w:pPr>
        <w:spacing w:after="0"/>
        <w:jc w:val="both"/>
        <w:rPr>
          <w:lang w:val="ru-RU"/>
        </w:rPr>
      </w:pPr>
      <w:bookmarkStart w:id="349" w:name="z358"/>
      <w:bookmarkEnd w:id="348"/>
      <w:r w:rsidRPr="0019605B">
        <w:rPr>
          <w:color w:val="000000"/>
        </w:rPr>
        <w:t>     </w:t>
      </w:r>
      <w:r w:rsidRPr="0019605B">
        <w:rPr>
          <w:color w:val="000000"/>
          <w:lang w:val="ru-RU"/>
        </w:rPr>
        <w:t xml:space="preserve"> 173. Сотрудники вивария обеспечиваются специальной одеждой (халаты, фартук, колпак, резиновые перчатки).</w:t>
      </w:r>
    </w:p>
    <w:p w:rsidR="00291D18" w:rsidRPr="0019605B" w:rsidRDefault="0019605B">
      <w:pPr>
        <w:spacing w:after="0"/>
        <w:jc w:val="both"/>
        <w:rPr>
          <w:lang w:val="ru-RU"/>
        </w:rPr>
      </w:pPr>
      <w:bookmarkStart w:id="350" w:name="z359"/>
      <w:bookmarkEnd w:id="349"/>
      <w:r w:rsidRPr="0019605B">
        <w:rPr>
          <w:color w:val="000000"/>
        </w:rPr>
        <w:t>     </w:t>
      </w:r>
      <w:r w:rsidRPr="0019605B">
        <w:rPr>
          <w:color w:val="000000"/>
          <w:lang w:val="ru-RU"/>
        </w:rPr>
        <w:t xml:space="preserve"> 174. В помещениях токсикологической лаборатории, гд</w:t>
      </w:r>
      <w:r w:rsidRPr="0019605B">
        <w:rPr>
          <w:color w:val="000000"/>
          <w:lang w:val="ru-RU"/>
        </w:rPr>
        <w:t>е ведутся работы с токсичными веществами, не допускается прием пищи и курение.</w:t>
      </w:r>
    </w:p>
    <w:p w:rsidR="00291D18" w:rsidRPr="0019605B" w:rsidRDefault="0019605B">
      <w:pPr>
        <w:spacing w:after="0"/>
        <w:rPr>
          <w:lang w:val="ru-RU"/>
        </w:rPr>
      </w:pPr>
      <w:bookmarkStart w:id="351" w:name="z360"/>
      <w:bookmarkEnd w:id="350"/>
      <w:r w:rsidRPr="0019605B">
        <w:rPr>
          <w:b/>
          <w:color w:val="000000"/>
          <w:lang w:val="ru-RU"/>
        </w:rPr>
        <w:t xml:space="preserve"> Глава 6. Санитарно-эпидемиологические требования к условиям работы в радиологической лаборатории</w:t>
      </w:r>
    </w:p>
    <w:p w:rsidR="00291D18" w:rsidRPr="0019605B" w:rsidRDefault="0019605B">
      <w:pPr>
        <w:spacing w:after="0"/>
        <w:jc w:val="both"/>
        <w:rPr>
          <w:lang w:val="ru-RU"/>
        </w:rPr>
      </w:pPr>
      <w:bookmarkStart w:id="352" w:name="z361"/>
      <w:bookmarkEnd w:id="351"/>
      <w:r w:rsidRPr="0019605B">
        <w:rPr>
          <w:color w:val="000000"/>
        </w:rPr>
        <w:t>     </w:t>
      </w:r>
      <w:r w:rsidRPr="0019605B">
        <w:rPr>
          <w:color w:val="000000"/>
          <w:lang w:val="ru-RU"/>
        </w:rPr>
        <w:t xml:space="preserve"> 175. К работе с источниками излучения (персонал группы А) допускаются лиц</w:t>
      </w:r>
      <w:r w:rsidRPr="0019605B">
        <w:rPr>
          <w:color w:val="000000"/>
          <w:lang w:val="ru-RU"/>
        </w:rPr>
        <w:t>а, не моложе 18 лет, не имеющие медицинских противопоказаний.</w:t>
      </w:r>
    </w:p>
    <w:p w:rsidR="00291D18" w:rsidRPr="0019605B" w:rsidRDefault="0019605B">
      <w:pPr>
        <w:spacing w:after="0"/>
        <w:jc w:val="both"/>
        <w:rPr>
          <w:lang w:val="ru-RU"/>
        </w:rPr>
      </w:pPr>
      <w:bookmarkStart w:id="353" w:name="z362"/>
      <w:bookmarkEnd w:id="352"/>
      <w:r w:rsidRPr="0019605B">
        <w:rPr>
          <w:color w:val="000000"/>
        </w:rPr>
        <w:t>     </w:t>
      </w:r>
      <w:r w:rsidRPr="0019605B">
        <w:rPr>
          <w:color w:val="000000"/>
          <w:lang w:val="ru-RU"/>
        </w:rPr>
        <w:t xml:space="preserve"> 176. Радиологические лаборатории располагаются в отдельной части здания или на отдельных этажах, изолированных от помещений. Выделяются общие помещения для приема, дозиметрического </w:t>
      </w:r>
      <w:r w:rsidRPr="0019605B">
        <w:rPr>
          <w:color w:val="000000"/>
          <w:lang w:val="ru-RU"/>
        </w:rPr>
        <w:lastRenderedPageBreak/>
        <w:t>контрол</w:t>
      </w:r>
      <w:r w:rsidRPr="0019605B">
        <w:rPr>
          <w:color w:val="000000"/>
          <w:lang w:val="ru-RU"/>
        </w:rPr>
        <w:t>я и распределения проб. При работе с пробами высокой активности помещения лаборатории подразделяется на "грязную" и "чистую" зоны.</w:t>
      </w:r>
    </w:p>
    <w:p w:rsidR="00291D18" w:rsidRPr="0019605B" w:rsidRDefault="0019605B">
      <w:pPr>
        <w:spacing w:after="0"/>
        <w:jc w:val="both"/>
        <w:rPr>
          <w:lang w:val="ru-RU"/>
        </w:rPr>
      </w:pPr>
      <w:bookmarkStart w:id="354" w:name="z363"/>
      <w:bookmarkEnd w:id="353"/>
      <w:r w:rsidRPr="0019605B">
        <w:rPr>
          <w:color w:val="000000"/>
        </w:rPr>
        <w:t>     </w:t>
      </w:r>
      <w:r w:rsidRPr="0019605B">
        <w:rPr>
          <w:color w:val="000000"/>
          <w:lang w:val="ru-RU"/>
        </w:rPr>
        <w:t xml:space="preserve"> 177. В грязной зоне размещаются:</w:t>
      </w:r>
    </w:p>
    <w:p w:rsidR="00291D18" w:rsidRPr="0019605B" w:rsidRDefault="0019605B">
      <w:pPr>
        <w:spacing w:after="0"/>
        <w:jc w:val="both"/>
        <w:rPr>
          <w:lang w:val="ru-RU"/>
        </w:rPr>
      </w:pPr>
      <w:bookmarkStart w:id="355" w:name="z364"/>
      <w:bookmarkEnd w:id="354"/>
      <w:r w:rsidRPr="0019605B">
        <w:rPr>
          <w:color w:val="000000"/>
        </w:rPr>
        <w:t>     </w:t>
      </w:r>
      <w:r w:rsidRPr="0019605B">
        <w:rPr>
          <w:color w:val="000000"/>
          <w:lang w:val="ru-RU"/>
        </w:rPr>
        <w:t xml:space="preserve"> 1) помещение радиохимического исследования;</w:t>
      </w:r>
    </w:p>
    <w:p w:rsidR="00291D18" w:rsidRPr="0019605B" w:rsidRDefault="0019605B">
      <w:pPr>
        <w:spacing w:after="0"/>
        <w:jc w:val="both"/>
        <w:rPr>
          <w:lang w:val="ru-RU"/>
        </w:rPr>
      </w:pPr>
      <w:bookmarkStart w:id="356" w:name="z365"/>
      <w:bookmarkEnd w:id="355"/>
      <w:r w:rsidRPr="0019605B">
        <w:rPr>
          <w:color w:val="000000"/>
        </w:rPr>
        <w:t>     </w:t>
      </w:r>
      <w:r w:rsidRPr="0019605B">
        <w:rPr>
          <w:color w:val="000000"/>
          <w:lang w:val="ru-RU"/>
        </w:rPr>
        <w:t xml:space="preserve"> 2) помещение для подготовки, </w:t>
      </w:r>
      <w:r w:rsidRPr="0019605B">
        <w:rPr>
          <w:color w:val="000000"/>
          <w:lang w:val="ru-RU"/>
        </w:rPr>
        <w:t>хранения и озоления проб;</w:t>
      </w:r>
    </w:p>
    <w:p w:rsidR="00291D18" w:rsidRPr="0019605B" w:rsidRDefault="0019605B">
      <w:pPr>
        <w:spacing w:after="0"/>
        <w:jc w:val="both"/>
        <w:rPr>
          <w:lang w:val="ru-RU"/>
        </w:rPr>
      </w:pPr>
      <w:bookmarkStart w:id="357" w:name="z366"/>
      <w:bookmarkEnd w:id="356"/>
      <w:r w:rsidRPr="0019605B">
        <w:rPr>
          <w:color w:val="000000"/>
        </w:rPr>
        <w:t>     </w:t>
      </w:r>
      <w:r w:rsidRPr="0019605B">
        <w:rPr>
          <w:color w:val="000000"/>
          <w:lang w:val="ru-RU"/>
        </w:rPr>
        <w:t xml:space="preserve"> 3) помещение для дезактивации посуды, контейнеров, оборудования, белья и специальной одежды.</w:t>
      </w:r>
    </w:p>
    <w:p w:rsidR="00291D18" w:rsidRPr="0019605B" w:rsidRDefault="0019605B">
      <w:pPr>
        <w:spacing w:after="0"/>
        <w:jc w:val="both"/>
        <w:rPr>
          <w:lang w:val="ru-RU"/>
        </w:rPr>
      </w:pPr>
      <w:bookmarkStart w:id="358" w:name="z367"/>
      <w:bookmarkEnd w:id="357"/>
      <w:r w:rsidRPr="0019605B">
        <w:rPr>
          <w:color w:val="000000"/>
        </w:rPr>
        <w:t>     </w:t>
      </w:r>
      <w:r w:rsidRPr="0019605B">
        <w:rPr>
          <w:color w:val="000000"/>
          <w:lang w:val="ru-RU"/>
        </w:rPr>
        <w:t xml:space="preserve"> 178. В чистой зоне размещаются:</w:t>
      </w:r>
    </w:p>
    <w:p w:rsidR="00291D18" w:rsidRPr="0019605B" w:rsidRDefault="0019605B">
      <w:pPr>
        <w:spacing w:after="0"/>
        <w:jc w:val="both"/>
        <w:rPr>
          <w:lang w:val="ru-RU"/>
        </w:rPr>
      </w:pPr>
      <w:bookmarkStart w:id="359" w:name="z368"/>
      <w:bookmarkEnd w:id="358"/>
      <w:r w:rsidRPr="0019605B">
        <w:rPr>
          <w:color w:val="000000"/>
        </w:rPr>
        <w:t>     </w:t>
      </w:r>
      <w:r w:rsidRPr="0019605B">
        <w:rPr>
          <w:color w:val="000000"/>
          <w:lang w:val="ru-RU"/>
        </w:rPr>
        <w:t xml:space="preserve"> 1) помещение для подготовки, хранения и озоления проб;</w:t>
      </w:r>
    </w:p>
    <w:p w:rsidR="00291D18" w:rsidRPr="0019605B" w:rsidRDefault="0019605B">
      <w:pPr>
        <w:spacing w:after="0"/>
        <w:jc w:val="both"/>
        <w:rPr>
          <w:lang w:val="ru-RU"/>
        </w:rPr>
      </w:pPr>
      <w:bookmarkStart w:id="360" w:name="z369"/>
      <w:bookmarkEnd w:id="359"/>
      <w:r w:rsidRPr="0019605B">
        <w:rPr>
          <w:color w:val="000000"/>
        </w:rPr>
        <w:t>     </w:t>
      </w:r>
      <w:r w:rsidRPr="0019605B">
        <w:rPr>
          <w:color w:val="000000"/>
          <w:lang w:val="ru-RU"/>
        </w:rPr>
        <w:t xml:space="preserve"> 2) помещение радиохимическ</w:t>
      </w:r>
      <w:r w:rsidRPr="0019605B">
        <w:rPr>
          <w:color w:val="000000"/>
          <w:lang w:val="ru-RU"/>
        </w:rPr>
        <w:t>ого исследования.</w:t>
      </w:r>
    </w:p>
    <w:p w:rsidR="00291D18" w:rsidRPr="0019605B" w:rsidRDefault="0019605B">
      <w:pPr>
        <w:spacing w:after="0"/>
        <w:jc w:val="both"/>
        <w:rPr>
          <w:lang w:val="ru-RU"/>
        </w:rPr>
      </w:pPr>
      <w:bookmarkStart w:id="361" w:name="z370"/>
      <w:bookmarkEnd w:id="360"/>
      <w:r w:rsidRPr="0019605B">
        <w:rPr>
          <w:color w:val="000000"/>
        </w:rPr>
        <w:t>     </w:t>
      </w:r>
      <w:r w:rsidRPr="0019605B">
        <w:rPr>
          <w:color w:val="000000"/>
          <w:lang w:val="ru-RU"/>
        </w:rPr>
        <w:t xml:space="preserve"> 179.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и на отдельных рабочих столах.</w:t>
      </w:r>
    </w:p>
    <w:p w:rsidR="00291D18" w:rsidRPr="0019605B" w:rsidRDefault="0019605B">
      <w:pPr>
        <w:spacing w:after="0"/>
        <w:jc w:val="both"/>
        <w:rPr>
          <w:lang w:val="ru-RU"/>
        </w:rPr>
      </w:pPr>
      <w:bookmarkStart w:id="362" w:name="z371"/>
      <w:bookmarkEnd w:id="361"/>
      <w:r w:rsidRPr="0019605B">
        <w:rPr>
          <w:color w:val="000000"/>
        </w:rPr>
        <w:t>     </w:t>
      </w:r>
      <w:r w:rsidRPr="0019605B">
        <w:rPr>
          <w:color w:val="000000"/>
          <w:lang w:val="ru-RU"/>
        </w:rPr>
        <w:t xml:space="preserve"> 180</w:t>
      </w:r>
      <w:r w:rsidRPr="0019605B">
        <w:rPr>
          <w:color w:val="000000"/>
          <w:lang w:val="ru-RU"/>
        </w:rPr>
        <w:t>.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p w:rsidR="00291D18" w:rsidRPr="0019605B" w:rsidRDefault="0019605B">
      <w:pPr>
        <w:spacing w:after="0"/>
        <w:jc w:val="both"/>
        <w:rPr>
          <w:lang w:val="ru-RU"/>
        </w:rPr>
      </w:pPr>
      <w:bookmarkStart w:id="363" w:name="z372"/>
      <w:bookmarkEnd w:id="362"/>
      <w:r w:rsidRPr="0019605B">
        <w:rPr>
          <w:color w:val="000000"/>
        </w:rPr>
        <w:t>     </w:t>
      </w:r>
      <w:r w:rsidRPr="0019605B">
        <w:rPr>
          <w:color w:val="000000"/>
          <w:lang w:val="ru-RU"/>
        </w:rPr>
        <w:t xml:space="preserve"> 181. Оборудование, инстр</w:t>
      </w:r>
      <w:r w:rsidRPr="0019605B">
        <w:rPr>
          <w:color w:val="000000"/>
          <w:lang w:val="ru-RU"/>
        </w:rPr>
        <w:t>ументы и мебель закрепляются за помещениями каждой зоны и маркируются. Передача их из помещений одной зоны в другую допускается после радиационного контроля с заменой маркировки.</w:t>
      </w:r>
    </w:p>
    <w:p w:rsidR="00291D18" w:rsidRPr="0019605B" w:rsidRDefault="0019605B">
      <w:pPr>
        <w:spacing w:after="0"/>
        <w:jc w:val="both"/>
        <w:rPr>
          <w:lang w:val="ru-RU"/>
        </w:rPr>
      </w:pPr>
      <w:bookmarkStart w:id="364" w:name="z373"/>
      <w:bookmarkEnd w:id="363"/>
      <w:r w:rsidRPr="0019605B">
        <w:rPr>
          <w:color w:val="000000"/>
        </w:rPr>
        <w:t>     </w:t>
      </w:r>
      <w:r w:rsidRPr="0019605B">
        <w:rPr>
          <w:color w:val="000000"/>
          <w:lang w:val="ru-RU"/>
        </w:rPr>
        <w:t xml:space="preserve"> 182. Доступ посторонних лиц к приборам, в состав которых входят калибро</w:t>
      </w:r>
      <w:r w:rsidRPr="0019605B">
        <w:rPr>
          <w:color w:val="000000"/>
          <w:lang w:val="ru-RU"/>
        </w:rPr>
        <w:t>вочные закрытые источники излучения, и устройствам, генерирующим ионизирующее излучение, не допускается. В лаборатории обеспечивается сохранность источников ионизирующего излучения.</w:t>
      </w:r>
    </w:p>
    <w:p w:rsidR="00291D18" w:rsidRPr="0019605B" w:rsidRDefault="0019605B">
      <w:pPr>
        <w:spacing w:after="0"/>
        <w:jc w:val="both"/>
        <w:rPr>
          <w:lang w:val="ru-RU"/>
        </w:rPr>
      </w:pPr>
      <w:bookmarkStart w:id="365" w:name="z374"/>
      <w:bookmarkEnd w:id="364"/>
      <w:r w:rsidRPr="0019605B">
        <w:rPr>
          <w:color w:val="000000"/>
        </w:rPr>
        <w:t>     </w:t>
      </w:r>
      <w:r w:rsidRPr="0019605B">
        <w:rPr>
          <w:color w:val="000000"/>
          <w:lang w:val="ru-RU"/>
        </w:rPr>
        <w:t xml:space="preserve"> 183. Источники, радиоактивные вещества, жидкие растворы солей радия,</w:t>
      </w:r>
      <w:r w:rsidRPr="0019605B">
        <w:rPr>
          <w:color w:val="000000"/>
          <w:lang w:val="ru-RU"/>
        </w:rPr>
        <w:t xml:space="preserve"> запаянные в стеклянные ампулы, альфа и бета эталоны, поступающие в лабораторию, хранятся в сейфе.</w:t>
      </w:r>
    </w:p>
    <w:p w:rsidR="00291D18" w:rsidRPr="0019605B" w:rsidRDefault="0019605B">
      <w:pPr>
        <w:spacing w:after="0"/>
        <w:jc w:val="both"/>
        <w:rPr>
          <w:lang w:val="ru-RU"/>
        </w:rPr>
      </w:pPr>
      <w:bookmarkStart w:id="366" w:name="z375"/>
      <w:bookmarkEnd w:id="365"/>
      <w:r w:rsidRPr="0019605B">
        <w:rPr>
          <w:color w:val="000000"/>
        </w:rPr>
        <w:t>     </w:t>
      </w:r>
      <w:r w:rsidRPr="0019605B">
        <w:rPr>
          <w:color w:val="000000"/>
          <w:lang w:val="ru-RU"/>
        </w:rPr>
        <w:t xml:space="preserve"> 184. В радиологической лаборатории соблюдаются следующие условия:</w:t>
      </w:r>
    </w:p>
    <w:p w:rsidR="00291D18" w:rsidRPr="0019605B" w:rsidRDefault="0019605B">
      <w:pPr>
        <w:spacing w:after="0"/>
        <w:jc w:val="both"/>
        <w:rPr>
          <w:lang w:val="ru-RU"/>
        </w:rPr>
      </w:pPr>
      <w:bookmarkStart w:id="367" w:name="z376"/>
      <w:bookmarkEnd w:id="366"/>
      <w:r w:rsidRPr="0019605B">
        <w:rPr>
          <w:color w:val="000000"/>
        </w:rPr>
        <w:t>     </w:t>
      </w:r>
      <w:r w:rsidRPr="0019605B">
        <w:rPr>
          <w:color w:val="000000"/>
          <w:lang w:val="ru-RU"/>
        </w:rPr>
        <w:t xml:space="preserve"> 1) во всех помещениях ежедневно проводится влажная уборка.</w:t>
      </w:r>
    </w:p>
    <w:p w:rsidR="00291D18" w:rsidRPr="0019605B" w:rsidRDefault="0019605B">
      <w:pPr>
        <w:spacing w:after="0"/>
        <w:jc w:val="both"/>
        <w:rPr>
          <w:lang w:val="ru-RU"/>
        </w:rPr>
      </w:pPr>
      <w:bookmarkStart w:id="368" w:name="z377"/>
      <w:bookmarkEnd w:id="367"/>
      <w:r w:rsidRPr="0019605B">
        <w:rPr>
          <w:color w:val="000000"/>
        </w:rPr>
        <w:t>     </w:t>
      </w:r>
      <w:r w:rsidRPr="0019605B">
        <w:rPr>
          <w:color w:val="000000"/>
          <w:lang w:val="ru-RU"/>
        </w:rPr>
        <w:t xml:space="preserve"> 2) при работе </w:t>
      </w:r>
      <w:r w:rsidRPr="0019605B">
        <w:rPr>
          <w:color w:val="000000"/>
          <w:lang w:val="ru-RU"/>
        </w:rPr>
        <w:t>с радиоактивными препаратами и загрязненными пробами используются манипуляторы, прикасаться к ним руками не допускается;</w:t>
      </w:r>
    </w:p>
    <w:p w:rsidR="00291D18" w:rsidRPr="0019605B" w:rsidRDefault="0019605B">
      <w:pPr>
        <w:spacing w:after="0"/>
        <w:jc w:val="both"/>
        <w:rPr>
          <w:lang w:val="ru-RU"/>
        </w:rPr>
      </w:pPr>
      <w:bookmarkStart w:id="369" w:name="z378"/>
      <w:bookmarkEnd w:id="368"/>
      <w:r w:rsidRPr="0019605B">
        <w:rPr>
          <w:color w:val="000000"/>
        </w:rPr>
        <w:t>     </w:t>
      </w:r>
      <w:r w:rsidRPr="0019605B">
        <w:rPr>
          <w:color w:val="000000"/>
          <w:lang w:val="ru-RU"/>
        </w:rPr>
        <w:t xml:space="preserve"> 3) манипуляции с радиоактивными веществами, с загрязненными пробами проводятся на легко дезактивируемых поверхностях;</w:t>
      </w:r>
    </w:p>
    <w:p w:rsidR="00291D18" w:rsidRPr="0019605B" w:rsidRDefault="0019605B">
      <w:pPr>
        <w:spacing w:after="0"/>
        <w:jc w:val="both"/>
        <w:rPr>
          <w:lang w:val="ru-RU"/>
        </w:rPr>
      </w:pPr>
      <w:bookmarkStart w:id="370" w:name="z379"/>
      <w:bookmarkEnd w:id="369"/>
      <w:r w:rsidRPr="0019605B">
        <w:rPr>
          <w:color w:val="000000"/>
        </w:rPr>
        <w:t>     </w:t>
      </w:r>
      <w:r w:rsidRPr="0019605B">
        <w:rPr>
          <w:color w:val="000000"/>
          <w:lang w:val="ru-RU"/>
        </w:rPr>
        <w:t xml:space="preserve"> 4) вс</w:t>
      </w:r>
      <w:r w:rsidRPr="0019605B">
        <w:rPr>
          <w:color w:val="000000"/>
          <w:lang w:val="ru-RU"/>
        </w:rPr>
        <w:t>е работы с радиоактивно загрязненными пробами выполняются в перчатках, бахилах и специальной одежде;</w:t>
      </w:r>
    </w:p>
    <w:p w:rsidR="00291D18" w:rsidRPr="0019605B" w:rsidRDefault="0019605B">
      <w:pPr>
        <w:spacing w:after="0"/>
        <w:jc w:val="both"/>
        <w:rPr>
          <w:lang w:val="ru-RU"/>
        </w:rPr>
      </w:pPr>
      <w:bookmarkStart w:id="371" w:name="z380"/>
      <w:bookmarkEnd w:id="370"/>
      <w:r w:rsidRPr="0019605B">
        <w:rPr>
          <w:color w:val="000000"/>
        </w:rPr>
        <w:t>     </w:t>
      </w:r>
      <w:r w:rsidRPr="0019605B">
        <w:rPr>
          <w:color w:val="000000"/>
          <w:lang w:val="ru-RU"/>
        </w:rPr>
        <w:t xml:space="preserve"> 5) при работах с радиоактивными веществами используются лотки и поддоны, выполненные из слабосорбирующих материалов, покрытые пластикатовыми или поли</w:t>
      </w:r>
      <w:r w:rsidRPr="0019605B">
        <w:rPr>
          <w:color w:val="000000"/>
          <w:lang w:val="ru-RU"/>
        </w:rPr>
        <w:t>этиленовыми пленками, фильтровальной бумагой и материалами разового пользования;</w:t>
      </w:r>
    </w:p>
    <w:p w:rsidR="00291D18" w:rsidRPr="0019605B" w:rsidRDefault="0019605B">
      <w:pPr>
        <w:spacing w:after="0"/>
        <w:jc w:val="both"/>
        <w:rPr>
          <w:lang w:val="ru-RU"/>
        </w:rPr>
      </w:pPr>
      <w:bookmarkStart w:id="372" w:name="z381"/>
      <w:bookmarkEnd w:id="371"/>
      <w:r w:rsidRPr="0019605B">
        <w:rPr>
          <w:color w:val="000000"/>
        </w:rPr>
        <w:t>     </w:t>
      </w:r>
      <w:r w:rsidRPr="0019605B">
        <w:rPr>
          <w:color w:val="000000"/>
          <w:lang w:val="ru-RU"/>
        </w:rPr>
        <w:t xml:space="preserve"> 6) переливание, выпаривание, пересыпание радиоактивных веществ, загрязненных проб, а также операции, при которых в воздух поступают радиоактивные вещества, проводятся в </w:t>
      </w:r>
      <w:r w:rsidRPr="0019605B">
        <w:rPr>
          <w:color w:val="000000"/>
          <w:lang w:val="ru-RU"/>
        </w:rPr>
        <w:t>вытяжных шкафах. Вентиляция в шкафах включается до начала работы.</w:t>
      </w:r>
    </w:p>
    <w:p w:rsidR="00291D18" w:rsidRPr="0019605B" w:rsidRDefault="0019605B">
      <w:pPr>
        <w:spacing w:after="0"/>
        <w:jc w:val="both"/>
        <w:rPr>
          <w:lang w:val="ru-RU"/>
        </w:rPr>
      </w:pPr>
      <w:bookmarkStart w:id="373" w:name="z382"/>
      <w:bookmarkEnd w:id="372"/>
      <w:r w:rsidRPr="0019605B">
        <w:rPr>
          <w:color w:val="000000"/>
        </w:rPr>
        <w:t>     </w:t>
      </w:r>
      <w:r w:rsidRPr="0019605B">
        <w:rPr>
          <w:color w:val="000000"/>
          <w:lang w:val="ru-RU"/>
        </w:rPr>
        <w:t xml:space="preserve"> 7)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w:t>
      </w:r>
      <w:r w:rsidRPr="0019605B">
        <w:rPr>
          <w:color w:val="000000"/>
          <w:lang w:val="ru-RU"/>
        </w:rPr>
        <w:t>аборатории снятые перчатки, бахилы, спецодежда направляются в специальную прачечную;</w:t>
      </w:r>
    </w:p>
    <w:p w:rsidR="00291D18" w:rsidRPr="0019605B" w:rsidRDefault="0019605B">
      <w:pPr>
        <w:spacing w:after="0"/>
        <w:jc w:val="both"/>
        <w:rPr>
          <w:lang w:val="ru-RU"/>
        </w:rPr>
      </w:pPr>
      <w:bookmarkStart w:id="374" w:name="z383"/>
      <w:bookmarkEnd w:id="373"/>
      <w:r w:rsidRPr="0019605B">
        <w:rPr>
          <w:color w:val="000000"/>
        </w:rPr>
        <w:t>     </w:t>
      </w:r>
      <w:r w:rsidRPr="0019605B">
        <w:rPr>
          <w:color w:val="000000"/>
          <w:lang w:val="ru-RU"/>
        </w:rPr>
        <w:t xml:space="preserve"> 185.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w:t>
      </w:r>
      <w:r w:rsidRPr="0019605B">
        <w:rPr>
          <w:color w:val="000000"/>
          <w:lang w:val="ru-RU"/>
        </w:rPr>
        <w:t>мывается проточной водой и обрабатывается дезактивирующими растворами (5% раствор лимонной кислоты, 10% раствор соляной или азотной кислот, этиловым спиртом), затем снова промывается проточной водой. После тщательной очистки и мытья посуда высушивается в с</w:t>
      </w:r>
      <w:r w:rsidRPr="0019605B">
        <w:rPr>
          <w:color w:val="000000"/>
          <w:lang w:val="ru-RU"/>
        </w:rPr>
        <w:t>ушильном шкафу. Дезактивация посуды проводится под радиационным контролем.</w:t>
      </w:r>
    </w:p>
    <w:p w:rsidR="00291D18" w:rsidRPr="0019605B" w:rsidRDefault="0019605B">
      <w:pPr>
        <w:spacing w:after="0"/>
        <w:jc w:val="both"/>
        <w:rPr>
          <w:lang w:val="ru-RU"/>
        </w:rPr>
      </w:pPr>
      <w:bookmarkStart w:id="375" w:name="z384"/>
      <w:bookmarkEnd w:id="374"/>
      <w:r w:rsidRPr="0019605B">
        <w:rPr>
          <w:color w:val="000000"/>
        </w:rPr>
        <w:lastRenderedPageBreak/>
        <w:t>     </w:t>
      </w:r>
      <w:r w:rsidRPr="0019605B">
        <w:rPr>
          <w:color w:val="000000"/>
          <w:lang w:val="ru-RU"/>
        </w:rPr>
        <w:t xml:space="preserve"> 186.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w:t>
      </w:r>
      <w:r w:rsidRPr="0019605B">
        <w:rPr>
          <w:color w:val="000000"/>
          <w:lang w:val="ru-RU"/>
        </w:rPr>
        <w:t xml:space="preserve"> вытяжных шкафах, боксах, камерах в закрытых сосудах, выполненных из несгораемых материалов.</w:t>
      </w:r>
    </w:p>
    <w:p w:rsidR="00291D18" w:rsidRPr="0019605B" w:rsidRDefault="0019605B">
      <w:pPr>
        <w:spacing w:after="0"/>
        <w:jc w:val="both"/>
        <w:rPr>
          <w:lang w:val="ru-RU"/>
        </w:rPr>
      </w:pPr>
      <w:bookmarkStart w:id="376" w:name="z385"/>
      <w:bookmarkEnd w:id="375"/>
      <w:r w:rsidRPr="0019605B">
        <w:rPr>
          <w:color w:val="000000"/>
        </w:rPr>
        <w:t>     </w:t>
      </w:r>
      <w:r w:rsidRPr="0019605B">
        <w:rPr>
          <w:color w:val="000000"/>
          <w:lang w:val="ru-RU"/>
        </w:rPr>
        <w:t xml:space="preserve"> 187. Стеклянные емкости, содержащие радиоактивные жидкости, помещаются в металлические или пластмассовые сосуды.</w:t>
      </w:r>
    </w:p>
    <w:p w:rsidR="00291D18" w:rsidRPr="0019605B" w:rsidRDefault="0019605B">
      <w:pPr>
        <w:spacing w:after="0"/>
        <w:jc w:val="both"/>
        <w:rPr>
          <w:lang w:val="ru-RU"/>
        </w:rPr>
      </w:pPr>
      <w:bookmarkStart w:id="377" w:name="z386"/>
      <w:bookmarkEnd w:id="376"/>
      <w:r w:rsidRPr="0019605B">
        <w:rPr>
          <w:color w:val="000000"/>
        </w:rPr>
        <w:t>     </w:t>
      </w:r>
      <w:r w:rsidRPr="0019605B">
        <w:rPr>
          <w:color w:val="000000"/>
          <w:lang w:val="ru-RU"/>
        </w:rPr>
        <w:t xml:space="preserve"> 188. Для дезактивации контейнеров, инс</w:t>
      </w:r>
      <w:r w:rsidRPr="0019605B">
        <w:rPr>
          <w:color w:val="000000"/>
          <w:lang w:val="ru-RU"/>
        </w:rPr>
        <w:t>трументов, посуды, оборудования выделяется специальное помещение. Дезактивация проводится под радиационным контролем.</w:t>
      </w:r>
    </w:p>
    <w:p w:rsidR="00291D18" w:rsidRPr="0019605B" w:rsidRDefault="0019605B">
      <w:pPr>
        <w:spacing w:after="0"/>
        <w:jc w:val="both"/>
        <w:rPr>
          <w:lang w:val="ru-RU"/>
        </w:rPr>
      </w:pPr>
      <w:bookmarkStart w:id="378" w:name="z387"/>
      <w:bookmarkEnd w:id="377"/>
      <w:r w:rsidRPr="0019605B">
        <w:rPr>
          <w:color w:val="000000"/>
        </w:rPr>
        <w:t>     </w:t>
      </w:r>
      <w:r w:rsidRPr="0019605B">
        <w:rPr>
          <w:color w:val="000000"/>
          <w:lang w:val="ru-RU"/>
        </w:rPr>
        <w:t xml:space="preserve"> 189. Для выдержки и временного хранения радиоактивных отходов выделяется специальное помещение.</w:t>
      </w:r>
    </w:p>
    <w:p w:rsidR="00291D18" w:rsidRPr="0019605B" w:rsidRDefault="0019605B">
      <w:pPr>
        <w:spacing w:after="0"/>
        <w:jc w:val="both"/>
        <w:rPr>
          <w:lang w:val="ru-RU"/>
        </w:rPr>
      </w:pPr>
      <w:bookmarkStart w:id="379" w:name="z388"/>
      <w:bookmarkEnd w:id="378"/>
      <w:r w:rsidRPr="0019605B">
        <w:rPr>
          <w:color w:val="000000"/>
        </w:rPr>
        <w:t>     </w:t>
      </w:r>
      <w:r w:rsidRPr="0019605B">
        <w:rPr>
          <w:color w:val="000000"/>
          <w:lang w:val="ru-RU"/>
        </w:rPr>
        <w:t xml:space="preserve"> 190. В грязной и чистой </w:t>
      </w:r>
      <w:proofErr w:type="gramStart"/>
      <w:r w:rsidRPr="0019605B">
        <w:rPr>
          <w:color w:val="000000"/>
          <w:lang w:val="ru-RU"/>
        </w:rPr>
        <w:t>зонах</w:t>
      </w:r>
      <w:proofErr w:type="gramEnd"/>
      <w:r w:rsidRPr="0019605B">
        <w:rPr>
          <w:color w:val="000000"/>
          <w:lang w:val="ru-RU"/>
        </w:rPr>
        <w:t xml:space="preserve"> </w:t>
      </w:r>
      <w:r w:rsidRPr="0019605B">
        <w:rPr>
          <w:color w:val="000000"/>
          <w:lang w:val="ru-RU"/>
        </w:rPr>
        <w:t>проводится дозиметрический контроль рабочего места и индивидуальный дозиметрический контроль персонала с регистрацией результатов в журнале (в произвольной форме).</w:t>
      </w:r>
    </w:p>
    <w:p w:rsidR="00291D18" w:rsidRPr="0019605B" w:rsidRDefault="0019605B">
      <w:pPr>
        <w:spacing w:after="0"/>
        <w:jc w:val="both"/>
        <w:rPr>
          <w:lang w:val="ru-RU"/>
        </w:rPr>
      </w:pPr>
      <w:bookmarkStart w:id="380" w:name="z389"/>
      <w:bookmarkEnd w:id="379"/>
      <w:r w:rsidRPr="0019605B">
        <w:rPr>
          <w:color w:val="000000"/>
        </w:rPr>
        <w:t>     </w:t>
      </w:r>
      <w:r w:rsidRPr="0019605B">
        <w:rPr>
          <w:color w:val="000000"/>
          <w:lang w:val="ru-RU"/>
        </w:rPr>
        <w:t xml:space="preserve"> При выявлении отклонений в состоянии здоровья, препятствующих продолжению работы с рад</w:t>
      </w:r>
      <w:r w:rsidRPr="0019605B">
        <w:rPr>
          <w:color w:val="000000"/>
          <w:lang w:val="ru-RU"/>
        </w:rPr>
        <w:t xml:space="preserve">иоактивными веществами, персонал временно или </w:t>
      </w:r>
      <w:proofErr w:type="gramStart"/>
      <w:r w:rsidRPr="0019605B">
        <w:rPr>
          <w:color w:val="000000"/>
          <w:lang w:val="ru-RU"/>
        </w:rPr>
        <w:t>на</w:t>
      </w:r>
      <w:proofErr w:type="gramEnd"/>
      <w:r w:rsidRPr="0019605B">
        <w:rPr>
          <w:color w:val="000000"/>
          <w:lang w:val="ru-RU"/>
        </w:rPr>
        <w:t xml:space="preserve"> постоянно переводятся </w:t>
      </w:r>
      <w:proofErr w:type="gramStart"/>
      <w:r w:rsidRPr="0019605B">
        <w:rPr>
          <w:color w:val="000000"/>
          <w:lang w:val="ru-RU"/>
        </w:rPr>
        <w:t>на</w:t>
      </w:r>
      <w:proofErr w:type="gramEnd"/>
      <w:r w:rsidRPr="0019605B">
        <w:rPr>
          <w:color w:val="000000"/>
          <w:lang w:val="ru-RU"/>
        </w:rPr>
        <w:t xml:space="preserve"> работу вне контакта с источниками ионизирующего излучения.</w:t>
      </w:r>
    </w:p>
    <w:p w:rsidR="00291D18" w:rsidRPr="0019605B" w:rsidRDefault="0019605B">
      <w:pPr>
        <w:spacing w:after="0"/>
        <w:jc w:val="both"/>
        <w:rPr>
          <w:lang w:val="ru-RU"/>
        </w:rPr>
      </w:pPr>
      <w:bookmarkStart w:id="381" w:name="z390"/>
      <w:bookmarkEnd w:id="380"/>
      <w:r w:rsidRPr="0019605B">
        <w:rPr>
          <w:color w:val="000000"/>
        </w:rPr>
        <w:t>     </w:t>
      </w:r>
      <w:r w:rsidRPr="0019605B">
        <w:rPr>
          <w:color w:val="000000"/>
          <w:lang w:val="ru-RU"/>
        </w:rPr>
        <w:t xml:space="preserve"> 191. В лаборатории находится аварийный запас дезактивирующих средств.</w:t>
      </w:r>
    </w:p>
    <w:p w:rsidR="00291D18" w:rsidRPr="0019605B" w:rsidRDefault="0019605B">
      <w:pPr>
        <w:spacing w:after="0"/>
        <w:rPr>
          <w:lang w:val="ru-RU"/>
        </w:rPr>
      </w:pPr>
      <w:bookmarkStart w:id="382" w:name="z391"/>
      <w:bookmarkEnd w:id="381"/>
      <w:r w:rsidRPr="0019605B">
        <w:rPr>
          <w:b/>
          <w:color w:val="000000"/>
          <w:lang w:val="ru-RU"/>
        </w:rPr>
        <w:t xml:space="preserve"> Глава 7. Санитарно-эпидемиологические требования к хранению, и транспортировке материалов (микроорганизмов)</w:t>
      </w:r>
    </w:p>
    <w:p w:rsidR="00291D18" w:rsidRPr="0019605B" w:rsidRDefault="0019605B">
      <w:pPr>
        <w:spacing w:after="0"/>
        <w:jc w:val="both"/>
        <w:rPr>
          <w:lang w:val="ru-RU"/>
        </w:rPr>
      </w:pPr>
      <w:bookmarkStart w:id="383" w:name="z392"/>
      <w:bookmarkEnd w:id="382"/>
      <w:r w:rsidRPr="0019605B">
        <w:rPr>
          <w:color w:val="000000"/>
        </w:rPr>
        <w:t>     </w:t>
      </w:r>
      <w:r w:rsidRPr="0019605B">
        <w:rPr>
          <w:color w:val="000000"/>
          <w:lang w:val="ru-RU"/>
        </w:rPr>
        <w:t xml:space="preserve"> 192. Хранение биологического материала осуществляется в небьющихся, герметичных контейнерах, выдерживающих низкие температуры, помещенных в н</w:t>
      </w:r>
      <w:r w:rsidRPr="0019605B">
        <w:rPr>
          <w:color w:val="000000"/>
          <w:lang w:val="ru-RU"/>
        </w:rPr>
        <w:t>изкотемпературные шкафы или сосуды с жидким азотом.</w:t>
      </w:r>
    </w:p>
    <w:p w:rsidR="00291D18" w:rsidRPr="0019605B" w:rsidRDefault="0019605B">
      <w:pPr>
        <w:spacing w:after="0"/>
        <w:jc w:val="both"/>
        <w:rPr>
          <w:lang w:val="ru-RU"/>
        </w:rPr>
      </w:pPr>
      <w:bookmarkStart w:id="384" w:name="z393"/>
      <w:bookmarkEnd w:id="383"/>
      <w:r w:rsidRPr="0019605B">
        <w:rPr>
          <w:color w:val="000000"/>
        </w:rPr>
        <w:t>     </w:t>
      </w:r>
      <w:r w:rsidRPr="0019605B">
        <w:rPr>
          <w:color w:val="000000"/>
          <w:lang w:val="ru-RU"/>
        </w:rPr>
        <w:t xml:space="preserve"> Перенос биологического материала между технологическими линиями или в хранилища проводится в герметично закрывающихся влагонепроницаемых контейнерах, подвергающихся обеззараживанию.</w:t>
      </w:r>
    </w:p>
    <w:p w:rsidR="00291D18" w:rsidRPr="0019605B" w:rsidRDefault="0019605B">
      <w:pPr>
        <w:spacing w:after="0"/>
        <w:jc w:val="both"/>
        <w:rPr>
          <w:lang w:val="ru-RU"/>
        </w:rPr>
      </w:pPr>
      <w:bookmarkStart w:id="385" w:name="z394"/>
      <w:bookmarkEnd w:id="384"/>
      <w:r w:rsidRPr="0019605B">
        <w:rPr>
          <w:color w:val="000000"/>
        </w:rPr>
        <w:t>     </w:t>
      </w:r>
      <w:r w:rsidRPr="0019605B">
        <w:rPr>
          <w:color w:val="000000"/>
          <w:lang w:val="ru-RU"/>
        </w:rPr>
        <w:t xml:space="preserve"> 193. Орган</w:t>
      </w:r>
      <w:r w:rsidRPr="0019605B">
        <w:rPr>
          <w:color w:val="000000"/>
          <w:lang w:val="ru-RU"/>
        </w:rPr>
        <w:t xml:space="preserve">изации, лаборатории, имеющие разрешение режимной комиссии на работу с микроорганизмами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имеют коллекции музейных культур, соответствующие разрешению режимной комиссии.</w:t>
      </w:r>
    </w:p>
    <w:p w:rsidR="00291D18" w:rsidRPr="0019605B" w:rsidRDefault="0019605B">
      <w:pPr>
        <w:spacing w:after="0"/>
        <w:jc w:val="both"/>
        <w:rPr>
          <w:lang w:val="ru-RU"/>
        </w:rPr>
      </w:pPr>
      <w:bookmarkStart w:id="386" w:name="z395"/>
      <w:bookmarkEnd w:id="385"/>
      <w:r w:rsidRPr="0019605B">
        <w:rPr>
          <w:color w:val="000000"/>
        </w:rPr>
        <w:t>     </w:t>
      </w:r>
      <w:r w:rsidRPr="0019605B">
        <w:rPr>
          <w:color w:val="000000"/>
          <w:lang w:val="ru-RU"/>
        </w:rPr>
        <w:t xml:space="preserve"> 194. Присвоенное коллекционному штамму обозначение (номер, </w:t>
      </w:r>
      <w:r w:rsidRPr="0019605B">
        <w:rPr>
          <w:color w:val="000000"/>
          <w:lang w:val="ru-RU"/>
        </w:rPr>
        <w:t>код) не меняется при его передаче. В случае гибели (уничтожения) штамма не допускается его обозначение присваивать вновь поступившим штаммам.</w:t>
      </w:r>
    </w:p>
    <w:p w:rsidR="00291D18" w:rsidRPr="0019605B" w:rsidRDefault="0019605B">
      <w:pPr>
        <w:spacing w:after="0"/>
        <w:jc w:val="both"/>
      </w:pPr>
      <w:bookmarkStart w:id="387" w:name="z396"/>
      <w:bookmarkEnd w:id="386"/>
      <w:r w:rsidRPr="0019605B">
        <w:rPr>
          <w:color w:val="000000"/>
          <w:lang w:val="ru-RU"/>
        </w:rPr>
        <w:t xml:space="preserve"> </w:t>
      </w:r>
      <w:r w:rsidRPr="0019605B">
        <w:rPr>
          <w:color w:val="000000"/>
        </w:rPr>
        <w:t>     </w:t>
      </w:r>
      <w:r w:rsidRPr="0019605B">
        <w:rPr>
          <w:color w:val="000000"/>
          <w:lang w:val="ru-RU"/>
        </w:rPr>
        <w:t xml:space="preserve"> 195. Уничтожение штамма микроорганизмов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оформляется актом согласно приложению </w:t>
      </w:r>
      <w:r w:rsidRPr="0019605B">
        <w:rPr>
          <w:color w:val="000000"/>
        </w:rPr>
        <w:t>4 к н</w:t>
      </w:r>
      <w:r w:rsidRPr="0019605B">
        <w:rPr>
          <w:color w:val="000000"/>
        </w:rPr>
        <w:t>астоящим Санитарным правилам.</w:t>
      </w:r>
    </w:p>
    <w:p w:rsidR="00291D18" w:rsidRPr="0019605B" w:rsidRDefault="0019605B">
      <w:pPr>
        <w:spacing w:after="0"/>
        <w:jc w:val="both"/>
        <w:rPr>
          <w:lang w:val="ru-RU"/>
        </w:rPr>
      </w:pPr>
      <w:bookmarkStart w:id="388" w:name="z397"/>
      <w:bookmarkEnd w:id="387"/>
      <w:r w:rsidRPr="0019605B">
        <w:rPr>
          <w:color w:val="000000"/>
        </w:rPr>
        <w:t xml:space="preserve">      </w:t>
      </w:r>
      <w:r w:rsidRPr="0019605B">
        <w:rPr>
          <w:color w:val="000000"/>
          <w:lang w:val="ru-RU"/>
        </w:rPr>
        <w:t>196. Емкости, содержащие микроорганизмы, имеют четкие, несмываемые надписи или прочно наклеенные этикетки с обозначением названия микроорганизма, номера штамма и даты пересева (лиофилизации). Емкости с токсинами дополнит</w:t>
      </w:r>
      <w:r w:rsidRPr="0019605B">
        <w:rPr>
          <w:color w:val="000000"/>
          <w:lang w:val="ru-RU"/>
        </w:rPr>
        <w:t>ельно маркируются красным цветом правого нижнего угла этикетки.</w:t>
      </w:r>
    </w:p>
    <w:p w:rsidR="00291D18" w:rsidRPr="0019605B" w:rsidRDefault="0019605B">
      <w:pPr>
        <w:spacing w:after="0"/>
        <w:jc w:val="both"/>
        <w:rPr>
          <w:lang w:val="ru-RU"/>
        </w:rPr>
      </w:pPr>
      <w:bookmarkStart w:id="389" w:name="z398"/>
      <w:bookmarkEnd w:id="388"/>
      <w:r w:rsidRPr="0019605B">
        <w:rPr>
          <w:color w:val="000000"/>
        </w:rPr>
        <w:t>     </w:t>
      </w:r>
      <w:r w:rsidRPr="0019605B">
        <w:rPr>
          <w:color w:val="000000"/>
          <w:lang w:val="ru-RU"/>
        </w:rPr>
        <w:t xml:space="preserve"> 197. Микроорганизмы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в коллекциях хранятся в лиофилизированном или замороженном состоянии, на плотных или жидких питательных средах, а также в виде суспензий орган</w:t>
      </w:r>
      <w:r w:rsidRPr="0019605B">
        <w:rPr>
          <w:color w:val="000000"/>
          <w:lang w:val="ru-RU"/>
        </w:rPr>
        <w:t>ов и тканей в консерванте.</w:t>
      </w:r>
    </w:p>
    <w:p w:rsidR="00291D18" w:rsidRPr="0019605B" w:rsidRDefault="0019605B">
      <w:pPr>
        <w:spacing w:after="0"/>
        <w:jc w:val="both"/>
      </w:pPr>
      <w:bookmarkStart w:id="390" w:name="z399"/>
      <w:bookmarkEnd w:id="389"/>
      <w:r w:rsidRPr="0019605B">
        <w:rPr>
          <w:color w:val="000000"/>
          <w:lang w:val="ru-RU"/>
        </w:rPr>
        <w:t xml:space="preserve"> </w:t>
      </w:r>
      <w:r w:rsidRPr="0019605B">
        <w:rPr>
          <w:color w:val="000000"/>
        </w:rPr>
        <w:t>     </w:t>
      </w:r>
      <w:r w:rsidRPr="0019605B">
        <w:rPr>
          <w:color w:val="000000"/>
          <w:lang w:val="ru-RU"/>
        </w:rPr>
        <w:t xml:space="preserve"> 198. Вскрытие ампул с сухими патогенными микроорганизмами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с целью высева или уничтожения оформляется актом согласно приложению </w:t>
      </w:r>
      <w:r w:rsidRPr="0019605B">
        <w:rPr>
          <w:color w:val="000000"/>
        </w:rPr>
        <w:t>5 к настоящим Санитарным правилам.</w:t>
      </w:r>
    </w:p>
    <w:p w:rsidR="00291D18" w:rsidRPr="0019605B" w:rsidRDefault="0019605B">
      <w:pPr>
        <w:spacing w:after="0"/>
        <w:jc w:val="both"/>
        <w:rPr>
          <w:lang w:val="ru-RU"/>
        </w:rPr>
      </w:pPr>
      <w:bookmarkStart w:id="391" w:name="z400"/>
      <w:bookmarkEnd w:id="390"/>
      <w:r w:rsidRPr="0019605B">
        <w:rPr>
          <w:color w:val="000000"/>
        </w:rPr>
        <w:t xml:space="preserve">      </w:t>
      </w:r>
      <w:r w:rsidRPr="0019605B">
        <w:rPr>
          <w:color w:val="000000"/>
          <w:lang w:val="ru-RU"/>
        </w:rPr>
        <w:t>199. Штаммы микроорганизмов хр</w:t>
      </w:r>
      <w:r w:rsidRPr="0019605B">
        <w:rPr>
          <w:color w:val="000000"/>
          <w:lang w:val="ru-RU"/>
        </w:rPr>
        <w:t xml:space="preserve">анятся в холодильнике или несгораемом шкафу (сейфе) раздельно по группам. Совместное содержание микроорганизмов различных групп допускается при условии хранения их в отдельных небьющихся емкостях с закрывающейся крышкой. Емкости опечатываются, снаружи или </w:t>
      </w:r>
      <w:r w:rsidRPr="0019605B">
        <w:rPr>
          <w:color w:val="000000"/>
          <w:lang w:val="ru-RU"/>
        </w:rPr>
        <w:t>внутри их помещается список с перечнем и количеством хранящихся микроорганизмов.</w:t>
      </w:r>
    </w:p>
    <w:p w:rsidR="00291D18" w:rsidRPr="0019605B" w:rsidRDefault="0019605B">
      <w:pPr>
        <w:spacing w:after="0"/>
        <w:jc w:val="both"/>
      </w:pPr>
      <w:bookmarkStart w:id="392" w:name="z401"/>
      <w:bookmarkEnd w:id="391"/>
      <w:r w:rsidRPr="0019605B">
        <w:rPr>
          <w:color w:val="000000"/>
          <w:lang w:val="ru-RU"/>
        </w:rPr>
        <w:lastRenderedPageBreak/>
        <w:t xml:space="preserve"> </w:t>
      </w:r>
      <w:r w:rsidRPr="0019605B">
        <w:rPr>
          <w:color w:val="000000"/>
        </w:rPr>
        <w:t>     </w:t>
      </w:r>
      <w:r w:rsidRPr="0019605B">
        <w:rPr>
          <w:color w:val="000000"/>
          <w:lang w:val="ru-RU"/>
        </w:rPr>
        <w:t xml:space="preserve"> 200. Передачу патогенных биологических агентов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и коллекционных микроорганизмов </w:t>
      </w:r>
      <w:r w:rsidRPr="0019605B">
        <w:rPr>
          <w:color w:val="000000"/>
        </w:rPr>
        <w:t>III</w:t>
      </w:r>
      <w:r w:rsidRPr="0019605B">
        <w:rPr>
          <w:color w:val="000000"/>
          <w:lang w:val="ru-RU"/>
        </w:rPr>
        <w:t>-</w:t>
      </w:r>
      <w:r w:rsidRPr="0019605B">
        <w:rPr>
          <w:color w:val="000000"/>
        </w:rPr>
        <w:t>IV</w:t>
      </w:r>
      <w:r w:rsidRPr="0019605B">
        <w:rPr>
          <w:color w:val="000000"/>
          <w:lang w:val="ru-RU"/>
        </w:rPr>
        <w:t xml:space="preserve"> групп патогенности внутри лаборатории (организации) осущес</w:t>
      </w:r>
      <w:r w:rsidRPr="0019605B">
        <w:rPr>
          <w:color w:val="000000"/>
          <w:lang w:val="ru-RU"/>
        </w:rPr>
        <w:t xml:space="preserve">твляют после составления акта передачи согласно приложению </w:t>
      </w:r>
      <w:r w:rsidRPr="0019605B">
        <w:rPr>
          <w:color w:val="000000"/>
        </w:rPr>
        <w:t>6 к настоящим Санитарным правилам.</w:t>
      </w:r>
    </w:p>
    <w:p w:rsidR="00291D18" w:rsidRPr="0019605B" w:rsidRDefault="0019605B">
      <w:pPr>
        <w:spacing w:after="0"/>
        <w:jc w:val="both"/>
      </w:pPr>
      <w:bookmarkStart w:id="393" w:name="z402"/>
      <w:bookmarkEnd w:id="392"/>
      <w:r w:rsidRPr="0019605B">
        <w:rPr>
          <w:color w:val="000000"/>
        </w:rPr>
        <w:t xml:space="preserve">       </w:t>
      </w:r>
      <w:r w:rsidRPr="0019605B">
        <w:rPr>
          <w:color w:val="000000"/>
          <w:lang w:val="ru-RU"/>
        </w:rPr>
        <w:t xml:space="preserve">201. Передача микроорганизмов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на временное хранение необходимо оформлять актом согласно приложению </w:t>
      </w:r>
      <w:r w:rsidRPr="0019605B">
        <w:rPr>
          <w:color w:val="000000"/>
        </w:rPr>
        <w:t>7 к настоящим Санитарным правила</w:t>
      </w:r>
      <w:r w:rsidRPr="0019605B">
        <w:rPr>
          <w:color w:val="000000"/>
        </w:rPr>
        <w:t>м.</w:t>
      </w:r>
    </w:p>
    <w:p w:rsidR="00291D18" w:rsidRPr="0019605B" w:rsidRDefault="0019605B">
      <w:pPr>
        <w:spacing w:after="0"/>
        <w:jc w:val="both"/>
        <w:rPr>
          <w:lang w:val="ru-RU"/>
        </w:rPr>
      </w:pPr>
      <w:bookmarkStart w:id="394" w:name="z403"/>
      <w:bookmarkEnd w:id="393"/>
      <w:r w:rsidRPr="0019605B">
        <w:rPr>
          <w:color w:val="000000"/>
        </w:rPr>
        <w:t xml:space="preserve">       </w:t>
      </w:r>
      <w:r w:rsidRPr="0019605B">
        <w:rPr>
          <w:color w:val="000000"/>
          <w:lang w:val="ru-RU"/>
        </w:rPr>
        <w:t xml:space="preserve">202. Передача микроорганизмов производится после составления акта о передаче микроорганизмов согласно приложению </w:t>
      </w:r>
      <w:r w:rsidRPr="0019605B">
        <w:rPr>
          <w:color w:val="000000"/>
        </w:rPr>
        <w:t xml:space="preserve">8 к настоящим Санитарным правилам. </w:t>
      </w:r>
      <w:r w:rsidRPr="0019605B">
        <w:rPr>
          <w:color w:val="000000"/>
          <w:lang w:val="ru-RU"/>
        </w:rPr>
        <w:t xml:space="preserve">Передача микроорганизмов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за пределы страны осуществляется в соответствии п</w:t>
      </w:r>
      <w:r w:rsidRPr="0019605B">
        <w:rPr>
          <w:color w:val="000000"/>
          <w:lang w:val="ru-RU"/>
        </w:rPr>
        <w:t>остановлением Правительства Республики Казахстан от 28 декабря 2015 года № 1083 "О некоторых вопросах выдачи разрешительных документов в сфере экспортного контроля".</w:t>
      </w:r>
    </w:p>
    <w:p w:rsidR="00291D18" w:rsidRPr="0019605B" w:rsidRDefault="0019605B">
      <w:pPr>
        <w:spacing w:after="0"/>
        <w:jc w:val="both"/>
        <w:rPr>
          <w:lang w:val="ru-RU"/>
        </w:rPr>
      </w:pPr>
      <w:bookmarkStart w:id="395" w:name="z404"/>
      <w:bookmarkEnd w:id="394"/>
      <w:r w:rsidRPr="0019605B">
        <w:rPr>
          <w:color w:val="000000"/>
        </w:rPr>
        <w:t>     </w:t>
      </w:r>
      <w:r w:rsidRPr="0019605B">
        <w:rPr>
          <w:color w:val="000000"/>
          <w:lang w:val="ru-RU"/>
        </w:rPr>
        <w:t xml:space="preserve"> 203. Транспортирование микроорганизмов </w:t>
      </w:r>
      <w:r w:rsidRPr="0019605B">
        <w:rPr>
          <w:color w:val="000000"/>
        </w:rPr>
        <w:t>III</w:t>
      </w:r>
      <w:r w:rsidRPr="0019605B">
        <w:rPr>
          <w:color w:val="000000"/>
          <w:lang w:val="ru-RU"/>
        </w:rPr>
        <w:t>-</w:t>
      </w:r>
      <w:r w:rsidRPr="0019605B">
        <w:rPr>
          <w:color w:val="000000"/>
        </w:rPr>
        <w:t>IV</w:t>
      </w:r>
      <w:r w:rsidRPr="0019605B">
        <w:rPr>
          <w:color w:val="000000"/>
          <w:lang w:val="ru-RU"/>
        </w:rPr>
        <w:t xml:space="preserve"> групп патогенности осуществляется почт</w:t>
      </w:r>
      <w:r w:rsidRPr="0019605B">
        <w:rPr>
          <w:color w:val="000000"/>
          <w:lang w:val="ru-RU"/>
        </w:rPr>
        <w:t xml:space="preserve">овой связью или курьером,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нарочно, обученным персоналом лаборатории. При получении микроорганизмов курьером предоставляется доверенность и документы, удостоверяющие его личность.</w:t>
      </w:r>
    </w:p>
    <w:p w:rsidR="00291D18" w:rsidRPr="0019605B" w:rsidRDefault="0019605B">
      <w:pPr>
        <w:spacing w:after="0"/>
        <w:jc w:val="both"/>
        <w:rPr>
          <w:lang w:val="ru-RU"/>
        </w:rPr>
      </w:pPr>
      <w:bookmarkStart w:id="396" w:name="z405"/>
      <w:bookmarkEnd w:id="395"/>
      <w:r w:rsidRPr="0019605B">
        <w:rPr>
          <w:color w:val="000000"/>
          <w:lang w:val="ru-RU"/>
        </w:rPr>
        <w:t xml:space="preserve"> </w:t>
      </w:r>
      <w:r w:rsidRPr="0019605B">
        <w:rPr>
          <w:color w:val="000000"/>
        </w:rPr>
        <w:t>     </w:t>
      </w:r>
      <w:r w:rsidRPr="0019605B">
        <w:rPr>
          <w:color w:val="000000"/>
          <w:lang w:val="ru-RU"/>
        </w:rPr>
        <w:t xml:space="preserve"> 204. Транспортировка микроорганизмов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w:t>
      </w:r>
      <w:r w:rsidRPr="0019605B">
        <w:rPr>
          <w:color w:val="000000"/>
          <w:lang w:val="ru-RU"/>
        </w:rPr>
        <w:t xml:space="preserve">и, в целях исключения всех видов досмотра и контроля, осуществляется курьером при наличии сопроводительного документа на транспортирование специального груза, выданное организацией–отправителем, согласно приложению </w:t>
      </w:r>
      <w:r w:rsidRPr="0019605B">
        <w:rPr>
          <w:color w:val="000000"/>
        </w:rPr>
        <w:t xml:space="preserve">9 к настоящим Санитарным правилам. </w:t>
      </w:r>
      <w:r w:rsidRPr="0019605B">
        <w:rPr>
          <w:color w:val="000000"/>
          <w:lang w:val="ru-RU"/>
        </w:rPr>
        <w:t>Для ми</w:t>
      </w:r>
      <w:r w:rsidRPr="0019605B">
        <w:rPr>
          <w:color w:val="000000"/>
          <w:lang w:val="ru-RU"/>
        </w:rPr>
        <w:t xml:space="preserve">кроорганизмов </w:t>
      </w:r>
      <w:r w:rsidRPr="0019605B">
        <w:rPr>
          <w:color w:val="000000"/>
        </w:rPr>
        <w:t>I</w:t>
      </w:r>
      <w:r w:rsidRPr="0019605B">
        <w:rPr>
          <w:color w:val="000000"/>
          <w:lang w:val="ru-RU"/>
        </w:rPr>
        <w:t>-</w:t>
      </w:r>
      <w:r w:rsidRPr="0019605B">
        <w:rPr>
          <w:color w:val="000000"/>
        </w:rPr>
        <w:t>II</w:t>
      </w:r>
      <w:r w:rsidRPr="0019605B">
        <w:rPr>
          <w:color w:val="000000"/>
          <w:lang w:val="ru-RU"/>
        </w:rPr>
        <w:t xml:space="preserve"> групп патогенности дополнительно составляется акт упаковки в двух экземплярах. Первые экземпляры указанных документов помещаются в упаковку с микроорганизмами. Копии документов остаются у отправителя. Организация, получившая микроорганиз</w:t>
      </w:r>
      <w:r w:rsidRPr="0019605B">
        <w:rPr>
          <w:color w:val="000000"/>
          <w:lang w:val="ru-RU"/>
        </w:rPr>
        <w:t xml:space="preserve">мы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составляет письмо, подтверждающее получение микроорганизмов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направляет его в организацию, их выдавшую.</w:t>
      </w:r>
    </w:p>
    <w:p w:rsidR="00291D18" w:rsidRPr="0019605B" w:rsidRDefault="0019605B">
      <w:pPr>
        <w:spacing w:after="0"/>
        <w:jc w:val="both"/>
        <w:rPr>
          <w:lang w:val="ru-RU"/>
        </w:rPr>
      </w:pPr>
      <w:bookmarkStart w:id="397" w:name="z406"/>
      <w:bookmarkEnd w:id="396"/>
      <w:r w:rsidRPr="0019605B">
        <w:rPr>
          <w:color w:val="000000"/>
        </w:rPr>
        <w:t>     </w:t>
      </w:r>
      <w:r w:rsidRPr="0019605B">
        <w:rPr>
          <w:color w:val="000000"/>
          <w:lang w:val="ru-RU"/>
        </w:rPr>
        <w:t xml:space="preserve"> 205. Организация–отправитель сообщает организации-получателю по срочной связи (факс, электронн</w:t>
      </w:r>
      <w:r w:rsidRPr="0019605B">
        <w:rPr>
          <w:color w:val="000000"/>
          <w:lang w:val="ru-RU"/>
        </w:rPr>
        <w:t xml:space="preserve">ая почта, телефон) дату и вид транспорта, которым отправлен микроорганизмы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w:t>
      </w:r>
    </w:p>
    <w:p w:rsidR="00291D18" w:rsidRPr="0019605B" w:rsidRDefault="0019605B">
      <w:pPr>
        <w:spacing w:after="0"/>
        <w:jc w:val="both"/>
        <w:rPr>
          <w:lang w:val="ru-RU"/>
        </w:rPr>
      </w:pPr>
      <w:bookmarkStart w:id="398" w:name="z407"/>
      <w:bookmarkEnd w:id="397"/>
      <w:r w:rsidRPr="0019605B">
        <w:rPr>
          <w:color w:val="000000"/>
        </w:rPr>
        <w:t>     </w:t>
      </w:r>
      <w:r w:rsidRPr="0019605B">
        <w:rPr>
          <w:color w:val="000000"/>
          <w:lang w:val="ru-RU"/>
        </w:rPr>
        <w:t xml:space="preserve"> 206. Микроорганизмы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передают на плотных питательных средах. Передача токсинов, вирусов, органов, тканей и их суспензий, содерж</w:t>
      </w:r>
      <w:r w:rsidRPr="0019605B">
        <w:rPr>
          <w:color w:val="000000"/>
          <w:lang w:val="ru-RU"/>
        </w:rPr>
        <w:t>ащих микроорганизмы, допускается в консервирующей жидкости или в замороженном состоянии.</w:t>
      </w:r>
    </w:p>
    <w:p w:rsidR="00291D18" w:rsidRPr="0019605B" w:rsidRDefault="0019605B">
      <w:pPr>
        <w:spacing w:after="0"/>
        <w:jc w:val="both"/>
        <w:rPr>
          <w:lang w:val="ru-RU"/>
        </w:rPr>
      </w:pPr>
      <w:bookmarkStart w:id="399" w:name="z408"/>
      <w:bookmarkEnd w:id="398"/>
      <w:r w:rsidRPr="0019605B">
        <w:rPr>
          <w:color w:val="000000"/>
        </w:rPr>
        <w:t>     </w:t>
      </w:r>
      <w:r w:rsidRPr="0019605B">
        <w:rPr>
          <w:color w:val="000000"/>
          <w:lang w:val="ru-RU"/>
        </w:rPr>
        <w:t xml:space="preserve"> 207. При транспортировании материала в лабораторию соблюдается принцип тройной упаковки, которая включает следующее:</w:t>
      </w:r>
    </w:p>
    <w:p w:rsidR="00291D18" w:rsidRPr="0019605B" w:rsidRDefault="0019605B">
      <w:pPr>
        <w:spacing w:after="0"/>
        <w:jc w:val="both"/>
        <w:rPr>
          <w:lang w:val="ru-RU"/>
        </w:rPr>
      </w:pPr>
      <w:bookmarkStart w:id="400" w:name="z409"/>
      <w:bookmarkEnd w:id="399"/>
      <w:r w:rsidRPr="0019605B">
        <w:rPr>
          <w:color w:val="000000"/>
        </w:rPr>
        <w:t>     </w:t>
      </w:r>
      <w:r w:rsidRPr="0019605B">
        <w:rPr>
          <w:color w:val="000000"/>
          <w:lang w:val="ru-RU"/>
        </w:rPr>
        <w:t xml:space="preserve"> 1) первичная емкость – маркированный к</w:t>
      </w:r>
      <w:r w:rsidRPr="0019605B">
        <w:rPr>
          <w:color w:val="000000"/>
          <w:lang w:val="ru-RU"/>
        </w:rPr>
        <w:t>онтейнер, пробирка, флакон с пробой, надежно закрытый крышкой, герметизированной лабораторной пленкой;</w:t>
      </w:r>
    </w:p>
    <w:p w:rsidR="00291D18" w:rsidRPr="0019605B" w:rsidRDefault="0019605B">
      <w:pPr>
        <w:spacing w:after="0"/>
        <w:jc w:val="both"/>
        <w:rPr>
          <w:lang w:val="ru-RU"/>
        </w:rPr>
      </w:pPr>
      <w:bookmarkStart w:id="401" w:name="z410"/>
      <w:bookmarkEnd w:id="400"/>
      <w:r w:rsidRPr="0019605B">
        <w:rPr>
          <w:color w:val="000000"/>
        </w:rPr>
        <w:t>     </w:t>
      </w:r>
      <w:r w:rsidRPr="0019605B">
        <w:rPr>
          <w:color w:val="000000"/>
          <w:lang w:val="ru-RU"/>
        </w:rPr>
        <w:t xml:space="preserve"> 2) вторичная емкость – прочный водонепроницаемый не протекающий контейнер (полиэтиленовый пакет) с абсорбирующим материалом в количестве достаточно</w:t>
      </w:r>
      <w:r w:rsidRPr="0019605B">
        <w:rPr>
          <w:color w:val="000000"/>
          <w:lang w:val="ru-RU"/>
        </w:rPr>
        <w:t>м для абсорбции всего образца в случае протечки;</w:t>
      </w:r>
    </w:p>
    <w:p w:rsidR="00291D18" w:rsidRPr="0019605B" w:rsidRDefault="0019605B">
      <w:pPr>
        <w:spacing w:after="0"/>
        <w:jc w:val="both"/>
        <w:rPr>
          <w:lang w:val="ru-RU"/>
        </w:rPr>
      </w:pPr>
      <w:bookmarkStart w:id="402" w:name="z411"/>
      <w:bookmarkEnd w:id="401"/>
      <w:r w:rsidRPr="0019605B">
        <w:rPr>
          <w:color w:val="000000"/>
        </w:rPr>
        <w:t>     </w:t>
      </w:r>
      <w:r w:rsidRPr="0019605B">
        <w:rPr>
          <w:color w:val="000000"/>
          <w:lang w:val="ru-RU"/>
        </w:rPr>
        <w:t xml:space="preserve"> 3) внешняя упаковка – прочный термоизолирующий контейнер, предназначенный для транспортировки биологических материалов. Для обеспечения температурных условий транспортировки в термоконтейнер помещают о</w:t>
      </w:r>
      <w:r w:rsidRPr="0019605B">
        <w:rPr>
          <w:color w:val="000000"/>
          <w:lang w:val="ru-RU"/>
        </w:rPr>
        <w:t>хлаждающие элементы. На внешней стороне термоконтейнера укрепляют этикетку с указанием адреса, телефона, факса, электронной почты получателя и условия транспортирования.</w:t>
      </w:r>
    </w:p>
    <w:p w:rsidR="00291D18" w:rsidRPr="0019605B" w:rsidRDefault="0019605B">
      <w:pPr>
        <w:spacing w:after="0"/>
        <w:jc w:val="both"/>
        <w:rPr>
          <w:lang w:val="ru-RU"/>
        </w:rPr>
      </w:pPr>
      <w:bookmarkStart w:id="403" w:name="z412"/>
      <w:bookmarkEnd w:id="402"/>
      <w:r w:rsidRPr="0019605B">
        <w:rPr>
          <w:color w:val="000000"/>
        </w:rPr>
        <w:t>     </w:t>
      </w:r>
      <w:r w:rsidRPr="0019605B">
        <w:rPr>
          <w:color w:val="000000"/>
          <w:lang w:val="ru-RU"/>
        </w:rPr>
        <w:t xml:space="preserve"> 208. Адресная сторона посылки обозночается знаком – "Опасно! Не открывать во вре</w:t>
      </w:r>
      <w:r w:rsidRPr="0019605B">
        <w:rPr>
          <w:color w:val="000000"/>
          <w:lang w:val="ru-RU"/>
        </w:rPr>
        <w:t>мя перевозки".</w:t>
      </w:r>
    </w:p>
    <w:p w:rsidR="00291D18" w:rsidRPr="0019605B" w:rsidRDefault="0019605B">
      <w:pPr>
        <w:spacing w:after="0"/>
        <w:jc w:val="both"/>
        <w:rPr>
          <w:lang w:val="ru-RU"/>
        </w:rPr>
      </w:pPr>
      <w:bookmarkStart w:id="404" w:name="z413"/>
      <w:bookmarkEnd w:id="403"/>
      <w:r w:rsidRPr="0019605B">
        <w:rPr>
          <w:color w:val="000000"/>
        </w:rPr>
        <w:t>     </w:t>
      </w:r>
      <w:r w:rsidRPr="0019605B">
        <w:rPr>
          <w:color w:val="000000"/>
          <w:lang w:val="ru-RU"/>
        </w:rPr>
        <w:t xml:space="preserve"> 209. Перевозка живых животных и членистоногих, зараженных микроорганизмами </w:t>
      </w:r>
      <w:r w:rsidRPr="0019605B">
        <w:rPr>
          <w:color w:val="000000"/>
        </w:rPr>
        <w:t>I</w:t>
      </w:r>
      <w:r w:rsidRPr="0019605B">
        <w:rPr>
          <w:color w:val="000000"/>
          <w:lang w:val="ru-RU"/>
        </w:rPr>
        <w:t>-</w:t>
      </w:r>
      <w:r w:rsidRPr="0019605B">
        <w:rPr>
          <w:color w:val="000000"/>
        </w:rPr>
        <w:t>IV</w:t>
      </w:r>
      <w:r w:rsidRPr="0019605B">
        <w:rPr>
          <w:color w:val="000000"/>
          <w:lang w:val="ru-RU"/>
        </w:rPr>
        <w:t xml:space="preserve"> групп патогенности, не допускается.</w:t>
      </w:r>
    </w:p>
    <w:p w:rsidR="00291D18" w:rsidRPr="0019605B" w:rsidRDefault="0019605B">
      <w:pPr>
        <w:spacing w:after="0"/>
        <w:jc w:val="both"/>
        <w:rPr>
          <w:lang w:val="ru-RU"/>
        </w:rPr>
      </w:pPr>
      <w:bookmarkStart w:id="405" w:name="z414"/>
      <w:bookmarkEnd w:id="404"/>
      <w:r w:rsidRPr="0019605B">
        <w:rPr>
          <w:color w:val="000000"/>
        </w:rPr>
        <w:t>     </w:t>
      </w:r>
      <w:r w:rsidRPr="0019605B">
        <w:rPr>
          <w:color w:val="000000"/>
          <w:lang w:val="ru-RU"/>
        </w:rPr>
        <w:t xml:space="preserve"> 210. Организация–отправитель </w:t>
      </w:r>
      <w:proofErr w:type="gramStart"/>
      <w:r w:rsidRPr="0019605B">
        <w:rPr>
          <w:color w:val="000000"/>
          <w:lang w:val="ru-RU"/>
        </w:rPr>
        <w:t>материалов–является</w:t>
      </w:r>
      <w:proofErr w:type="gramEnd"/>
      <w:r w:rsidRPr="0019605B">
        <w:rPr>
          <w:color w:val="000000"/>
          <w:lang w:val="ru-RU"/>
        </w:rPr>
        <w:t xml:space="preserve"> ответственной за соблюдение требований правил упаковки и транспо</w:t>
      </w:r>
      <w:r w:rsidRPr="0019605B">
        <w:rPr>
          <w:color w:val="000000"/>
          <w:lang w:val="ru-RU"/>
        </w:rPr>
        <w:t xml:space="preserve">ртирования до пункта пересылки, а также за правильность упаковки и отправления ПБА через Международный почтамт в соответствии с законодательством Республики </w:t>
      </w:r>
      <w:r w:rsidRPr="0019605B">
        <w:rPr>
          <w:color w:val="000000"/>
          <w:lang w:val="ru-RU"/>
        </w:rPr>
        <w:lastRenderedPageBreak/>
        <w:t>Казахстан в сфере экспортного контроля, а также с действующими международными конвенциями и правила</w:t>
      </w:r>
      <w:r w:rsidRPr="0019605B">
        <w:rPr>
          <w:color w:val="000000"/>
          <w:lang w:val="ru-RU"/>
        </w:rPr>
        <w:t>ми.</w:t>
      </w:r>
    </w:p>
    <w:p w:rsidR="00291D18" w:rsidRPr="0019605B" w:rsidRDefault="0019605B">
      <w:pPr>
        <w:spacing w:after="0"/>
        <w:jc w:val="both"/>
        <w:rPr>
          <w:lang w:val="ru-RU"/>
        </w:rPr>
      </w:pPr>
      <w:bookmarkStart w:id="406" w:name="z415"/>
      <w:bookmarkEnd w:id="405"/>
      <w:r w:rsidRPr="0019605B">
        <w:rPr>
          <w:color w:val="000000"/>
        </w:rPr>
        <w:t>     </w:t>
      </w:r>
      <w:r w:rsidRPr="0019605B">
        <w:rPr>
          <w:color w:val="000000"/>
          <w:lang w:val="ru-RU"/>
        </w:rPr>
        <w:t xml:space="preserve"> 211. Сторона ящика, где указаны адреса получателя и отправителя, снабжается ярлыком фиолетового цвета и отличительным знаком: "Скоропортящиеся биологические вещества", "Опасно: не открывать во время пересылки", "Не имеет коммерческой стоимости", </w:t>
      </w:r>
      <w:r w:rsidRPr="0019605B">
        <w:rPr>
          <w:color w:val="000000"/>
          <w:lang w:val="ru-RU"/>
        </w:rPr>
        <w:t>"Упаковано согласно международным почтовым правилам безопасности" (на английском языке).</w:t>
      </w:r>
    </w:p>
    <w:p w:rsidR="00291D18" w:rsidRPr="0019605B" w:rsidRDefault="0019605B">
      <w:pPr>
        <w:spacing w:after="0"/>
        <w:rPr>
          <w:lang w:val="ru-RU"/>
        </w:rPr>
      </w:pPr>
      <w:bookmarkStart w:id="407" w:name="z416"/>
      <w:bookmarkEnd w:id="406"/>
      <w:r w:rsidRPr="0019605B">
        <w:rPr>
          <w:b/>
          <w:color w:val="000000"/>
          <w:lang w:val="ru-RU"/>
        </w:rPr>
        <w:t xml:space="preserve"> Глава 8. Санитарно-эпидемиологические требования к лабораториям для диагностики </w:t>
      </w:r>
      <w:r w:rsidRPr="0019605B">
        <w:rPr>
          <w:b/>
          <w:color w:val="000000"/>
        </w:rPr>
        <w:t>COVID</w:t>
      </w:r>
      <w:r w:rsidRPr="0019605B">
        <w:rPr>
          <w:b/>
          <w:color w:val="000000"/>
          <w:lang w:val="ru-RU"/>
        </w:rPr>
        <w:t>-19</w:t>
      </w:r>
    </w:p>
    <w:p w:rsidR="00291D18" w:rsidRPr="0019605B" w:rsidRDefault="0019605B">
      <w:pPr>
        <w:spacing w:after="0"/>
        <w:jc w:val="both"/>
        <w:rPr>
          <w:lang w:val="ru-RU"/>
        </w:rPr>
      </w:pPr>
      <w:bookmarkStart w:id="408" w:name="z417"/>
      <w:bookmarkEnd w:id="407"/>
      <w:r w:rsidRPr="0019605B">
        <w:rPr>
          <w:color w:val="000000"/>
        </w:rPr>
        <w:t>     </w:t>
      </w:r>
      <w:r w:rsidRPr="0019605B">
        <w:rPr>
          <w:color w:val="000000"/>
          <w:lang w:val="ru-RU"/>
        </w:rPr>
        <w:t xml:space="preserve"> 212. Лабораторная диагностика </w:t>
      </w:r>
      <w:r w:rsidRPr="0019605B">
        <w:rPr>
          <w:color w:val="000000"/>
        </w:rPr>
        <w:t>COVID</w:t>
      </w:r>
      <w:r w:rsidRPr="0019605B">
        <w:rPr>
          <w:color w:val="000000"/>
          <w:lang w:val="ru-RU"/>
        </w:rPr>
        <w:t>-19 проводится методами полимеразно-</w:t>
      </w:r>
      <w:r w:rsidRPr="0019605B">
        <w:rPr>
          <w:color w:val="000000"/>
          <w:lang w:val="ru-RU"/>
        </w:rPr>
        <w:t xml:space="preserve">цепной реакции (далее – ПЦР) и иммуноферментного анализа (далее - ИФА), требующими соответствующих условий для работы с микроорганизмами </w:t>
      </w:r>
      <w:r w:rsidRPr="0019605B">
        <w:rPr>
          <w:color w:val="000000"/>
        </w:rPr>
        <w:t>II</w:t>
      </w:r>
      <w:r w:rsidRPr="0019605B">
        <w:rPr>
          <w:color w:val="000000"/>
          <w:lang w:val="ru-RU"/>
        </w:rPr>
        <w:t xml:space="preserve"> группы патогенности.</w:t>
      </w:r>
    </w:p>
    <w:p w:rsidR="00291D18" w:rsidRPr="0019605B" w:rsidRDefault="0019605B">
      <w:pPr>
        <w:spacing w:after="0"/>
        <w:rPr>
          <w:lang w:val="ru-RU"/>
        </w:rPr>
      </w:pPr>
      <w:bookmarkStart w:id="409" w:name="z418"/>
      <w:bookmarkEnd w:id="408"/>
      <w:r w:rsidRPr="0019605B">
        <w:rPr>
          <w:b/>
          <w:color w:val="000000"/>
          <w:lang w:val="ru-RU"/>
        </w:rPr>
        <w:t xml:space="preserve"> Параграф 1. Санитарно-эпидемиологические требования к лабораториям ПЦР</w:t>
      </w:r>
    </w:p>
    <w:p w:rsidR="00291D18" w:rsidRPr="0019605B" w:rsidRDefault="0019605B">
      <w:pPr>
        <w:spacing w:after="0"/>
        <w:jc w:val="both"/>
        <w:rPr>
          <w:lang w:val="ru-RU"/>
        </w:rPr>
      </w:pPr>
      <w:bookmarkStart w:id="410" w:name="z419"/>
      <w:bookmarkEnd w:id="409"/>
      <w:r w:rsidRPr="0019605B">
        <w:rPr>
          <w:color w:val="000000"/>
        </w:rPr>
        <w:t>     </w:t>
      </w:r>
      <w:r w:rsidRPr="0019605B">
        <w:rPr>
          <w:color w:val="000000"/>
          <w:lang w:val="ru-RU"/>
        </w:rPr>
        <w:t xml:space="preserve"> 213. Работа в </w:t>
      </w:r>
      <w:r w:rsidRPr="0019605B">
        <w:rPr>
          <w:color w:val="000000"/>
          <w:lang w:val="ru-RU"/>
        </w:rPr>
        <w:t xml:space="preserve">лаборатории осуществляется с соблюдением мер для работы с микроорганизмами </w:t>
      </w:r>
      <w:r w:rsidRPr="0019605B">
        <w:rPr>
          <w:color w:val="000000"/>
        </w:rPr>
        <w:t>II</w:t>
      </w:r>
      <w:r w:rsidRPr="0019605B">
        <w:rPr>
          <w:color w:val="000000"/>
          <w:lang w:val="ru-RU"/>
        </w:rPr>
        <w:t xml:space="preserve"> группы патогенности.</w:t>
      </w:r>
    </w:p>
    <w:p w:rsidR="00291D18" w:rsidRPr="0019605B" w:rsidRDefault="0019605B">
      <w:pPr>
        <w:spacing w:after="0"/>
        <w:jc w:val="both"/>
        <w:rPr>
          <w:lang w:val="ru-RU"/>
        </w:rPr>
      </w:pPr>
      <w:bookmarkStart w:id="411" w:name="z420"/>
      <w:bookmarkEnd w:id="410"/>
      <w:r w:rsidRPr="0019605B">
        <w:rPr>
          <w:color w:val="000000"/>
        </w:rPr>
        <w:t>     </w:t>
      </w:r>
      <w:r w:rsidRPr="0019605B">
        <w:rPr>
          <w:color w:val="000000"/>
          <w:lang w:val="ru-RU"/>
        </w:rPr>
        <w:t xml:space="preserve"> 214. При проектировании здания лаборатории располагаются на самостоятельных земельных участках или на земельном участке организации, в состав которой </w:t>
      </w:r>
      <w:r w:rsidRPr="0019605B">
        <w:rPr>
          <w:color w:val="000000"/>
          <w:lang w:val="ru-RU"/>
        </w:rPr>
        <w:t>они входят, при соблюдении требований безопасности, обеспечении достаточным количеством воды, электроэнергией, водоотведением, вентиляцией.</w:t>
      </w:r>
    </w:p>
    <w:p w:rsidR="00291D18" w:rsidRPr="0019605B" w:rsidRDefault="0019605B">
      <w:pPr>
        <w:spacing w:after="0"/>
        <w:jc w:val="both"/>
        <w:rPr>
          <w:lang w:val="ru-RU"/>
        </w:rPr>
      </w:pPr>
      <w:bookmarkStart w:id="412" w:name="z421"/>
      <w:bookmarkEnd w:id="411"/>
      <w:r w:rsidRPr="0019605B">
        <w:rPr>
          <w:color w:val="000000"/>
        </w:rPr>
        <w:t>     </w:t>
      </w:r>
      <w:r w:rsidRPr="0019605B">
        <w:rPr>
          <w:color w:val="000000"/>
          <w:lang w:val="ru-RU"/>
        </w:rPr>
        <w:t xml:space="preserve"> 215. В помещениях лабораторий, занятых проведением диагностических работ для проведения ПЦР исследований устан</w:t>
      </w:r>
      <w:r w:rsidRPr="0019605B">
        <w:rPr>
          <w:color w:val="000000"/>
          <w:lang w:val="ru-RU"/>
        </w:rPr>
        <w:t>авливается пропускной режим.</w:t>
      </w:r>
    </w:p>
    <w:p w:rsidR="00291D18" w:rsidRPr="0019605B" w:rsidRDefault="0019605B">
      <w:pPr>
        <w:spacing w:after="0"/>
        <w:jc w:val="both"/>
        <w:rPr>
          <w:lang w:val="ru-RU"/>
        </w:rPr>
      </w:pPr>
      <w:bookmarkStart w:id="413" w:name="z422"/>
      <w:bookmarkEnd w:id="412"/>
      <w:r w:rsidRPr="0019605B">
        <w:rPr>
          <w:color w:val="000000"/>
        </w:rPr>
        <w:t>     </w:t>
      </w:r>
      <w:r w:rsidRPr="0019605B">
        <w:rPr>
          <w:color w:val="000000"/>
          <w:lang w:val="ru-RU"/>
        </w:rPr>
        <w:t xml:space="preserve"> 216. Для проведения исследований в целях </w:t>
      </w:r>
      <w:proofErr w:type="gramStart"/>
      <w:r w:rsidRPr="0019605B">
        <w:rPr>
          <w:color w:val="000000"/>
          <w:lang w:val="ru-RU"/>
        </w:rPr>
        <w:t>исключения инфицирования персонала лаборатории исследования</w:t>
      </w:r>
      <w:proofErr w:type="gramEnd"/>
      <w:r w:rsidRPr="0019605B">
        <w:rPr>
          <w:color w:val="000000"/>
          <w:lang w:val="ru-RU"/>
        </w:rPr>
        <w:t xml:space="preserve"> проводятся в противочумных костюмах 1 типа.</w:t>
      </w:r>
    </w:p>
    <w:p w:rsidR="00291D18" w:rsidRPr="0019605B" w:rsidRDefault="0019605B">
      <w:pPr>
        <w:spacing w:after="0"/>
        <w:jc w:val="both"/>
        <w:rPr>
          <w:lang w:val="ru-RU"/>
        </w:rPr>
      </w:pPr>
      <w:bookmarkStart w:id="414" w:name="z423"/>
      <w:bookmarkEnd w:id="413"/>
      <w:r w:rsidRPr="0019605B">
        <w:rPr>
          <w:color w:val="000000"/>
        </w:rPr>
        <w:t>     </w:t>
      </w:r>
      <w:r w:rsidRPr="0019605B">
        <w:rPr>
          <w:color w:val="000000"/>
          <w:lang w:val="ru-RU"/>
        </w:rPr>
        <w:t xml:space="preserve"> 217. Помещения для проведения ПЦР исследований имеют 3 зоны, которые с</w:t>
      </w:r>
      <w:r w:rsidRPr="0019605B">
        <w:rPr>
          <w:color w:val="000000"/>
          <w:lang w:val="ru-RU"/>
        </w:rPr>
        <w:t>оответствуют этапам ПЦР-анализа:</w:t>
      </w:r>
    </w:p>
    <w:p w:rsidR="00291D18" w:rsidRPr="0019605B" w:rsidRDefault="0019605B">
      <w:pPr>
        <w:spacing w:after="0"/>
        <w:jc w:val="both"/>
        <w:rPr>
          <w:lang w:val="ru-RU"/>
        </w:rPr>
      </w:pPr>
      <w:bookmarkStart w:id="415" w:name="z424"/>
      <w:bookmarkEnd w:id="414"/>
      <w:r w:rsidRPr="0019605B">
        <w:rPr>
          <w:color w:val="000000"/>
        </w:rPr>
        <w:t>     </w:t>
      </w:r>
      <w:r w:rsidRPr="0019605B">
        <w:rPr>
          <w:color w:val="000000"/>
          <w:lang w:val="ru-RU"/>
        </w:rPr>
        <w:t xml:space="preserve"> 1) Комната приема, регистрации материала и его первичной обработки.</w:t>
      </w:r>
    </w:p>
    <w:p w:rsidR="00291D18" w:rsidRPr="0019605B" w:rsidRDefault="0019605B">
      <w:pPr>
        <w:spacing w:after="0"/>
        <w:jc w:val="both"/>
        <w:rPr>
          <w:lang w:val="ru-RU"/>
        </w:rPr>
      </w:pPr>
      <w:bookmarkStart w:id="416" w:name="z425"/>
      <w:bookmarkEnd w:id="415"/>
      <w:r w:rsidRPr="0019605B">
        <w:rPr>
          <w:color w:val="000000"/>
        </w:rPr>
        <w:t>     </w:t>
      </w:r>
      <w:r w:rsidRPr="0019605B">
        <w:rPr>
          <w:color w:val="000000"/>
          <w:lang w:val="ru-RU"/>
        </w:rPr>
        <w:t xml:space="preserve"> 2) Бокс с предбоксом для выделения ДНК (РНК).</w:t>
      </w:r>
    </w:p>
    <w:p w:rsidR="00291D18" w:rsidRPr="0019605B" w:rsidRDefault="0019605B">
      <w:pPr>
        <w:spacing w:after="0"/>
        <w:jc w:val="both"/>
        <w:rPr>
          <w:lang w:val="ru-RU"/>
        </w:rPr>
      </w:pPr>
      <w:bookmarkStart w:id="417" w:name="z426"/>
      <w:bookmarkEnd w:id="416"/>
      <w:r w:rsidRPr="0019605B">
        <w:rPr>
          <w:color w:val="000000"/>
        </w:rPr>
        <w:t>     </w:t>
      </w:r>
      <w:r w:rsidRPr="0019605B">
        <w:rPr>
          <w:color w:val="000000"/>
          <w:lang w:val="ru-RU"/>
        </w:rPr>
        <w:t xml:space="preserve"> 3) Бокс с предбоксом для проведения амплификации.</w:t>
      </w:r>
    </w:p>
    <w:p w:rsidR="00291D18" w:rsidRPr="0019605B" w:rsidRDefault="0019605B">
      <w:pPr>
        <w:spacing w:after="0"/>
        <w:jc w:val="both"/>
        <w:rPr>
          <w:lang w:val="ru-RU"/>
        </w:rPr>
      </w:pPr>
      <w:bookmarkStart w:id="418" w:name="z427"/>
      <w:bookmarkEnd w:id="417"/>
      <w:r w:rsidRPr="0019605B">
        <w:rPr>
          <w:color w:val="000000"/>
        </w:rPr>
        <w:t>     </w:t>
      </w:r>
      <w:r w:rsidRPr="0019605B">
        <w:rPr>
          <w:color w:val="000000"/>
          <w:lang w:val="ru-RU"/>
        </w:rPr>
        <w:t xml:space="preserve"> 218. Все боксы имеют предбокс, где </w:t>
      </w:r>
      <w:r w:rsidRPr="0019605B">
        <w:rPr>
          <w:color w:val="000000"/>
          <w:lang w:val="ru-RU"/>
        </w:rPr>
        <w:t>устанавливаются зеркало, раковины для мытья рук (рукомойники), в случае отсутствия допускается использование кожных антисептиков и емкости с дезинфицирующими растворами.</w:t>
      </w:r>
    </w:p>
    <w:p w:rsidR="00291D18" w:rsidRPr="0019605B" w:rsidRDefault="0019605B">
      <w:pPr>
        <w:spacing w:after="0"/>
        <w:jc w:val="both"/>
        <w:rPr>
          <w:lang w:val="ru-RU"/>
        </w:rPr>
      </w:pPr>
      <w:bookmarkStart w:id="419" w:name="z428"/>
      <w:bookmarkEnd w:id="418"/>
      <w:r w:rsidRPr="0019605B">
        <w:rPr>
          <w:color w:val="000000"/>
        </w:rPr>
        <w:t>     </w:t>
      </w:r>
      <w:r w:rsidRPr="0019605B">
        <w:rPr>
          <w:color w:val="000000"/>
          <w:lang w:val="ru-RU"/>
        </w:rPr>
        <w:t xml:space="preserve"> 219. Лаборатория обеспечивается ПЦР-оборудованием, тест-системами, расходными ма</w:t>
      </w:r>
      <w:r w:rsidRPr="0019605B">
        <w:rPr>
          <w:color w:val="000000"/>
          <w:lang w:val="ru-RU"/>
        </w:rPr>
        <w:t>териалами, средствами индивидуальной защиты и бактерицидными лампами.</w:t>
      </w:r>
    </w:p>
    <w:p w:rsidR="00291D18" w:rsidRPr="0019605B" w:rsidRDefault="0019605B">
      <w:pPr>
        <w:spacing w:after="0"/>
        <w:jc w:val="both"/>
        <w:rPr>
          <w:lang w:val="ru-RU"/>
        </w:rPr>
      </w:pPr>
      <w:bookmarkStart w:id="420" w:name="z429"/>
      <w:bookmarkEnd w:id="419"/>
      <w:r w:rsidRPr="0019605B">
        <w:rPr>
          <w:color w:val="000000"/>
        </w:rPr>
        <w:t>     </w:t>
      </w:r>
      <w:r w:rsidRPr="0019605B">
        <w:rPr>
          <w:color w:val="000000"/>
          <w:lang w:val="ru-RU"/>
        </w:rPr>
        <w:t xml:space="preserve"> 220. Для проведения исследований методом ПЦР соблюдается следующее:</w:t>
      </w:r>
    </w:p>
    <w:p w:rsidR="00291D18" w:rsidRPr="0019605B" w:rsidRDefault="0019605B">
      <w:pPr>
        <w:spacing w:after="0"/>
        <w:jc w:val="both"/>
        <w:rPr>
          <w:lang w:val="ru-RU"/>
        </w:rPr>
      </w:pPr>
      <w:bookmarkStart w:id="421" w:name="z430"/>
      <w:bookmarkEnd w:id="420"/>
      <w:r w:rsidRPr="0019605B">
        <w:rPr>
          <w:color w:val="000000"/>
        </w:rPr>
        <w:t>     </w:t>
      </w:r>
      <w:r w:rsidRPr="0019605B">
        <w:rPr>
          <w:color w:val="000000"/>
          <w:lang w:val="ru-RU"/>
        </w:rPr>
        <w:t xml:space="preserve"> </w:t>
      </w:r>
      <w:proofErr w:type="gramStart"/>
      <w:r w:rsidRPr="0019605B">
        <w:rPr>
          <w:color w:val="000000"/>
          <w:lang w:val="ru-RU"/>
        </w:rPr>
        <w:t>1) каждая зона имеет свой набор мебели, холодильников и (или) морозильников, лабораторного оборудования, р</w:t>
      </w:r>
      <w:r w:rsidRPr="0019605B">
        <w:rPr>
          <w:color w:val="000000"/>
          <w:lang w:val="ru-RU"/>
        </w:rPr>
        <w:t>еагентов, автоматических пипеток (дозаторов), наконечников, пластиковой и стеклянной посуды, защитный костюм, одноразовых перчаток без талька, уборочного инвентаря и другого расходного материала, используемых только в данной комнате;</w:t>
      </w:r>
      <w:proofErr w:type="gramEnd"/>
    </w:p>
    <w:p w:rsidR="00291D18" w:rsidRPr="0019605B" w:rsidRDefault="0019605B">
      <w:pPr>
        <w:spacing w:after="0"/>
        <w:jc w:val="both"/>
        <w:rPr>
          <w:lang w:val="ru-RU"/>
        </w:rPr>
      </w:pPr>
      <w:bookmarkStart w:id="422" w:name="z431"/>
      <w:bookmarkEnd w:id="421"/>
      <w:r w:rsidRPr="0019605B">
        <w:rPr>
          <w:color w:val="000000"/>
        </w:rPr>
        <w:t>     </w:t>
      </w:r>
      <w:r w:rsidRPr="0019605B">
        <w:rPr>
          <w:color w:val="000000"/>
          <w:lang w:val="ru-RU"/>
        </w:rPr>
        <w:t xml:space="preserve"> 2) перенос обору</w:t>
      </w:r>
      <w:r w:rsidRPr="0019605B">
        <w:rPr>
          <w:color w:val="000000"/>
          <w:lang w:val="ru-RU"/>
        </w:rPr>
        <w:t>дования, расходных материалов, реактивов, перчаток, халатов из одного помещения в другое не допускается;</w:t>
      </w:r>
    </w:p>
    <w:p w:rsidR="00291D18" w:rsidRPr="0019605B" w:rsidRDefault="0019605B">
      <w:pPr>
        <w:spacing w:after="0"/>
        <w:jc w:val="both"/>
        <w:rPr>
          <w:lang w:val="ru-RU"/>
        </w:rPr>
      </w:pPr>
      <w:bookmarkStart w:id="423" w:name="z432"/>
      <w:bookmarkEnd w:id="422"/>
      <w:r w:rsidRPr="0019605B">
        <w:rPr>
          <w:color w:val="000000"/>
        </w:rPr>
        <w:t>     </w:t>
      </w:r>
      <w:r w:rsidRPr="0019605B">
        <w:rPr>
          <w:color w:val="000000"/>
          <w:lang w:val="ru-RU"/>
        </w:rPr>
        <w:t xml:space="preserve"> 3) вся работа по ПЦР проводится в одноразовых перчатках без талька, которыми обеспечивается каждый этап работы;</w:t>
      </w:r>
    </w:p>
    <w:p w:rsidR="00291D18" w:rsidRPr="0019605B" w:rsidRDefault="0019605B">
      <w:pPr>
        <w:spacing w:after="0"/>
        <w:jc w:val="both"/>
        <w:rPr>
          <w:lang w:val="ru-RU"/>
        </w:rPr>
      </w:pPr>
      <w:bookmarkStart w:id="424" w:name="z433"/>
      <w:bookmarkEnd w:id="423"/>
      <w:r w:rsidRPr="0019605B">
        <w:rPr>
          <w:color w:val="000000"/>
        </w:rPr>
        <w:t>     </w:t>
      </w:r>
      <w:r w:rsidRPr="0019605B">
        <w:rPr>
          <w:color w:val="000000"/>
          <w:lang w:val="ru-RU"/>
        </w:rPr>
        <w:t xml:space="preserve"> 4) во всех помещениях устан</w:t>
      </w:r>
      <w:r w:rsidRPr="0019605B">
        <w:rPr>
          <w:color w:val="000000"/>
          <w:lang w:val="ru-RU"/>
        </w:rPr>
        <w:t>авливают бактерицидные облучатели;</w:t>
      </w:r>
    </w:p>
    <w:p w:rsidR="00291D18" w:rsidRPr="0019605B" w:rsidRDefault="0019605B">
      <w:pPr>
        <w:spacing w:after="0"/>
        <w:jc w:val="both"/>
        <w:rPr>
          <w:lang w:val="ru-RU"/>
        </w:rPr>
      </w:pPr>
      <w:bookmarkStart w:id="425" w:name="z434"/>
      <w:bookmarkEnd w:id="424"/>
      <w:r w:rsidRPr="0019605B">
        <w:rPr>
          <w:color w:val="000000"/>
        </w:rPr>
        <w:t>     </w:t>
      </w:r>
      <w:r w:rsidRPr="0019605B">
        <w:rPr>
          <w:color w:val="000000"/>
          <w:lang w:val="ru-RU"/>
        </w:rPr>
        <w:t xml:space="preserve"> 5) при проведении детекции методом электрофореза данный этап обслуживается отдельным персоналом;</w:t>
      </w:r>
    </w:p>
    <w:p w:rsidR="00291D18" w:rsidRPr="0019605B" w:rsidRDefault="0019605B">
      <w:pPr>
        <w:spacing w:after="0"/>
        <w:jc w:val="both"/>
        <w:rPr>
          <w:lang w:val="ru-RU"/>
        </w:rPr>
      </w:pPr>
      <w:bookmarkStart w:id="426" w:name="z435"/>
      <w:bookmarkEnd w:id="425"/>
      <w:r w:rsidRPr="0019605B">
        <w:rPr>
          <w:color w:val="000000"/>
        </w:rPr>
        <w:t>     </w:t>
      </w:r>
      <w:r w:rsidRPr="0019605B">
        <w:rPr>
          <w:color w:val="000000"/>
          <w:lang w:val="ru-RU"/>
        </w:rPr>
        <w:t xml:space="preserve"> 6) условия хранения реагентов для проведения всех этапов ПЦР соответствуют требованиям инструкции от производите</w:t>
      </w:r>
      <w:r w:rsidRPr="0019605B">
        <w:rPr>
          <w:color w:val="000000"/>
          <w:lang w:val="ru-RU"/>
        </w:rPr>
        <w:t>ля по применению реагентов. Клинические образцы хранятся отдельно от реагентов;</w:t>
      </w:r>
    </w:p>
    <w:p w:rsidR="00291D18" w:rsidRPr="0019605B" w:rsidRDefault="0019605B">
      <w:pPr>
        <w:spacing w:after="0"/>
        <w:jc w:val="both"/>
        <w:rPr>
          <w:lang w:val="ru-RU"/>
        </w:rPr>
      </w:pPr>
      <w:bookmarkStart w:id="427" w:name="z436"/>
      <w:bookmarkEnd w:id="426"/>
      <w:r w:rsidRPr="0019605B">
        <w:rPr>
          <w:color w:val="000000"/>
        </w:rPr>
        <w:t>     </w:t>
      </w:r>
      <w:r w:rsidRPr="0019605B">
        <w:rPr>
          <w:color w:val="000000"/>
          <w:lang w:val="ru-RU"/>
        </w:rPr>
        <w:t xml:space="preserve"> 7) этапы пробоподготовки и приготовления реакционной смеси проводятся в боксах ББ;</w:t>
      </w:r>
    </w:p>
    <w:p w:rsidR="00291D18" w:rsidRPr="0019605B" w:rsidRDefault="0019605B">
      <w:pPr>
        <w:spacing w:after="0"/>
        <w:jc w:val="both"/>
        <w:rPr>
          <w:lang w:val="ru-RU"/>
        </w:rPr>
      </w:pPr>
      <w:bookmarkStart w:id="428" w:name="z437"/>
      <w:bookmarkEnd w:id="427"/>
      <w:r w:rsidRPr="0019605B">
        <w:rPr>
          <w:color w:val="000000"/>
        </w:rPr>
        <w:lastRenderedPageBreak/>
        <w:t>     </w:t>
      </w:r>
      <w:r w:rsidRPr="0019605B">
        <w:rPr>
          <w:color w:val="000000"/>
          <w:lang w:val="ru-RU"/>
        </w:rPr>
        <w:t xml:space="preserve"> 8) окна закрываются плотно.</w:t>
      </w:r>
    </w:p>
    <w:p w:rsidR="00291D18" w:rsidRPr="0019605B" w:rsidRDefault="0019605B">
      <w:pPr>
        <w:spacing w:after="0"/>
        <w:jc w:val="both"/>
        <w:rPr>
          <w:lang w:val="ru-RU"/>
        </w:rPr>
      </w:pPr>
      <w:bookmarkStart w:id="429" w:name="z438"/>
      <w:bookmarkEnd w:id="428"/>
      <w:r w:rsidRPr="0019605B">
        <w:rPr>
          <w:color w:val="000000"/>
        </w:rPr>
        <w:t>     </w:t>
      </w:r>
      <w:r w:rsidRPr="0019605B">
        <w:rPr>
          <w:color w:val="000000"/>
          <w:lang w:val="ru-RU"/>
        </w:rPr>
        <w:t xml:space="preserve"> 221. Отделка всех помещений для проведения ПЦР </w:t>
      </w:r>
      <w:r w:rsidRPr="0019605B">
        <w:rPr>
          <w:color w:val="000000"/>
          <w:lang w:val="ru-RU"/>
        </w:rPr>
        <w:t>проводится материалом, устойчивым к действию моющих и дезинфицирующих средств.</w:t>
      </w:r>
    </w:p>
    <w:p w:rsidR="00291D18" w:rsidRPr="0019605B" w:rsidRDefault="0019605B">
      <w:pPr>
        <w:spacing w:after="0"/>
        <w:jc w:val="both"/>
        <w:rPr>
          <w:lang w:val="ru-RU"/>
        </w:rPr>
      </w:pPr>
      <w:bookmarkStart w:id="430" w:name="z439"/>
      <w:bookmarkEnd w:id="429"/>
      <w:r w:rsidRPr="0019605B">
        <w:rPr>
          <w:color w:val="000000"/>
        </w:rPr>
        <w:t>     </w:t>
      </w:r>
      <w:r w:rsidRPr="0019605B">
        <w:rPr>
          <w:color w:val="000000"/>
          <w:lang w:val="ru-RU"/>
        </w:rPr>
        <w:t xml:space="preserve"> 222.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291D18" w:rsidRPr="0019605B" w:rsidRDefault="0019605B">
      <w:pPr>
        <w:spacing w:after="0"/>
        <w:jc w:val="both"/>
        <w:rPr>
          <w:lang w:val="ru-RU"/>
        </w:rPr>
      </w:pPr>
      <w:bookmarkStart w:id="431" w:name="z440"/>
      <w:bookmarkEnd w:id="430"/>
      <w:r w:rsidRPr="0019605B">
        <w:rPr>
          <w:color w:val="000000"/>
        </w:rPr>
        <w:t>     </w:t>
      </w:r>
      <w:r w:rsidRPr="0019605B">
        <w:rPr>
          <w:color w:val="000000"/>
          <w:lang w:val="ru-RU"/>
        </w:rPr>
        <w:t xml:space="preserve"> 223. В помещения</w:t>
      </w:r>
      <w:r w:rsidRPr="0019605B">
        <w:rPr>
          <w:color w:val="000000"/>
          <w:lang w:val="ru-RU"/>
        </w:rPr>
        <w:t>х лаборатории не допускается:</w:t>
      </w:r>
    </w:p>
    <w:p w:rsidR="00291D18" w:rsidRPr="0019605B" w:rsidRDefault="0019605B">
      <w:pPr>
        <w:spacing w:after="0"/>
        <w:jc w:val="both"/>
        <w:rPr>
          <w:lang w:val="ru-RU"/>
        </w:rPr>
      </w:pPr>
      <w:bookmarkStart w:id="432" w:name="z441"/>
      <w:bookmarkEnd w:id="431"/>
      <w:r w:rsidRPr="0019605B">
        <w:rPr>
          <w:color w:val="000000"/>
        </w:rPr>
        <w:t>     </w:t>
      </w:r>
      <w:r w:rsidRPr="0019605B">
        <w:rPr>
          <w:color w:val="000000"/>
          <w:lang w:val="ru-RU"/>
        </w:rPr>
        <w:t xml:space="preserve"> 1) работать без специальной одежды;</w:t>
      </w:r>
    </w:p>
    <w:p w:rsidR="00291D18" w:rsidRPr="0019605B" w:rsidRDefault="0019605B">
      <w:pPr>
        <w:spacing w:after="0"/>
        <w:jc w:val="both"/>
        <w:rPr>
          <w:lang w:val="ru-RU"/>
        </w:rPr>
      </w:pPr>
      <w:bookmarkStart w:id="433" w:name="z442"/>
      <w:bookmarkEnd w:id="432"/>
      <w:r w:rsidRPr="0019605B">
        <w:rPr>
          <w:color w:val="000000"/>
        </w:rPr>
        <w:t>     </w:t>
      </w:r>
      <w:r w:rsidRPr="0019605B">
        <w:rPr>
          <w:color w:val="000000"/>
          <w:lang w:val="ru-RU"/>
        </w:rPr>
        <w:t xml:space="preserve"> 2) проводить работы при неисправной вентиляции;</w:t>
      </w:r>
    </w:p>
    <w:p w:rsidR="00291D18" w:rsidRPr="0019605B" w:rsidRDefault="0019605B">
      <w:pPr>
        <w:spacing w:after="0"/>
        <w:jc w:val="both"/>
        <w:rPr>
          <w:lang w:val="ru-RU"/>
        </w:rPr>
      </w:pPr>
      <w:bookmarkStart w:id="434" w:name="z443"/>
      <w:bookmarkEnd w:id="433"/>
      <w:r w:rsidRPr="0019605B">
        <w:rPr>
          <w:color w:val="000000"/>
        </w:rPr>
        <w:t>     </w:t>
      </w:r>
      <w:r w:rsidRPr="0019605B">
        <w:rPr>
          <w:color w:val="000000"/>
          <w:lang w:val="ru-RU"/>
        </w:rPr>
        <w:t xml:space="preserve"> 3) хранить и применять реактивы без этикеток;</w:t>
      </w:r>
    </w:p>
    <w:p w:rsidR="00291D18" w:rsidRPr="0019605B" w:rsidRDefault="0019605B">
      <w:pPr>
        <w:spacing w:after="0"/>
        <w:jc w:val="both"/>
        <w:rPr>
          <w:lang w:val="ru-RU"/>
        </w:rPr>
      </w:pPr>
      <w:bookmarkStart w:id="435" w:name="z444"/>
      <w:bookmarkEnd w:id="434"/>
      <w:r w:rsidRPr="0019605B">
        <w:rPr>
          <w:color w:val="000000"/>
        </w:rPr>
        <w:t>     </w:t>
      </w:r>
      <w:r w:rsidRPr="0019605B">
        <w:rPr>
          <w:color w:val="000000"/>
          <w:lang w:val="ru-RU"/>
        </w:rPr>
        <w:t xml:space="preserve"> 4) хранить запасы рабочих растворов на рабочих местах и стеллажах.</w:t>
      </w:r>
    </w:p>
    <w:p w:rsidR="00291D18" w:rsidRPr="0019605B" w:rsidRDefault="0019605B">
      <w:pPr>
        <w:spacing w:after="0"/>
        <w:jc w:val="both"/>
        <w:rPr>
          <w:lang w:val="ru-RU"/>
        </w:rPr>
      </w:pPr>
      <w:bookmarkStart w:id="436" w:name="z445"/>
      <w:bookmarkEnd w:id="435"/>
      <w:r w:rsidRPr="0019605B">
        <w:rPr>
          <w:color w:val="000000"/>
        </w:rPr>
        <w:t>     </w:t>
      </w:r>
      <w:r w:rsidRPr="0019605B">
        <w:rPr>
          <w:color w:val="000000"/>
          <w:lang w:val="ru-RU"/>
        </w:rPr>
        <w:t xml:space="preserve"> 224.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w:t>
      </w:r>
    </w:p>
    <w:p w:rsidR="00291D18" w:rsidRPr="0019605B" w:rsidRDefault="0019605B">
      <w:pPr>
        <w:spacing w:after="0"/>
        <w:jc w:val="both"/>
        <w:rPr>
          <w:lang w:val="ru-RU"/>
        </w:rPr>
      </w:pPr>
      <w:bookmarkStart w:id="437" w:name="z446"/>
      <w:bookmarkEnd w:id="436"/>
      <w:r w:rsidRPr="0019605B">
        <w:rPr>
          <w:color w:val="000000"/>
        </w:rPr>
        <w:t>     </w:t>
      </w:r>
      <w:r w:rsidRPr="0019605B">
        <w:rPr>
          <w:color w:val="000000"/>
          <w:lang w:val="ru-RU"/>
        </w:rPr>
        <w:t xml:space="preserve"> 225. Лаборатории обеспечивают</w:t>
      </w:r>
      <w:r w:rsidRPr="0019605B">
        <w:rPr>
          <w:color w:val="000000"/>
          <w:lang w:val="ru-RU"/>
        </w:rPr>
        <w:t>ся аптечками на случай экстренной помощи и на случай аварий.</w:t>
      </w:r>
    </w:p>
    <w:p w:rsidR="00291D18" w:rsidRPr="0019605B" w:rsidRDefault="0019605B">
      <w:pPr>
        <w:spacing w:after="0"/>
        <w:rPr>
          <w:lang w:val="ru-RU"/>
        </w:rPr>
      </w:pPr>
      <w:bookmarkStart w:id="438" w:name="z447"/>
      <w:bookmarkEnd w:id="437"/>
      <w:r w:rsidRPr="0019605B">
        <w:rPr>
          <w:b/>
          <w:color w:val="000000"/>
          <w:lang w:val="ru-RU"/>
        </w:rPr>
        <w:t xml:space="preserve"> Параграф 2. Санитарно-эпидемиологические требования к лабораториям ИФА исследований</w:t>
      </w:r>
    </w:p>
    <w:p w:rsidR="00291D18" w:rsidRPr="0019605B" w:rsidRDefault="0019605B">
      <w:pPr>
        <w:spacing w:after="0"/>
        <w:jc w:val="both"/>
        <w:rPr>
          <w:lang w:val="ru-RU"/>
        </w:rPr>
      </w:pPr>
      <w:bookmarkStart w:id="439" w:name="z448"/>
      <w:bookmarkEnd w:id="438"/>
      <w:r w:rsidRPr="0019605B">
        <w:rPr>
          <w:color w:val="000000"/>
        </w:rPr>
        <w:t>     </w:t>
      </w:r>
      <w:r w:rsidRPr="0019605B">
        <w:rPr>
          <w:color w:val="000000"/>
          <w:lang w:val="ru-RU"/>
        </w:rPr>
        <w:t xml:space="preserve"> 226. Работа в лаборатории осуществляется с соблюдением мер для работы с микроорганизмами </w:t>
      </w:r>
      <w:r w:rsidRPr="0019605B">
        <w:rPr>
          <w:color w:val="000000"/>
        </w:rPr>
        <w:t>II</w:t>
      </w:r>
      <w:r w:rsidRPr="0019605B">
        <w:rPr>
          <w:color w:val="000000"/>
          <w:lang w:val="ru-RU"/>
        </w:rPr>
        <w:t xml:space="preserve"> группы </w:t>
      </w:r>
      <w:r w:rsidRPr="0019605B">
        <w:rPr>
          <w:color w:val="000000"/>
          <w:lang w:val="ru-RU"/>
        </w:rPr>
        <w:t>патогенности.</w:t>
      </w:r>
    </w:p>
    <w:p w:rsidR="00291D18" w:rsidRPr="0019605B" w:rsidRDefault="0019605B">
      <w:pPr>
        <w:spacing w:after="0"/>
        <w:jc w:val="both"/>
        <w:rPr>
          <w:lang w:val="ru-RU"/>
        </w:rPr>
      </w:pPr>
      <w:bookmarkStart w:id="440" w:name="z449"/>
      <w:bookmarkEnd w:id="439"/>
      <w:r w:rsidRPr="0019605B">
        <w:rPr>
          <w:color w:val="000000"/>
        </w:rPr>
        <w:t>     </w:t>
      </w:r>
      <w:r w:rsidRPr="0019605B">
        <w:rPr>
          <w:color w:val="000000"/>
          <w:lang w:val="ru-RU"/>
        </w:rPr>
        <w:t xml:space="preserve"> 227. 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 при соблюдении требований безопасности, обеспечении достаточным количество</w:t>
      </w:r>
      <w:r w:rsidRPr="0019605B">
        <w:rPr>
          <w:color w:val="000000"/>
          <w:lang w:val="ru-RU"/>
        </w:rPr>
        <w:t>м воды, электроэнергией, водоотведением, вентиляцией.</w:t>
      </w:r>
    </w:p>
    <w:p w:rsidR="00291D18" w:rsidRPr="0019605B" w:rsidRDefault="0019605B">
      <w:pPr>
        <w:spacing w:after="0"/>
        <w:jc w:val="both"/>
        <w:rPr>
          <w:lang w:val="ru-RU"/>
        </w:rPr>
      </w:pPr>
      <w:bookmarkStart w:id="441" w:name="z450"/>
      <w:bookmarkEnd w:id="440"/>
      <w:r w:rsidRPr="0019605B">
        <w:rPr>
          <w:color w:val="000000"/>
        </w:rPr>
        <w:t>     </w:t>
      </w:r>
      <w:r w:rsidRPr="0019605B">
        <w:rPr>
          <w:color w:val="000000"/>
          <w:lang w:val="ru-RU"/>
        </w:rPr>
        <w:t xml:space="preserve"> 228. В помещениях лабораторий, занятых проведением диагностических работ для проведения ИФА исследований устанавливается пропускной режим.</w:t>
      </w:r>
    </w:p>
    <w:p w:rsidR="00291D18" w:rsidRPr="0019605B" w:rsidRDefault="0019605B">
      <w:pPr>
        <w:spacing w:after="0"/>
        <w:jc w:val="both"/>
        <w:rPr>
          <w:lang w:val="ru-RU"/>
        </w:rPr>
      </w:pPr>
      <w:bookmarkStart w:id="442" w:name="z451"/>
      <w:bookmarkEnd w:id="441"/>
      <w:r w:rsidRPr="0019605B">
        <w:rPr>
          <w:color w:val="000000"/>
        </w:rPr>
        <w:t>     </w:t>
      </w:r>
      <w:r w:rsidRPr="0019605B">
        <w:rPr>
          <w:color w:val="000000"/>
          <w:lang w:val="ru-RU"/>
        </w:rPr>
        <w:t xml:space="preserve"> 229. Для проведения исследований в целях </w:t>
      </w:r>
      <w:proofErr w:type="gramStart"/>
      <w:r w:rsidRPr="0019605B">
        <w:rPr>
          <w:color w:val="000000"/>
          <w:lang w:val="ru-RU"/>
        </w:rPr>
        <w:t>исключения</w:t>
      </w:r>
      <w:r w:rsidRPr="0019605B">
        <w:rPr>
          <w:color w:val="000000"/>
          <w:lang w:val="ru-RU"/>
        </w:rPr>
        <w:t xml:space="preserve"> инфицирования персонала лаборатории исследования</w:t>
      </w:r>
      <w:proofErr w:type="gramEnd"/>
      <w:r w:rsidRPr="0019605B">
        <w:rPr>
          <w:color w:val="000000"/>
          <w:lang w:val="ru-RU"/>
        </w:rPr>
        <w:t xml:space="preserve"> проводятся в противочумных костюмах 1 типа.</w:t>
      </w:r>
    </w:p>
    <w:p w:rsidR="00291D18" w:rsidRPr="0019605B" w:rsidRDefault="0019605B">
      <w:pPr>
        <w:spacing w:after="0"/>
        <w:jc w:val="both"/>
        <w:rPr>
          <w:lang w:val="ru-RU"/>
        </w:rPr>
      </w:pPr>
      <w:bookmarkStart w:id="443" w:name="z452"/>
      <w:bookmarkEnd w:id="442"/>
      <w:r w:rsidRPr="0019605B">
        <w:rPr>
          <w:color w:val="000000"/>
        </w:rPr>
        <w:t>     </w:t>
      </w:r>
      <w:r w:rsidRPr="0019605B">
        <w:rPr>
          <w:color w:val="000000"/>
          <w:lang w:val="ru-RU"/>
        </w:rPr>
        <w:t xml:space="preserve"> 230. Помещения для проведения ИФА исследований имеют:</w:t>
      </w:r>
    </w:p>
    <w:p w:rsidR="00291D18" w:rsidRPr="0019605B" w:rsidRDefault="0019605B">
      <w:pPr>
        <w:spacing w:after="0"/>
        <w:jc w:val="both"/>
        <w:rPr>
          <w:lang w:val="ru-RU"/>
        </w:rPr>
      </w:pPr>
      <w:bookmarkStart w:id="444" w:name="z453"/>
      <w:bookmarkEnd w:id="443"/>
      <w:r w:rsidRPr="0019605B">
        <w:rPr>
          <w:color w:val="000000"/>
        </w:rPr>
        <w:t>     </w:t>
      </w:r>
      <w:r w:rsidRPr="0019605B">
        <w:rPr>
          <w:color w:val="000000"/>
          <w:lang w:val="ru-RU"/>
        </w:rPr>
        <w:t xml:space="preserve"> 1) Комната приема, регистрации материала и его первичной обработки;</w:t>
      </w:r>
    </w:p>
    <w:p w:rsidR="00291D18" w:rsidRPr="0019605B" w:rsidRDefault="0019605B">
      <w:pPr>
        <w:spacing w:after="0"/>
        <w:jc w:val="both"/>
        <w:rPr>
          <w:lang w:val="ru-RU"/>
        </w:rPr>
      </w:pPr>
      <w:bookmarkStart w:id="445" w:name="z454"/>
      <w:bookmarkEnd w:id="444"/>
      <w:r w:rsidRPr="0019605B">
        <w:rPr>
          <w:color w:val="000000"/>
        </w:rPr>
        <w:t>     </w:t>
      </w:r>
      <w:r w:rsidRPr="0019605B">
        <w:rPr>
          <w:color w:val="000000"/>
          <w:lang w:val="ru-RU"/>
        </w:rPr>
        <w:t xml:space="preserve"> 2) Бокс с предбоксом.</w:t>
      </w:r>
    </w:p>
    <w:p w:rsidR="00291D18" w:rsidRPr="0019605B" w:rsidRDefault="0019605B">
      <w:pPr>
        <w:spacing w:after="0"/>
        <w:jc w:val="both"/>
        <w:rPr>
          <w:lang w:val="ru-RU"/>
        </w:rPr>
      </w:pPr>
      <w:bookmarkStart w:id="446" w:name="z455"/>
      <w:bookmarkEnd w:id="445"/>
      <w:r w:rsidRPr="0019605B">
        <w:rPr>
          <w:color w:val="000000"/>
        </w:rPr>
        <w:t>     </w:t>
      </w:r>
      <w:r w:rsidRPr="0019605B">
        <w:rPr>
          <w:color w:val="000000"/>
          <w:lang w:val="ru-RU"/>
        </w:rPr>
        <w:t xml:space="preserve"> 231. Все боксы имеют предбокс, где устанавливаются зеркало, раковины для мытья рук (рукомойники), в случае отсутствия допускается использование кожных антисептиков и емкости с дезинфицирующими растворами.</w:t>
      </w:r>
    </w:p>
    <w:p w:rsidR="00291D18" w:rsidRPr="0019605B" w:rsidRDefault="0019605B">
      <w:pPr>
        <w:spacing w:after="0"/>
        <w:jc w:val="both"/>
        <w:rPr>
          <w:lang w:val="ru-RU"/>
        </w:rPr>
      </w:pPr>
      <w:bookmarkStart w:id="447" w:name="z456"/>
      <w:bookmarkEnd w:id="446"/>
      <w:r w:rsidRPr="0019605B">
        <w:rPr>
          <w:color w:val="000000"/>
        </w:rPr>
        <w:t>     </w:t>
      </w:r>
      <w:r w:rsidRPr="0019605B">
        <w:rPr>
          <w:color w:val="000000"/>
          <w:lang w:val="ru-RU"/>
        </w:rPr>
        <w:t xml:space="preserve"> 232. Лаборатория обеспечивается ИФА-обо</w:t>
      </w:r>
      <w:r w:rsidRPr="0019605B">
        <w:rPr>
          <w:color w:val="000000"/>
          <w:lang w:val="ru-RU"/>
        </w:rPr>
        <w:t>рудованием, тест-системами, расходными материалами, средствами индивидуальной защиты и бактерицидными лампами.</w:t>
      </w:r>
    </w:p>
    <w:p w:rsidR="00291D18" w:rsidRPr="0019605B" w:rsidRDefault="0019605B">
      <w:pPr>
        <w:spacing w:after="0"/>
        <w:jc w:val="both"/>
        <w:rPr>
          <w:lang w:val="ru-RU"/>
        </w:rPr>
      </w:pPr>
      <w:bookmarkStart w:id="448" w:name="z457"/>
      <w:bookmarkEnd w:id="447"/>
      <w:r w:rsidRPr="0019605B">
        <w:rPr>
          <w:color w:val="000000"/>
        </w:rPr>
        <w:t>     </w:t>
      </w:r>
      <w:r w:rsidRPr="0019605B">
        <w:rPr>
          <w:color w:val="000000"/>
          <w:lang w:val="ru-RU"/>
        </w:rPr>
        <w:t xml:space="preserve"> 233. Для проведения исследований методом ИФА соблюдается следующее:</w:t>
      </w:r>
    </w:p>
    <w:p w:rsidR="00291D18" w:rsidRPr="0019605B" w:rsidRDefault="0019605B">
      <w:pPr>
        <w:spacing w:after="0"/>
        <w:jc w:val="both"/>
        <w:rPr>
          <w:lang w:val="ru-RU"/>
        </w:rPr>
      </w:pPr>
      <w:bookmarkStart w:id="449" w:name="z458"/>
      <w:bookmarkEnd w:id="448"/>
      <w:r w:rsidRPr="0019605B">
        <w:rPr>
          <w:color w:val="000000"/>
        </w:rPr>
        <w:t>     </w:t>
      </w:r>
      <w:r w:rsidRPr="0019605B">
        <w:rPr>
          <w:color w:val="000000"/>
          <w:lang w:val="ru-RU"/>
        </w:rPr>
        <w:t xml:space="preserve"> </w:t>
      </w:r>
      <w:proofErr w:type="gramStart"/>
      <w:r w:rsidRPr="0019605B">
        <w:rPr>
          <w:color w:val="000000"/>
          <w:lang w:val="ru-RU"/>
        </w:rPr>
        <w:t>1) каждая зона имеет свой набор мебели, холодильников/морозильник</w:t>
      </w:r>
      <w:r w:rsidRPr="0019605B">
        <w:rPr>
          <w:color w:val="000000"/>
          <w:lang w:val="ru-RU"/>
        </w:rPr>
        <w:t xml:space="preserve">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w:t>
      </w:r>
      <w:r w:rsidRPr="0019605B">
        <w:rPr>
          <w:color w:val="000000"/>
          <w:lang w:val="ru-RU"/>
        </w:rPr>
        <w:t>в данной комнате;</w:t>
      </w:r>
      <w:proofErr w:type="gramEnd"/>
    </w:p>
    <w:p w:rsidR="00291D18" w:rsidRPr="0019605B" w:rsidRDefault="0019605B">
      <w:pPr>
        <w:spacing w:after="0"/>
        <w:jc w:val="both"/>
        <w:rPr>
          <w:lang w:val="ru-RU"/>
        </w:rPr>
      </w:pPr>
      <w:bookmarkStart w:id="450" w:name="z459"/>
      <w:bookmarkEnd w:id="449"/>
      <w:r w:rsidRPr="0019605B">
        <w:rPr>
          <w:color w:val="000000"/>
        </w:rPr>
        <w:t>     </w:t>
      </w:r>
      <w:r w:rsidRPr="0019605B">
        <w:rPr>
          <w:color w:val="000000"/>
          <w:lang w:val="ru-RU"/>
        </w:rPr>
        <w:t xml:space="preserve"> 2) перенос оборудования, расходных материалов, реактивов, перчаток, халатов из одного помещения в другое не допускается;</w:t>
      </w:r>
    </w:p>
    <w:p w:rsidR="00291D18" w:rsidRPr="0019605B" w:rsidRDefault="0019605B">
      <w:pPr>
        <w:spacing w:after="0"/>
        <w:jc w:val="both"/>
        <w:rPr>
          <w:lang w:val="ru-RU"/>
        </w:rPr>
      </w:pPr>
      <w:bookmarkStart w:id="451" w:name="z460"/>
      <w:bookmarkEnd w:id="450"/>
      <w:r w:rsidRPr="0019605B">
        <w:rPr>
          <w:color w:val="000000"/>
        </w:rPr>
        <w:t>     </w:t>
      </w:r>
      <w:r w:rsidRPr="0019605B">
        <w:rPr>
          <w:color w:val="000000"/>
          <w:lang w:val="ru-RU"/>
        </w:rPr>
        <w:t xml:space="preserve"> 3) вся работа по ИФА проводится в одноразовых перчатках без талька, которыми обеспечивается каждый этап р</w:t>
      </w:r>
      <w:r w:rsidRPr="0019605B">
        <w:rPr>
          <w:color w:val="000000"/>
          <w:lang w:val="ru-RU"/>
        </w:rPr>
        <w:t>аботы;</w:t>
      </w:r>
    </w:p>
    <w:p w:rsidR="00291D18" w:rsidRPr="0019605B" w:rsidRDefault="0019605B">
      <w:pPr>
        <w:spacing w:after="0"/>
        <w:jc w:val="both"/>
        <w:rPr>
          <w:lang w:val="ru-RU"/>
        </w:rPr>
      </w:pPr>
      <w:bookmarkStart w:id="452" w:name="z461"/>
      <w:bookmarkEnd w:id="451"/>
      <w:r w:rsidRPr="0019605B">
        <w:rPr>
          <w:color w:val="000000"/>
        </w:rPr>
        <w:t>     </w:t>
      </w:r>
      <w:r w:rsidRPr="0019605B">
        <w:rPr>
          <w:color w:val="000000"/>
          <w:lang w:val="ru-RU"/>
        </w:rPr>
        <w:t xml:space="preserve"> 4) во всех помещениях устанавливают бактерицидные облучатели;</w:t>
      </w:r>
    </w:p>
    <w:p w:rsidR="00291D18" w:rsidRPr="0019605B" w:rsidRDefault="0019605B">
      <w:pPr>
        <w:spacing w:after="0"/>
        <w:jc w:val="both"/>
        <w:rPr>
          <w:lang w:val="ru-RU"/>
        </w:rPr>
      </w:pPr>
      <w:bookmarkStart w:id="453" w:name="z462"/>
      <w:bookmarkEnd w:id="452"/>
      <w:r w:rsidRPr="0019605B">
        <w:rPr>
          <w:color w:val="000000"/>
        </w:rPr>
        <w:t>     </w:t>
      </w:r>
      <w:r w:rsidRPr="0019605B">
        <w:rPr>
          <w:color w:val="000000"/>
          <w:lang w:val="ru-RU"/>
        </w:rPr>
        <w:t xml:space="preserve"> 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w:t>
      </w:r>
      <w:r w:rsidRPr="0019605B">
        <w:rPr>
          <w:color w:val="000000"/>
          <w:lang w:val="ru-RU"/>
        </w:rPr>
        <w:t>но от реагентов;</w:t>
      </w:r>
    </w:p>
    <w:p w:rsidR="00291D18" w:rsidRPr="0019605B" w:rsidRDefault="0019605B">
      <w:pPr>
        <w:spacing w:after="0"/>
        <w:jc w:val="both"/>
        <w:rPr>
          <w:lang w:val="ru-RU"/>
        </w:rPr>
      </w:pPr>
      <w:bookmarkStart w:id="454" w:name="z463"/>
      <w:bookmarkEnd w:id="453"/>
      <w:r w:rsidRPr="0019605B">
        <w:rPr>
          <w:color w:val="000000"/>
        </w:rPr>
        <w:t>     </w:t>
      </w:r>
      <w:r w:rsidRPr="0019605B">
        <w:rPr>
          <w:color w:val="000000"/>
          <w:lang w:val="ru-RU"/>
        </w:rPr>
        <w:t xml:space="preserve"> 6) температура термостата контролируется ежедневно;</w:t>
      </w:r>
    </w:p>
    <w:p w:rsidR="00291D18" w:rsidRPr="0019605B" w:rsidRDefault="0019605B">
      <w:pPr>
        <w:spacing w:after="0"/>
        <w:jc w:val="both"/>
        <w:rPr>
          <w:lang w:val="ru-RU"/>
        </w:rPr>
      </w:pPr>
      <w:bookmarkStart w:id="455" w:name="z464"/>
      <w:bookmarkEnd w:id="454"/>
      <w:r w:rsidRPr="0019605B">
        <w:rPr>
          <w:color w:val="000000"/>
        </w:rPr>
        <w:t>     </w:t>
      </w:r>
      <w:r w:rsidRPr="0019605B">
        <w:rPr>
          <w:color w:val="000000"/>
          <w:lang w:val="ru-RU"/>
        </w:rPr>
        <w:t xml:space="preserve"> 7) окна закрываются плотно.</w:t>
      </w:r>
    </w:p>
    <w:p w:rsidR="00291D18" w:rsidRPr="0019605B" w:rsidRDefault="0019605B">
      <w:pPr>
        <w:spacing w:after="0"/>
        <w:jc w:val="both"/>
        <w:rPr>
          <w:lang w:val="ru-RU"/>
        </w:rPr>
      </w:pPr>
      <w:bookmarkStart w:id="456" w:name="z465"/>
      <w:bookmarkEnd w:id="455"/>
      <w:r w:rsidRPr="0019605B">
        <w:rPr>
          <w:color w:val="000000"/>
        </w:rPr>
        <w:lastRenderedPageBreak/>
        <w:t>     </w:t>
      </w:r>
      <w:r w:rsidRPr="0019605B">
        <w:rPr>
          <w:color w:val="000000"/>
          <w:lang w:val="ru-RU"/>
        </w:rPr>
        <w:t xml:space="preserve"> 234. Отделка всех помещений для проведения ИФА проводится материалом, устойчивым к действию моющих и дезинфицирующих средств.</w:t>
      </w:r>
    </w:p>
    <w:p w:rsidR="00291D18" w:rsidRPr="0019605B" w:rsidRDefault="0019605B">
      <w:pPr>
        <w:spacing w:after="0"/>
        <w:jc w:val="both"/>
        <w:rPr>
          <w:lang w:val="ru-RU"/>
        </w:rPr>
      </w:pPr>
      <w:bookmarkStart w:id="457" w:name="z466"/>
      <w:bookmarkEnd w:id="456"/>
      <w:r w:rsidRPr="0019605B">
        <w:rPr>
          <w:color w:val="000000"/>
        </w:rPr>
        <w:t>     </w:t>
      </w:r>
      <w:r w:rsidRPr="0019605B">
        <w:rPr>
          <w:color w:val="000000"/>
          <w:lang w:val="ru-RU"/>
        </w:rPr>
        <w:t xml:space="preserve"> 235. </w:t>
      </w:r>
      <w:r w:rsidRPr="0019605B">
        <w:rPr>
          <w:color w:val="000000"/>
          <w:lang w:val="ru-RU"/>
        </w:rPr>
        <w:t>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291D18" w:rsidRPr="0019605B" w:rsidRDefault="0019605B">
      <w:pPr>
        <w:spacing w:after="0"/>
        <w:jc w:val="both"/>
        <w:rPr>
          <w:lang w:val="ru-RU"/>
        </w:rPr>
      </w:pPr>
      <w:bookmarkStart w:id="458" w:name="z467"/>
      <w:bookmarkEnd w:id="457"/>
      <w:r w:rsidRPr="0019605B">
        <w:rPr>
          <w:color w:val="000000"/>
        </w:rPr>
        <w:t>     </w:t>
      </w:r>
      <w:r w:rsidRPr="0019605B">
        <w:rPr>
          <w:color w:val="000000"/>
          <w:lang w:val="ru-RU"/>
        </w:rPr>
        <w:t xml:space="preserve"> 236. В помещениях лаборатории не допускается:</w:t>
      </w:r>
    </w:p>
    <w:p w:rsidR="00291D18" w:rsidRPr="0019605B" w:rsidRDefault="0019605B">
      <w:pPr>
        <w:spacing w:after="0"/>
        <w:jc w:val="both"/>
        <w:rPr>
          <w:lang w:val="ru-RU"/>
        </w:rPr>
      </w:pPr>
      <w:bookmarkStart w:id="459" w:name="z468"/>
      <w:bookmarkEnd w:id="458"/>
      <w:r w:rsidRPr="0019605B">
        <w:rPr>
          <w:color w:val="000000"/>
        </w:rPr>
        <w:t>     </w:t>
      </w:r>
      <w:r w:rsidRPr="0019605B">
        <w:rPr>
          <w:color w:val="000000"/>
          <w:lang w:val="ru-RU"/>
        </w:rPr>
        <w:t xml:space="preserve"> 1) работать без специальной одежды;</w:t>
      </w:r>
    </w:p>
    <w:p w:rsidR="00291D18" w:rsidRPr="0019605B" w:rsidRDefault="0019605B">
      <w:pPr>
        <w:spacing w:after="0"/>
        <w:jc w:val="both"/>
        <w:rPr>
          <w:lang w:val="ru-RU"/>
        </w:rPr>
      </w:pPr>
      <w:bookmarkStart w:id="460" w:name="z469"/>
      <w:bookmarkEnd w:id="459"/>
      <w:r w:rsidRPr="0019605B">
        <w:rPr>
          <w:color w:val="000000"/>
        </w:rPr>
        <w:t>     </w:t>
      </w:r>
      <w:r w:rsidRPr="0019605B">
        <w:rPr>
          <w:color w:val="000000"/>
          <w:lang w:val="ru-RU"/>
        </w:rPr>
        <w:t xml:space="preserve"> 2) проводить</w:t>
      </w:r>
      <w:r w:rsidRPr="0019605B">
        <w:rPr>
          <w:color w:val="000000"/>
          <w:lang w:val="ru-RU"/>
        </w:rPr>
        <w:t xml:space="preserve"> работы при неисправной вентиляции;</w:t>
      </w:r>
    </w:p>
    <w:p w:rsidR="00291D18" w:rsidRPr="0019605B" w:rsidRDefault="0019605B">
      <w:pPr>
        <w:spacing w:after="0"/>
        <w:jc w:val="both"/>
        <w:rPr>
          <w:lang w:val="ru-RU"/>
        </w:rPr>
      </w:pPr>
      <w:bookmarkStart w:id="461" w:name="z470"/>
      <w:bookmarkEnd w:id="460"/>
      <w:r w:rsidRPr="0019605B">
        <w:rPr>
          <w:color w:val="000000"/>
        </w:rPr>
        <w:t>     </w:t>
      </w:r>
      <w:r w:rsidRPr="0019605B">
        <w:rPr>
          <w:color w:val="000000"/>
          <w:lang w:val="ru-RU"/>
        </w:rPr>
        <w:t xml:space="preserve"> 3) хранить и применять реактивы без этикеток;</w:t>
      </w:r>
    </w:p>
    <w:p w:rsidR="00291D18" w:rsidRPr="0019605B" w:rsidRDefault="0019605B">
      <w:pPr>
        <w:spacing w:after="0"/>
        <w:jc w:val="both"/>
        <w:rPr>
          <w:lang w:val="ru-RU"/>
        </w:rPr>
      </w:pPr>
      <w:bookmarkStart w:id="462" w:name="z471"/>
      <w:bookmarkEnd w:id="461"/>
      <w:r w:rsidRPr="0019605B">
        <w:rPr>
          <w:color w:val="000000"/>
        </w:rPr>
        <w:t>     </w:t>
      </w:r>
      <w:r w:rsidRPr="0019605B">
        <w:rPr>
          <w:color w:val="000000"/>
          <w:lang w:val="ru-RU"/>
        </w:rPr>
        <w:t xml:space="preserve"> 4) хранить запасы рабочих растворов на рабочих местах и стеллажах.</w:t>
      </w:r>
    </w:p>
    <w:p w:rsidR="00291D18" w:rsidRPr="0019605B" w:rsidRDefault="0019605B">
      <w:pPr>
        <w:spacing w:after="0"/>
        <w:jc w:val="both"/>
        <w:rPr>
          <w:lang w:val="ru-RU"/>
        </w:rPr>
      </w:pPr>
      <w:bookmarkStart w:id="463" w:name="z472"/>
      <w:bookmarkEnd w:id="462"/>
      <w:r w:rsidRPr="0019605B">
        <w:rPr>
          <w:color w:val="000000"/>
        </w:rPr>
        <w:t>     </w:t>
      </w:r>
      <w:r w:rsidRPr="0019605B">
        <w:rPr>
          <w:color w:val="000000"/>
          <w:lang w:val="ru-RU"/>
        </w:rPr>
        <w:t xml:space="preserve"> 237. Работа в боксах организуется в направлении от чистой зоны к заразной зоне. Внутренни</w:t>
      </w:r>
      <w:r w:rsidRPr="0019605B">
        <w:rPr>
          <w:color w:val="000000"/>
          <w:lang w:val="ru-RU"/>
        </w:rPr>
        <w:t>е поверхности бокса обрабатываются антикоррозийными дезинфицирующими средствами, разрешенными к применению в Республике Казахстан.</w:t>
      </w:r>
    </w:p>
    <w:p w:rsidR="00291D18" w:rsidRPr="0019605B" w:rsidRDefault="0019605B">
      <w:pPr>
        <w:spacing w:after="0"/>
        <w:jc w:val="both"/>
        <w:rPr>
          <w:lang w:val="ru-RU"/>
        </w:rPr>
      </w:pPr>
      <w:bookmarkStart w:id="464" w:name="z473"/>
      <w:bookmarkEnd w:id="463"/>
      <w:r w:rsidRPr="0019605B">
        <w:rPr>
          <w:color w:val="000000"/>
        </w:rPr>
        <w:t>     </w:t>
      </w:r>
      <w:r w:rsidRPr="0019605B">
        <w:rPr>
          <w:color w:val="000000"/>
          <w:lang w:val="ru-RU"/>
        </w:rPr>
        <w:t xml:space="preserve"> 238. Лаборатории обеспечиваются аптечками на случай экстренной помощи и на случай аварий.</w:t>
      </w:r>
    </w:p>
    <w:p w:rsidR="00291D18" w:rsidRPr="0019605B" w:rsidRDefault="0019605B">
      <w:pPr>
        <w:spacing w:after="0"/>
        <w:rPr>
          <w:lang w:val="ru-RU"/>
        </w:rPr>
      </w:pPr>
      <w:bookmarkStart w:id="465" w:name="z474"/>
      <w:bookmarkEnd w:id="464"/>
      <w:r w:rsidRPr="0019605B">
        <w:rPr>
          <w:b/>
          <w:color w:val="000000"/>
          <w:lang w:val="ru-RU"/>
        </w:rPr>
        <w:t xml:space="preserve"> Параграф 3. Требования к реж</w:t>
      </w:r>
      <w:r w:rsidRPr="0019605B">
        <w:rPr>
          <w:b/>
          <w:color w:val="000000"/>
          <w:lang w:val="ru-RU"/>
        </w:rPr>
        <w:t>иму в помещениях, предназначенных для проведения ПЦР и ИФА исследований</w:t>
      </w:r>
    </w:p>
    <w:p w:rsidR="00291D18" w:rsidRPr="0019605B" w:rsidRDefault="0019605B">
      <w:pPr>
        <w:spacing w:after="0"/>
        <w:jc w:val="both"/>
        <w:rPr>
          <w:lang w:val="ru-RU"/>
        </w:rPr>
      </w:pPr>
      <w:bookmarkStart w:id="466" w:name="z475"/>
      <w:bookmarkEnd w:id="465"/>
      <w:r w:rsidRPr="0019605B">
        <w:rPr>
          <w:color w:val="000000"/>
        </w:rPr>
        <w:t>     </w:t>
      </w:r>
      <w:r w:rsidRPr="0019605B">
        <w:rPr>
          <w:color w:val="000000"/>
          <w:lang w:val="ru-RU"/>
        </w:rPr>
        <w:t xml:space="preserve"> 239. В начале и в конце рабочего дня в рабочих комнатах проводится обработка столов, приборов, оборудования 70</w:t>
      </w:r>
      <w:proofErr w:type="gramStart"/>
      <w:r w:rsidRPr="0019605B">
        <w:rPr>
          <w:color w:val="000000"/>
          <w:lang w:val="ru-RU"/>
        </w:rPr>
        <w:t>°С</w:t>
      </w:r>
      <w:proofErr w:type="gramEnd"/>
      <w:r w:rsidRPr="0019605B">
        <w:rPr>
          <w:color w:val="000000"/>
          <w:lang w:val="ru-RU"/>
        </w:rPr>
        <w:t xml:space="preserve"> этиловым спиртом и дезинфекционными средствами, разрешенными к </w:t>
      </w:r>
      <w:r w:rsidRPr="0019605B">
        <w:rPr>
          <w:color w:val="000000"/>
          <w:lang w:val="ru-RU"/>
        </w:rPr>
        <w:t>применению для этих целей, в соответствии с инструкцией производителя.</w:t>
      </w:r>
    </w:p>
    <w:p w:rsidR="00291D18" w:rsidRPr="0019605B" w:rsidRDefault="0019605B">
      <w:pPr>
        <w:spacing w:after="0"/>
        <w:jc w:val="both"/>
        <w:rPr>
          <w:lang w:val="ru-RU"/>
        </w:rPr>
      </w:pPr>
      <w:bookmarkStart w:id="467" w:name="z476"/>
      <w:bookmarkEnd w:id="466"/>
      <w:r w:rsidRPr="0019605B">
        <w:rPr>
          <w:color w:val="000000"/>
        </w:rPr>
        <w:t>     </w:t>
      </w:r>
      <w:r w:rsidRPr="0019605B">
        <w:rPr>
          <w:color w:val="000000"/>
          <w:lang w:val="ru-RU"/>
        </w:rPr>
        <w:t xml:space="preserve"> 240. 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w:t>
      </w:r>
      <w:r w:rsidRPr="0019605B">
        <w:rPr>
          <w:color w:val="000000"/>
          <w:lang w:val="ru-RU"/>
        </w:rPr>
        <w:t>актерицидными облучателями в течение 30-60 минут.</w:t>
      </w:r>
    </w:p>
    <w:p w:rsidR="00291D18" w:rsidRPr="0019605B" w:rsidRDefault="0019605B">
      <w:pPr>
        <w:spacing w:after="0"/>
        <w:jc w:val="both"/>
        <w:rPr>
          <w:lang w:val="ru-RU"/>
        </w:rPr>
      </w:pPr>
      <w:bookmarkStart w:id="468" w:name="z477"/>
      <w:bookmarkEnd w:id="467"/>
      <w:r w:rsidRPr="0019605B">
        <w:rPr>
          <w:color w:val="000000"/>
        </w:rPr>
        <w:t>     </w:t>
      </w:r>
      <w:r w:rsidRPr="0019605B">
        <w:rPr>
          <w:color w:val="000000"/>
          <w:lang w:val="ru-RU"/>
        </w:rPr>
        <w:t xml:space="preserve"> 241. 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w:t>
      </w:r>
    </w:p>
    <w:p w:rsidR="00291D18" w:rsidRPr="0019605B" w:rsidRDefault="0019605B">
      <w:pPr>
        <w:spacing w:after="0"/>
        <w:jc w:val="both"/>
        <w:rPr>
          <w:lang w:val="ru-RU"/>
        </w:rPr>
      </w:pPr>
      <w:bookmarkStart w:id="469" w:name="z478"/>
      <w:bookmarkEnd w:id="468"/>
      <w:r w:rsidRPr="0019605B">
        <w:rPr>
          <w:color w:val="000000"/>
        </w:rPr>
        <w:t>     </w:t>
      </w:r>
      <w:r w:rsidRPr="0019605B">
        <w:rPr>
          <w:color w:val="000000"/>
          <w:lang w:val="ru-RU"/>
        </w:rPr>
        <w:t xml:space="preserve"> 242.</w:t>
      </w:r>
      <w:r w:rsidRPr="0019605B">
        <w:rPr>
          <w:color w:val="000000"/>
          <w:lang w:val="ru-RU"/>
        </w:rPr>
        <w:t xml:space="preserve"> 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w:t>
      </w:r>
      <w:r w:rsidRPr="0019605B">
        <w:rPr>
          <w:color w:val="000000"/>
          <w:lang w:val="ru-RU"/>
        </w:rPr>
        <w:t>ериологические исследования воздуха бокса и контроль работы фильтра проводить один раз в неделю;</w:t>
      </w:r>
    </w:p>
    <w:p w:rsidR="00291D18" w:rsidRPr="0019605B" w:rsidRDefault="0019605B">
      <w:pPr>
        <w:spacing w:after="0"/>
        <w:jc w:val="both"/>
        <w:rPr>
          <w:lang w:val="ru-RU"/>
        </w:rPr>
      </w:pPr>
      <w:bookmarkStart w:id="470" w:name="z479"/>
      <w:bookmarkEnd w:id="469"/>
      <w:r w:rsidRPr="0019605B">
        <w:rPr>
          <w:color w:val="000000"/>
        </w:rPr>
        <w:t>     </w:t>
      </w:r>
      <w:r w:rsidRPr="0019605B">
        <w:rPr>
          <w:color w:val="000000"/>
          <w:lang w:val="ru-RU"/>
        </w:rPr>
        <w:t xml:space="preserve"> 243. Перед началом работы в БББ включается вытяжная вентиляция. Загрузка материала производится при отрицательном давлении. БББ устанавливаются в месте, </w:t>
      </w:r>
      <w:r w:rsidRPr="0019605B">
        <w:rPr>
          <w:color w:val="000000"/>
          <w:lang w:val="ru-RU"/>
        </w:rPr>
        <w:t>удаленном от проходов и разного рода воздушных потоков.</w:t>
      </w:r>
    </w:p>
    <w:p w:rsidR="00291D18" w:rsidRPr="0019605B" w:rsidRDefault="0019605B">
      <w:pPr>
        <w:spacing w:after="0"/>
        <w:jc w:val="both"/>
        <w:rPr>
          <w:lang w:val="ru-RU"/>
        </w:rPr>
      </w:pPr>
      <w:bookmarkStart w:id="471" w:name="z480"/>
      <w:bookmarkEnd w:id="470"/>
      <w:r w:rsidRPr="0019605B">
        <w:rPr>
          <w:color w:val="000000"/>
        </w:rPr>
        <w:t>     </w:t>
      </w:r>
      <w:r w:rsidRPr="0019605B">
        <w:rPr>
          <w:color w:val="000000"/>
          <w:lang w:val="ru-RU"/>
        </w:rPr>
        <w:t xml:space="preserve"> 244.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w:t>
      </w:r>
      <w:r w:rsidRPr="0019605B">
        <w:rPr>
          <w:color w:val="000000"/>
          <w:lang w:val="ru-RU"/>
        </w:rPr>
        <w:t>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291D18" w:rsidRPr="0019605B" w:rsidRDefault="0019605B">
      <w:pPr>
        <w:spacing w:after="0"/>
        <w:jc w:val="both"/>
        <w:rPr>
          <w:lang w:val="ru-RU"/>
        </w:rPr>
      </w:pPr>
      <w:bookmarkStart w:id="472" w:name="z481"/>
      <w:bookmarkEnd w:id="471"/>
      <w:r w:rsidRPr="0019605B">
        <w:rPr>
          <w:color w:val="000000"/>
        </w:rPr>
        <w:t>     </w:t>
      </w:r>
      <w:r w:rsidRPr="0019605B">
        <w:rPr>
          <w:color w:val="000000"/>
          <w:lang w:val="ru-RU"/>
        </w:rPr>
        <w:t xml:space="preserve"> 245. При посеве инфекционного материала на</w:t>
      </w:r>
      <w:r w:rsidRPr="0019605B">
        <w:rPr>
          <w:color w:val="000000"/>
          <w:lang w:val="ru-RU"/>
        </w:rPr>
        <w:t xml:space="preserve"> пробирках, чашках, флаконах указываются надписи с названием материала, номером анализа, датами посева и регистрационным номером.</w:t>
      </w:r>
    </w:p>
    <w:p w:rsidR="00291D18" w:rsidRPr="0019605B" w:rsidRDefault="0019605B">
      <w:pPr>
        <w:spacing w:after="0"/>
        <w:jc w:val="both"/>
        <w:rPr>
          <w:lang w:val="ru-RU"/>
        </w:rPr>
      </w:pPr>
      <w:bookmarkStart w:id="473" w:name="z482"/>
      <w:bookmarkEnd w:id="472"/>
      <w:r w:rsidRPr="0019605B">
        <w:rPr>
          <w:color w:val="000000"/>
        </w:rPr>
        <w:t>     </w:t>
      </w:r>
      <w:r w:rsidRPr="0019605B">
        <w:rPr>
          <w:color w:val="000000"/>
          <w:lang w:val="ru-RU"/>
        </w:rPr>
        <w:t xml:space="preserve"> 246. Все отходы классифицируются как класс "В" – чрезвычайно эпидемиологически опасные медицинские отходы.</w:t>
      </w:r>
    </w:p>
    <w:p w:rsidR="00291D18" w:rsidRPr="0019605B" w:rsidRDefault="0019605B">
      <w:pPr>
        <w:spacing w:after="0"/>
        <w:rPr>
          <w:lang w:val="ru-RU"/>
        </w:rPr>
      </w:pPr>
      <w:bookmarkStart w:id="474" w:name="z483"/>
      <w:bookmarkEnd w:id="473"/>
      <w:r w:rsidRPr="0019605B">
        <w:rPr>
          <w:b/>
          <w:color w:val="000000"/>
          <w:lang w:val="ru-RU"/>
        </w:rPr>
        <w:t xml:space="preserve"> Параграф 4. </w:t>
      </w:r>
      <w:r w:rsidRPr="0019605B">
        <w:rPr>
          <w:b/>
          <w:color w:val="000000"/>
          <w:lang w:val="ru-RU"/>
        </w:rPr>
        <w:t xml:space="preserve">Требования к работе персонала, </w:t>
      </w:r>
      <w:proofErr w:type="gramStart"/>
      <w:r w:rsidRPr="0019605B">
        <w:rPr>
          <w:b/>
          <w:color w:val="000000"/>
          <w:lang w:val="ru-RU"/>
        </w:rPr>
        <w:t>осуществляющих</w:t>
      </w:r>
      <w:proofErr w:type="gramEnd"/>
      <w:r w:rsidRPr="0019605B">
        <w:rPr>
          <w:b/>
          <w:color w:val="000000"/>
          <w:lang w:val="ru-RU"/>
        </w:rPr>
        <w:t xml:space="preserve"> исследования ПЦР и ИФА методами</w:t>
      </w:r>
    </w:p>
    <w:p w:rsidR="00291D18" w:rsidRPr="0019605B" w:rsidRDefault="0019605B">
      <w:pPr>
        <w:spacing w:after="0"/>
        <w:jc w:val="both"/>
        <w:rPr>
          <w:lang w:val="ru-RU"/>
        </w:rPr>
      </w:pPr>
      <w:bookmarkStart w:id="475" w:name="z484"/>
      <w:bookmarkEnd w:id="474"/>
      <w:r w:rsidRPr="0019605B">
        <w:rPr>
          <w:color w:val="000000"/>
        </w:rPr>
        <w:t>     </w:t>
      </w:r>
      <w:r w:rsidRPr="0019605B">
        <w:rPr>
          <w:color w:val="000000"/>
          <w:lang w:val="ru-RU"/>
        </w:rPr>
        <w:t xml:space="preserve"> 247. Мытье рук персонала осуществляется путем подачи жидкого мыла с диспенсора и высушивание рук производится разовыми бумажными полотенцами.</w:t>
      </w:r>
    </w:p>
    <w:p w:rsidR="00291D18" w:rsidRPr="0019605B" w:rsidRDefault="0019605B">
      <w:pPr>
        <w:spacing w:after="0"/>
        <w:jc w:val="both"/>
        <w:rPr>
          <w:lang w:val="ru-RU"/>
        </w:rPr>
      </w:pPr>
      <w:bookmarkStart w:id="476" w:name="z485"/>
      <w:bookmarkEnd w:id="475"/>
      <w:r w:rsidRPr="0019605B">
        <w:rPr>
          <w:color w:val="000000"/>
        </w:rPr>
        <w:t>     </w:t>
      </w:r>
      <w:r w:rsidRPr="0019605B">
        <w:rPr>
          <w:color w:val="000000"/>
          <w:lang w:val="ru-RU"/>
        </w:rPr>
        <w:t xml:space="preserve"> 248. После окончания раб</w:t>
      </w:r>
      <w:r w:rsidRPr="0019605B">
        <w:rPr>
          <w:color w:val="000000"/>
          <w:lang w:val="ru-RU"/>
        </w:rPr>
        <w:t>оты руки персонала обрабатываются дезинфицирующим раствором или 70о спиртом.</w:t>
      </w:r>
    </w:p>
    <w:p w:rsidR="00291D18" w:rsidRPr="0019605B" w:rsidRDefault="0019605B">
      <w:pPr>
        <w:spacing w:after="0"/>
        <w:jc w:val="both"/>
        <w:rPr>
          <w:lang w:val="ru-RU"/>
        </w:rPr>
      </w:pPr>
      <w:bookmarkStart w:id="477" w:name="z486"/>
      <w:bookmarkEnd w:id="476"/>
      <w:r w:rsidRPr="0019605B">
        <w:rPr>
          <w:color w:val="000000"/>
        </w:rPr>
        <w:t>     </w:t>
      </w:r>
      <w:r w:rsidRPr="0019605B">
        <w:rPr>
          <w:color w:val="000000"/>
          <w:lang w:val="ru-RU"/>
        </w:rPr>
        <w:t xml:space="preserve"> 249. Лицам, работающим с зараженным материалом, в конце рабочего дня проводится термометрия температуры тела.</w:t>
      </w:r>
    </w:p>
    <w:p w:rsidR="00291D18" w:rsidRPr="0019605B" w:rsidRDefault="0019605B">
      <w:pPr>
        <w:spacing w:after="0"/>
        <w:jc w:val="both"/>
        <w:rPr>
          <w:lang w:val="ru-RU"/>
        </w:rPr>
      </w:pPr>
      <w:bookmarkStart w:id="478" w:name="z487"/>
      <w:bookmarkEnd w:id="477"/>
      <w:r w:rsidRPr="0019605B">
        <w:rPr>
          <w:color w:val="000000"/>
        </w:rPr>
        <w:lastRenderedPageBreak/>
        <w:t>     </w:t>
      </w:r>
      <w:r w:rsidRPr="0019605B">
        <w:rPr>
          <w:color w:val="000000"/>
          <w:lang w:val="ru-RU"/>
        </w:rPr>
        <w:t xml:space="preserve"> 250. Выходить из помещений лаборатории в защитной одежде </w:t>
      </w:r>
      <w:r w:rsidRPr="0019605B">
        <w:rPr>
          <w:color w:val="000000"/>
          <w:lang w:val="ru-RU"/>
        </w:rPr>
        <w:t>в период его работы с заразным или вероятным на зараженность материалом не допускается.</w:t>
      </w:r>
    </w:p>
    <w:p w:rsidR="00291D18" w:rsidRPr="0019605B" w:rsidRDefault="0019605B">
      <w:pPr>
        <w:spacing w:after="0"/>
        <w:jc w:val="both"/>
        <w:rPr>
          <w:lang w:val="ru-RU"/>
        </w:rPr>
      </w:pPr>
      <w:bookmarkStart w:id="479" w:name="z488"/>
      <w:bookmarkEnd w:id="478"/>
      <w:r w:rsidRPr="0019605B">
        <w:rPr>
          <w:color w:val="000000"/>
        </w:rPr>
        <w:t>     </w:t>
      </w:r>
      <w:r w:rsidRPr="0019605B">
        <w:rPr>
          <w:color w:val="000000"/>
          <w:lang w:val="ru-RU"/>
        </w:rPr>
        <w:t xml:space="preserve"> 251.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w:t>
      </w:r>
      <w:r w:rsidRPr="0019605B">
        <w:rPr>
          <w:color w:val="000000"/>
          <w:lang w:val="ru-RU"/>
        </w:rPr>
        <w:t>скорой помощи</w:t>
      </w:r>
      <w:proofErr w:type="gramStart"/>
      <w:r w:rsidRPr="0019605B">
        <w:rPr>
          <w:color w:val="000000"/>
          <w:lang w:val="ru-RU"/>
        </w:rPr>
        <w:t>."</w:t>
      </w:r>
      <w:proofErr w:type="gramEnd"/>
    </w:p>
    <w:p w:rsidR="00291D18" w:rsidRPr="0019605B" w:rsidRDefault="0019605B">
      <w:pPr>
        <w:spacing w:after="0"/>
        <w:jc w:val="both"/>
        <w:rPr>
          <w:lang w:val="ru-RU"/>
        </w:rPr>
      </w:pPr>
      <w:bookmarkStart w:id="480" w:name="z489"/>
      <w:bookmarkEnd w:id="479"/>
      <w:r w:rsidRPr="0019605B">
        <w:rPr>
          <w:color w:val="000000"/>
          <w:lang w:val="ru-RU"/>
        </w:rPr>
        <w:t xml:space="preserve"> </w:t>
      </w:r>
      <w:r w:rsidRPr="0019605B">
        <w:rPr>
          <w:color w:val="000000"/>
        </w:rPr>
        <w:t>     </w:t>
      </w:r>
      <w:r w:rsidRPr="0019605B">
        <w:rPr>
          <w:color w:val="000000"/>
          <w:lang w:val="ru-RU"/>
        </w:rPr>
        <w:t xml:space="preserve"> 252. </w:t>
      </w:r>
      <w:proofErr w:type="gramStart"/>
      <w:r w:rsidRPr="0019605B">
        <w:rPr>
          <w:color w:val="000000"/>
          <w:lang w:val="ru-RU"/>
        </w:rPr>
        <w:t>При поступлении персонала на работу проводится инструктаж по технике безопасности в соответствии с приказом Министра здравоохранения и социального развития Республики Казахстан от 25 декабря 2015 года № 1019 "Об утверждении Прав</w:t>
      </w:r>
      <w:r w:rsidRPr="0019605B">
        <w:rPr>
          <w:color w:val="000000"/>
          <w:lang w:val="ru-RU"/>
        </w:rPr>
        <w:t>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(зарегистрирован в Реестре государственной регистрации</w:t>
      </w:r>
      <w:proofErr w:type="gramEnd"/>
      <w:r w:rsidRPr="0019605B">
        <w:rPr>
          <w:color w:val="000000"/>
          <w:lang w:val="ru-RU"/>
        </w:rPr>
        <w:t xml:space="preserve"> но</w:t>
      </w:r>
      <w:r w:rsidRPr="0019605B">
        <w:rPr>
          <w:color w:val="000000"/>
          <w:lang w:val="ru-RU"/>
        </w:rPr>
        <w:t>рмативных правовых актов под № 12665).</w:t>
      </w:r>
    </w:p>
    <w:p w:rsidR="00291D18" w:rsidRPr="0019605B" w:rsidRDefault="0019605B">
      <w:pPr>
        <w:spacing w:after="0"/>
        <w:jc w:val="both"/>
        <w:rPr>
          <w:lang w:val="ru-RU"/>
        </w:rPr>
      </w:pPr>
      <w:bookmarkStart w:id="481" w:name="z490"/>
      <w:bookmarkEnd w:id="480"/>
      <w:r w:rsidRPr="0019605B">
        <w:rPr>
          <w:color w:val="000000"/>
          <w:lang w:val="ru-RU"/>
        </w:rPr>
        <w:t xml:space="preserve"> </w:t>
      </w:r>
      <w:r w:rsidRPr="0019605B">
        <w:rPr>
          <w:color w:val="000000"/>
        </w:rPr>
        <w:t>     </w:t>
      </w:r>
      <w:r w:rsidRPr="0019605B">
        <w:rPr>
          <w:color w:val="000000"/>
          <w:lang w:val="ru-RU"/>
        </w:rPr>
        <w:t xml:space="preserve"> Примечание: требования настоящего приложения распространяются при введении ограничительных мероприятий, в том числе карантина на территории Республики Казахстан в соответствии с приказом Министра здравоохранени</w:t>
      </w:r>
      <w:r w:rsidRPr="0019605B">
        <w:rPr>
          <w:color w:val="000000"/>
          <w:lang w:val="ru-RU"/>
        </w:rPr>
        <w:t>я Республики Казахстан от 21 декабря 2020 года № Қ</w:t>
      </w:r>
      <w:proofErr w:type="gramStart"/>
      <w:r w:rsidRPr="0019605B">
        <w:rPr>
          <w:color w:val="000000"/>
          <w:lang w:val="ru-RU"/>
        </w:rPr>
        <w:t>Р</w:t>
      </w:r>
      <w:proofErr w:type="gramEnd"/>
      <w:r w:rsidRPr="0019605B">
        <w:rPr>
          <w:color w:val="000000"/>
          <w:lang w:val="ru-RU"/>
        </w:rPr>
        <w:t xml:space="preserve"> ДСМ-293/2020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w:t>
      </w:r>
      <w:r w:rsidRPr="0019605B">
        <w:rPr>
          <w:color w:val="000000"/>
          <w:lang w:val="ru-RU"/>
        </w:rPr>
        <w:t>чительные мероприятия, в том числе карантин (</w:t>
      </w:r>
      <w:proofErr w:type="gramStart"/>
      <w:r w:rsidRPr="0019605B">
        <w:rPr>
          <w:color w:val="000000"/>
          <w:lang w:val="ru-RU"/>
        </w:rPr>
        <w:t>зарегистрирован</w:t>
      </w:r>
      <w:proofErr w:type="gramEnd"/>
      <w:r w:rsidRPr="0019605B">
        <w:rPr>
          <w:color w:val="000000"/>
          <w:lang w:val="ru-RU"/>
        </w:rPr>
        <w:t xml:space="preserve"> в Реестре государственной регистрации нормативных правовых актов под № 21853).</w:t>
      </w:r>
    </w:p>
    <w:tbl>
      <w:tblPr>
        <w:tblW w:w="0" w:type="auto"/>
        <w:tblCellSpacing w:w="0" w:type="auto"/>
        <w:tblLook w:val="04A0" w:firstRow="1" w:lastRow="0" w:firstColumn="1" w:lastColumn="0" w:noHBand="0" w:noVBand="1"/>
      </w:tblPr>
      <w:tblGrid>
        <w:gridCol w:w="5836"/>
        <w:gridCol w:w="3941"/>
      </w:tblGrid>
      <w:tr w:rsidR="00291D18" w:rsidRPr="0019605B">
        <w:trPr>
          <w:trHeight w:val="30"/>
          <w:tblCellSpacing w:w="0" w:type="auto"/>
        </w:trPr>
        <w:tc>
          <w:tcPr>
            <w:tcW w:w="7780" w:type="dxa"/>
            <w:tcMar>
              <w:top w:w="15" w:type="dxa"/>
              <w:left w:w="15" w:type="dxa"/>
              <w:bottom w:w="15" w:type="dxa"/>
              <w:right w:w="15" w:type="dxa"/>
            </w:tcMar>
            <w:vAlign w:val="center"/>
          </w:tcPr>
          <w:bookmarkEnd w:id="481"/>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1</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"Санитарно-эпидемиологические</w:t>
            </w:r>
            <w:r w:rsidRPr="0019605B">
              <w:rPr>
                <w:lang w:val="ru-RU"/>
              </w:rPr>
              <w:br/>
            </w:r>
            <w:r w:rsidRPr="0019605B">
              <w:rPr>
                <w:color w:val="000000"/>
                <w:lang w:val="ru-RU"/>
              </w:rPr>
              <w:t>требования к лабораториям,</w:t>
            </w:r>
            <w:r w:rsidRPr="0019605B">
              <w:rPr>
                <w:lang w:val="ru-RU"/>
              </w:rPr>
              <w:br/>
            </w:r>
            <w:r w:rsidRPr="0019605B">
              <w:rPr>
                <w:color w:val="000000"/>
                <w:lang w:val="ru-RU"/>
              </w:rPr>
              <w:t>использующим потенциал</w:t>
            </w:r>
            <w:r w:rsidRPr="0019605B">
              <w:rPr>
                <w:color w:val="000000"/>
                <w:lang w:val="ru-RU"/>
              </w:rPr>
              <w:t>ьно</w:t>
            </w:r>
            <w:r w:rsidRPr="0019605B">
              <w:rPr>
                <w:lang w:val="ru-RU"/>
              </w:rPr>
              <w:br/>
            </w:r>
            <w:r w:rsidRPr="0019605B">
              <w:rPr>
                <w:color w:val="000000"/>
                <w:lang w:val="ru-RU"/>
              </w:rPr>
              <w:t>опасные химические и</w:t>
            </w:r>
            <w:r w:rsidRPr="0019605B">
              <w:rPr>
                <w:lang w:val="ru-RU"/>
              </w:rPr>
              <w:br/>
            </w:r>
            <w:r w:rsidRPr="0019605B">
              <w:rPr>
                <w:color w:val="000000"/>
                <w:lang w:val="ru-RU"/>
              </w:rPr>
              <w:t>биологические вещества"</w:t>
            </w:r>
          </w:p>
        </w:tc>
      </w:tr>
    </w:tbl>
    <w:p w:rsidR="00291D18" w:rsidRPr="0019605B" w:rsidRDefault="0019605B">
      <w:pPr>
        <w:spacing w:after="0"/>
        <w:rPr>
          <w:lang w:val="ru-RU"/>
        </w:rPr>
      </w:pPr>
      <w:bookmarkStart w:id="482" w:name="z492"/>
      <w:r w:rsidRPr="0019605B">
        <w:rPr>
          <w:b/>
          <w:color w:val="000000"/>
          <w:lang w:val="ru-RU"/>
        </w:rPr>
        <w:t xml:space="preserve"> Набор помещений лабораторий 220. Набор помещений бактериологической лаборатории, проводящей работы с микроорганизмами </w:t>
      </w:r>
      <w:r w:rsidRPr="0019605B">
        <w:rPr>
          <w:b/>
          <w:color w:val="000000"/>
        </w:rPr>
        <w:t>III</w:t>
      </w:r>
      <w:r w:rsidRPr="0019605B">
        <w:rPr>
          <w:b/>
          <w:color w:val="000000"/>
          <w:lang w:val="ru-RU"/>
        </w:rPr>
        <w:t xml:space="preserve"> - </w:t>
      </w:r>
      <w:r w:rsidRPr="0019605B">
        <w:rPr>
          <w:b/>
          <w:color w:val="000000"/>
        </w:rPr>
        <w:t>IV</w:t>
      </w:r>
      <w:r w:rsidRPr="0019605B">
        <w:rPr>
          <w:b/>
          <w:color w:val="000000"/>
          <w:lang w:val="ru-RU"/>
        </w:rPr>
        <w:t xml:space="preserve"> групп патогенности</w:t>
      </w:r>
    </w:p>
    <w:tbl>
      <w:tblPr>
        <w:tblW w:w="0" w:type="auto"/>
        <w:tblCellSpacing w:w="0" w:type="auto"/>
        <w:tblLook w:val="04A0" w:firstRow="1" w:lastRow="0" w:firstColumn="1" w:lastColumn="0" w:noHBand="0" w:noVBand="1"/>
      </w:tblPr>
      <w:tblGrid>
        <w:gridCol w:w="4658"/>
        <w:gridCol w:w="1290"/>
        <w:gridCol w:w="3794"/>
        <w:gridCol w:w="35"/>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482"/>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1</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Кабинет </w:t>
            </w:r>
            <w:r w:rsidRPr="0019605B">
              <w:rPr>
                <w:color w:val="000000"/>
              </w:rPr>
              <w:t>заведующего лабораторией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исследования на кишечную группу исследований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Помещения для проведения исследований по санитарной бактериологии: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исследования по санитарной бактериологии: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Помещение для </w:t>
            </w:r>
            <w:r w:rsidRPr="0019605B">
              <w:rPr>
                <w:color w:val="000000"/>
                <w:lang w:val="ru-RU"/>
              </w:rPr>
              <w:t>исследования на капельные инфекции: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для врачей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для лаборантов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бокс с предбоксом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серологических исследований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Помещения для проведения полимеразной цепной реакции: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подготовки проб (бокс с предбоксом)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зона </w:t>
            </w:r>
            <w:r w:rsidRPr="0019605B">
              <w:rPr>
                <w:color w:val="000000"/>
                <w:lang w:val="ru-RU"/>
              </w:rPr>
              <w:t>приготовления реакционной смеси (бокс с предбоксом)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амплификации и детекции (бокс с предбоксом)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proofErr w:type="gramStart"/>
            <w:r w:rsidRPr="0019605B">
              <w:rPr>
                <w:color w:val="000000"/>
                <w:lang w:val="ru-RU"/>
              </w:rPr>
              <w:t>Автоклавная</w:t>
            </w:r>
            <w:proofErr w:type="gramEnd"/>
            <w:r w:rsidRPr="0019605B">
              <w:rPr>
                <w:color w:val="000000"/>
                <w:lang w:val="ru-RU"/>
              </w:rPr>
              <w:t xml:space="preserve"> для обеззараживания отработанного инфекционного материала и стерилизации сред, посуды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lang w:val="ru-RU"/>
              </w:rPr>
              <w:t xml:space="preserve"> </w:t>
            </w:r>
            <w:r w:rsidRPr="0019605B">
              <w:rPr>
                <w:color w:val="000000"/>
              </w:rPr>
              <w:t xml:space="preserve">1)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Стерилизационная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Помещения </w:t>
            </w:r>
            <w:r w:rsidRPr="0019605B">
              <w:rPr>
                <w:color w:val="000000"/>
                <w:lang w:val="ru-RU"/>
              </w:rPr>
              <w:t>для приготовления питательных сред:</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средоварочная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розлива сред</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Кладовые для лабораторной посуды, реактивов, материалов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Санитарный пропускник персонала: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гардероб для специальной </w:t>
            </w:r>
            <w:r w:rsidRPr="0019605B">
              <w:rPr>
                <w:color w:val="000000"/>
              </w:rPr>
              <w:t>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 на 1 сетку</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Комната персонала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Регистратура и выдача результатов анализов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забора проб</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Учебная комната</w:t>
            </w:r>
          </w:p>
        </w:tc>
      </w:tr>
    </w:tbl>
    <w:p w:rsidR="00291D18" w:rsidRPr="0019605B" w:rsidRDefault="0019605B">
      <w:pPr>
        <w:spacing w:after="0"/>
        <w:jc w:val="both"/>
        <w:rPr>
          <w:lang w:val="ru-RU"/>
        </w:rPr>
      </w:pPr>
      <w:bookmarkStart w:id="483" w:name="z494"/>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w:t>
      </w:r>
      <w:r w:rsidRPr="0019605B">
        <w:rPr>
          <w:color w:val="000000"/>
          <w:lang w:val="ru-RU"/>
        </w:rPr>
        <w:t xml:space="preserve">предусмотренный для проведения исследований зависит от вида и выполняемой номенклатуры исследований. Вместо бокса с предбоксом допускается использование БББ. </w:t>
      </w:r>
      <w:proofErr w:type="gramStart"/>
      <w:r w:rsidRPr="0019605B">
        <w:rPr>
          <w:color w:val="000000"/>
          <w:lang w:val="ru-RU"/>
        </w:rPr>
        <w:t>При наличии автоматизированной средоварни допускается совмещение пункта 8.1. с пунктом 8.2. с площ</w:t>
      </w:r>
      <w:r w:rsidRPr="0019605B">
        <w:rPr>
          <w:color w:val="000000"/>
          <w:lang w:val="ru-RU"/>
        </w:rPr>
        <w:t xml:space="preserve">адью не менее 6 м². </w:t>
      </w:r>
      <w:r w:rsidRPr="0019605B">
        <w:rPr>
          <w:color w:val="000000"/>
        </w:rPr>
        <w:t>Допускается совмещать пункт 2 с пунктом 4.4.</w:t>
      </w:r>
      <w:proofErr w:type="gramEnd"/>
      <w:r w:rsidRPr="0019605B">
        <w:rPr>
          <w:color w:val="000000"/>
        </w:rPr>
        <w:t xml:space="preserve"> </w:t>
      </w:r>
      <w:r w:rsidRPr="0019605B">
        <w:rPr>
          <w:color w:val="000000"/>
          <w:lang w:val="ru-RU"/>
        </w:rPr>
        <w:t>Допускается размещать в одном помещении помещение для врачей и лаборантов на капельные инфекции.</w:t>
      </w:r>
    </w:p>
    <w:p w:rsidR="00291D18" w:rsidRPr="0019605B" w:rsidRDefault="0019605B">
      <w:pPr>
        <w:spacing w:after="0"/>
        <w:jc w:val="both"/>
        <w:rPr>
          <w:lang w:val="ru-RU"/>
        </w:rPr>
      </w:pPr>
      <w:bookmarkStart w:id="484" w:name="z495"/>
      <w:bookmarkEnd w:id="483"/>
      <w:r w:rsidRPr="0019605B">
        <w:rPr>
          <w:color w:val="000000"/>
        </w:rPr>
        <w:t>     </w:t>
      </w:r>
      <w:r w:rsidRPr="0019605B">
        <w:rPr>
          <w:color w:val="000000"/>
          <w:lang w:val="ru-RU"/>
        </w:rPr>
        <w:t xml:space="preserve"> Пункт 5 предназначен для вновь вводимых объектов (лаборатории) в эксплуатацию.</w:t>
      </w:r>
    </w:p>
    <w:p w:rsidR="00291D18" w:rsidRPr="0019605B" w:rsidRDefault="0019605B">
      <w:pPr>
        <w:spacing w:after="0"/>
        <w:jc w:val="both"/>
        <w:rPr>
          <w:lang w:val="ru-RU"/>
        </w:rPr>
      </w:pPr>
      <w:bookmarkStart w:id="485" w:name="z496"/>
      <w:bookmarkEnd w:id="484"/>
      <w:r w:rsidRPr="0019605B">
        <w:rPr>
          <w:color w:val="000000"/>
        </w:rPr>
        <w:t>     </w:t>
      </w:r>
      <w:r w:rsidRPr="0019605B">
        <w:rPr>
          <w:color w:val="000000"/>
          <w:lang w:val="ru-RU"/>
        </w:rPr>
        <w:t xml:space="preserve"> При</w:t>
      </w:r>
      <w:r w:rsidRPr="0019605B">
        <w:rPr>
          <w:color w:val="000000"/>
          <w:lang w:val="ru-RU"/>
        </w:rPr>
        <w:t xml:space="preserve"> организации работы лаборатории с применением одноразового расходного материала, допускается использовать моечную не менее 8 м</w:t>
      </w:r>
      <w:proofErr w:type="gramStart"/>
      <w:r w:rsidRPr="0019605B">
        <w:rPr>
          <w:color w:val="000000"/>
          <w:lang w:val="ru-RU"/>
        </w:rPr>
        <w:t>2</w:t>
      </w:r>
      <w:proofErr w:type="gramEnd"/>
      <w:r w:rsidRPr="0019605B">
        <w:rPr>
          <w:color w:val="000000"/>
          <w:lang w:val="ru-RU"/>
        </w:rPr>
        <w:t>. При организации работы лаборатории с применением одноразового расходного материала, предусматривается раковина в рабочей зоне.</w:t>
      </w:r>
    </w:p>
    <w:p w:rsidR="00291D18" w:rsidRPr="0019605B" w:rsidRDefault="0019605B">
      <w:pPr>
        <w:spacing w:after="0"/>
        <w:jc w:val="both"/>
        <w:rPr>
          <w:lang w:val="ru-RU"/>
        </w:rPr>
      </w:pPr>
      <w:bookmarkStart w:id="486" w:name="z497"/>
      <w:bookmarkEnd w:id="485"/>
      <w:r w:rsidRPr="0019605B">
        <w:rPr>
          <w:color w:val="000000"/>
        </w:rPr>
        <w:t>     </w:t>
      </w:r>
      <w:r w:rsidRPr="0019605B">
        <w:rPr>
          <w:color w:val="000000"/>
          <w:lang w:val="ru-RU"/>
        </w:rPr>
        <w:t xml:space="preserve"> Допускается отсутствие помещения для приготовления питательных сред, при условии использования в работе готовых питательных сред, разлитых в одноразовую посуду, при соблюдении входного контроля стерильности, при наличии помещения для хранения готовых</w:t>
      </w:r>
      <w:r w:rsidRPr="0019605B">
        <w:rPr>
          <w:color w:val="000000"/>
          <w:lang w:val="ru-RU"/>
        </w:rPr>
        <w:t xml:space="preserve"> питательных сред в холодильниках и шкафах.</w:t>
      </w:r>
    </w:p>
    <w:p w:rsidR="00291D18" w:rsidRPr="0019605B" w:rsidRDefault="0019605B">
      <w:pPr>
        <w:spacing w:after="0"/>
        <w:rPr>
          <w:lang w:val="ru-RU"/>
        </w:rPr>
      </w:pPr>
      <w:bookmarkStart w:id="487" w:name="z498"/>
      <w:bookmarkEnd w:id="486"/>
      <w:r w:rsidRPr="0019605B">
        <w:rPr>
          <w:b/>
          <w:color w:val="000000"/>
          <w:lang w:val="ru-RU"/>
        </w:rPr>
        <w:t xml:space="preserve"> 2. Набор помещений бактериологической лаборатории, проводящей работу с микроорганизмами </w:t>
      </w:r>
      <w:r w:rsidRPr="0019605B">
        <w:rPr>
          <w:b/>
          <w:color w:val="000000"/>
        </w:rPr>
        <w:t>I</w:t>
      </w:r>
      <w:r w:rsidRPr="0019605B">
        <w:rPr>
          <w:b/>
          <w:color w:val="000000"/>
          <w:lang w:val="ru-RU"/>
        </w:rPr>
        <w:t>-</w:t>
      </w:r>
      <w:r w:rsidRPr="0019605B">
        <w:rPr>
          <w:b/>
          <w:color w:val="000000"/>
        </w:rPr>
        <w:t>II</w:t>
      </w:r>
      <w:r w:rsidRPr="0019605B">
        <w:rPr>
          <w:b/>
          <w:color w:val="000000"/>
          <w:lang w:val="ru-RU"/>
        </w:rPr>
        <w:t xml:space="preserve"> групп патогенности</w:t>
      </w:r>
    </w:p>
    <w:tbl>
      <w:tblPr>
        <w:tblW w:w="0" w:type="auto"/>
        <w:tblCellSpacing w:w="0" w:type="auto"/>
        <w:tblLook w:val="04A0" w:firstRow="1" w:lastRow="0" w:firstColumn="1" w:lastColumn="0" w:noHBand="0" w:noVBand="1"/>
      </w:tblPr>
      <w:tblGrid>
        <w:gridCol w:w="4633"/>
        <w:gridCol w:w="1299"/>
        <w:gridCol w:w="3810"/>
        <w:gridCol w:w="35"/>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487"/>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 чистой зоне предусматриваются: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гардероб </w:t>
            </w:r>
            <w:r w:rsidRPr="0019605B">
              <w:rPr>
                <w:color w:val="000000"/>
              </w:rPr>
              <w:t>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 на 1 сетку</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 лабораторией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комнаты для административной работы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В условно-чистой зоне предусматриваются: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комната с боксом для </w:t>
            </w:r>
            <w:r w:rsidRPr="0019605B">
              <w:rPr>
                <w:color w:val="000000"/>
                <w:lang w:val="ru-RU"/>
              </w:rPr>
              <w:t>приготовления и розлива питательных сред</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автоклавная на 1 автоклав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препараторская-стерилизационная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кладовая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 заразной зоне предусматриваются: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комната приема, регистрации материала и его первичной обработки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2 бокса с </w:t>
            </w:r>
            <w:r w:rsidRPr="0019605B">
              <w:rPr>
                <w:color w:val="000000"/>
              </w:rPr>
              <w:t>предбоксами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бактериологических и серологических исследований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ИФА диагностики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экспресс-диагностики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автоклавная на 1 автоклав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Заразный блок:</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зоолого-паразитологическая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блок для работы с </w:t>
            </w:r>
            <w:r w:rsidRPr="0019605B">
              <w:rPr>
                <w:color w:val="000000"/>
                <w:lang w:val="ru-RU"/>
              </w:rPr>
              <w:t>инфицированными животными, состоящий из комнат для приема и первичной обработки материала, комнаты для заражения, вскрытия и посева, комната для обеззараживания инвентаря и комната для содержания зараженных животных</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помещение для одевания защитного </w:t>
            </w:r>
            <w:r w:rsidRPr="0019605B">
              <w:rPr>
                <w:color w:val="000000"/>
                <w:lang w:val="ru-RU"/>
              </w:rPr>
              <w:t>костюма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снятия защитного костюма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Помещения для проведения полимеразной цепной реакции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подготовки проб (бокс с предбоксом)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приготовления реакционной смеси (бокс с предбоксом)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амплификации и детекции (бокс с п</w:t>
            </w:r>
            <w:r w:rsidRPr="0019605B">
              <w:rPr>
                <w:color w:val="000000"/>
                <w:lang w:val="ru-RU"/>
              </w:rPr>
              <w:t>редбоксом)</w:t>
            </w:r>
          </w:p>
        </w:tc>
      </w:tr>
    </w:tbl>
    <w:p w:rsidR="00291D18" w:rsidRPr="0019605B" w:rsidRDefault="0019605B">
      <w:pPr>
        <w:spacing w:after="0"/>
        <w:jc w:val="both"/>
        <w:rPr>
          <w:lang w:val="ru-RU"/>
        </w:rPr>
      </w:pPr>
      <w:bookmarkStart w:id="488" w:name="z500"/>
      <w:r w:rsidRPr="0019605B">
        <w:rPr>
          <w:color w:val="000000"/>
        </w:rPr>
        <w:lastRenderedPageBreak/>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проведения исследований зависит от вида и выполняемой номенклатуры исследований. Помещения условно-чистой зоны отделены от помещений чистой зоны санитарным пропускником.</w:t>
      </w:r>
    </w:p>
    <w:p w:rsidR="00291D18" w:rsidRPr="0019605B" w:rsidRDefault="0019605B">
      <w:pPr>
        <w:spacing w:after="0"/>
        <w:jc w:val="both"/>
        <w:rPr>
          <w:lang w:val="ru-RU"/>
        </w:rPr>
      </w:pPr>
      <w:bookmarkStart w:id="489" w:name="z501"/>
      <w:bookmarkEnd w:id="488"/>
      <w:r w:rsidRPr="0019605B">
        <w:rPr>
          <w:color w:val="000000"/>
        </w:rPr>
        <w:t>     </w:t>
      </w:r>
      <w:r w:rsidRPr="0019605B">
        <w:rPr>
          <w:color w:val="000000"/>
          <w:lang w:val="ru-RU"/>
        </w:rPr>
        <w:t xml:space="preserve"> Подпункты 3),4) пункта 3 и пункт 5 предназначены для вновь вводимых объектов (лаборатории) в эксплуатацию.</w:t>
      </w:r>
    </w:p>
    <w:p w:rsidR="00291D18" w:rsidRPr="0019605B" w:rsidRDefault="0019605B">
      <w:pPr>
        <w:spacing w:after="0"/>
      </w:pPr>
      <w:bookmarkStart w:id="490" w:name="z502"/>
      <w:bookmarkEnd w:id="489"/>
      <w:r w:rsidRPr="0019605B">
        <w:rPr>
          <w:b/>
          <w:color w:val="000000"/>
          <w:lang w:val="ru-RU"/>
        </w:rPr>
        <w:t xml:space="preserve"> </w:t>
      </w:r>
      <w:r w:rsidRPr="0019605B">
        <w:rPr>
          <w:b/>
          <w:color w:val="000000"/>
        </w:rPr>
        <w:t>3. Набор помещений вирусологической лаборатории</w:t>
      </w:r>
    </w:p>
    <w:tbl>
      <w:tblPr>
        <w:tblW w:w="0" w:type="auto"/>
        <w:tblCellSpacing w:w="0" w:type="auto"/>
        <w:tblLook w:val="04A0" w:firstRow="1" w:lastRow="0" w:firstColumn="1" w:lastColumn="0" w:noHBand="0" w:noVBand="1"/>
      </w:tblPr>
      <w:tblGrid>
        <w:gridCol w:w="4628"/>
        <w:gridCol w:w="1301"/>
        <w:gridCol w:w="3813"/>
        <w:gridCol w:w="35"/>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490"/>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3</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Чистая зона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Кабинет заведующего </w:t>
            </w:r>
            <w:r w:rsidRPr="0019605B">
              <w:rPr>
                <w:color w:val="000000"/>
              </w:rPr>
              <w:t>лабораторией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Комната для персонала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Препараторская-стерилизационная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proofErr w:type="gramStart"/>
            <w:r w:rsidRPr="0019605B">
              <w:rPr>
                <w:color w:val="000000"/>
                <w:lang w:val="ru-RU"/>
              </w:rPr>
              <w:t>Автоклавная</w:t>
            </w:r>
            <w:proofErr w:type="gramEnd"/>
            <w:r w:rsidRPr="0019605B">
              <w:rPr>
                <w:color w:val="000000"/>
                <w:lang w:val="ru-RU"/>
              </w:rPr>
              <w:t xml:space="preserve"> (для стерилизации посуды, среды, растворов)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хранения запасов посуды, реактивов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Заразная зона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Помещение для приема, обработки </w:t>
            </w:r>
            <w:r w:rsidRPr="0019605B">
              <w:rPr>
                <w:color w:val="000000"/>
                <w:lang w:val="ru-RU"/>
              </w:rPr>
              <w:t>первичных проб</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Помещения для работы с респираторными вирусами: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заражения культуры тканей и эмбрионов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люминесцентной микроскопии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Помещения для работы с энтеровирусами: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бокс с предбоксом для заражения </w:t>
            </w:r>
            <w:r w:rsidRPr="0019605B">
              <w:rPr>
                <w:color w:val="000000"/>
                <w:lang w:val="ru-RU"/>
              </w:rPr>
              <w:t>культуры тканей, для работы с эталонными штаммами и санитарной вирусологии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приготовления культур тканей: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Бокс с предбоксам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иммуноферментного анализа: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Бокс с предбоксам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Помещения для проведения полимеразной </w:t>
            </w:r>
            <w:r w:rsidRPr="0019605B">
              <w:rPr>
                <w:color w:val="000000"/>
                <w:lang w:val="ru-RU"/>
              </w:rPr>
              <w:t>цепной реакции: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подготовки проб (бокс с предбоксам)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приготовления реакционной смеси (бокс с предбоксам)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зона амплификации и детекции (бокс с предбоксам)</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proofErr w:type="gramStart"/>
            <w:r w:rsidRPr="0019605B">
              <w:rPr>
                <w:color w:val="000000"/>
                <w:lang w:val="ru-RU"/>
              </w:rPr>
              <w:t>Автоклавная</w:t>
            </w:r>
            <w:proofErr w:type="gramEnd"/>
            <w:r w:rsidRPr="0019605B">
              <w:rPr>
                <w:color w:val="000000"/>
                <w:lang w:val="ru-RU"/>
              </w:rPr>
              <w:t xml:space="preserve"> для обеззараживания отработанного инфекционного материала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Санитарный пропускник для персонала: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 на 1 сетку</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bl>
    <w:p w:rsidR="00291D18" w:rsidRPr="0019605B" w:rsidRDefault="0019605B">
      <w:pPr>
        <w:spacing w:after="0"/>
        <w:jc w:val="both"/>
        <w:rPr>
          <w:lang w:val="ru-RU"/>
        </w:rPr>
      </w:pPr>
      <w:bookmarkStart w:id="491" w:name="z504"/>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проведения исследований зависит от</w:t>
      </w:r>
      <w:r w:rsidRPr="0019605B">
        <w:rPr>
          <w:color w:val="000000"/>
          <w:lang w:val="ru-RU"/>
        </w:rPr>
        <w:t xml:space="preserve"> вида и выполняемой номенклатуры исследований. Работы по заражению культуры тканей, выполнению исследований по санитарной вирусологии и работу с эталонными штаммами допускается проводить в одном боксе с предбоксом при установке отдельных БББ.</w:t>
      </w:r>
    </w:p>
    <w:p w:rsidR="00291D18" w:rsidRPr="0019605B" w:rsidRDefault="0019605B">
      <w:pPr>
        <w:spacing w:after="0"/>
        <w:jc w:val="both"/>
        <w:rPr>
          <w:lang w:val="ru-RU"/>
        </w:rPr>
      </w:pPr>
      <w:bookmarkStart w:id="492" w:name="z505"/>
      <w:bookmarkEnd w:id="491"/>
      <w:r w:rsidRPr="0019605B">
        <w:rPr>
          <w:color w:val="000000"/>
        </w:rPr>
        <w:t>     </w:t>
      </w:r>
      <w:r w:rsidRPr="0019605B">
        <w:rPr>
          <w:color w:val="000000"/>
          <w:lang w:val="ru-RU"/>
        </w:rPr>
        <w:t xml:space="preserve"> Пункты </w:t>
      </w:r>
      <w:r w:rsidRPr="0019605B">
        <w:rPr>
          <w:color w:val="000000"/>
          <w:lang w:val="ru-RU"/>
        </w:rPr>
        <w:t>2 и 5 предназначены для вновь вводимых объектов (лаборатории) в эксплуатацию.</w:t>
      </w:r>
    </w:p>
    <w:p w:rsidR="00291D18" w:rsidRPr="0019605B" w:rsidRDefault="0019605B">
      <w:pPr>
        <w:spacing w:after="0"/>
        <w:jc w:val="both"/>
        <w:rPr>
          <w:lang w:val="ru-RU"/>
        </w:rPr>
      </w:pPr>
      <w:bookmarkStart w:id="493" w:name="z506"/>
      <w:bookmarkEnd w:id="492"/>
      <w:r w:rsidRPr="0019605B">
        <w:rPr>
          <w:color w:val="000000"/>
        </w:rPr>
        <w:t>     </w:t>
      </w:r>
      <w:r w:rsidRPr="0019605B">
        <w:rPr>
          <w:color w:val="000000"/>
          <w:lang w:val="ru-RU"/>
        </w:rPr>
        <w:t xml:space="preserve"> При организации работы лаборатории с применением одноразового расходного материала, допускается использовать моечную не менее 8 м</w:t>
      </w:r>
      <w:proofErr w:type="gramStart"/>
      <w:r w:rsidRPr="0019605B">
        <w:rPr>
          <w:color w:val="000000"/>
          <w:lang w:val="ru-RU"/>
        </w:rPr>
        <w:t>2</w:t>
      </w:r>
      <w:proofErr w:type="gramEnd"/>
      <w:r w:rsidRPr="0019605B">
        <w:rPr>
          <w:color w:val="000000"/>
          <w:lang w:val="ru-RU"/>
        </w:rPr>
        <w:t>. При организации работы лаборатории с при</w:t>
      </w:r>
      <w:r w:rsidRPr="0019605B">
        <w:rPr>
          <w:color w:val="000000"/>
          <w:lang w:val="ru-RU"/>
        </w:rPr>
        <w:t>менением одноразового расходного материала, допускается отсутствие стерилизационной.</w:t>
      </w:r>
    </w:p>
    <w:p w:rsidR="00291D18" w:rsidRPr="0019605B" w:rsidRDefault="0019605B">
      <w:pPr>
        <w:spacing w:after="0"/>
      </w:pPr>
      <w:bookmarkStart w:id="494" w:name="z507"/>
      <w:bookmarkEnd w:id="493"/>
      <w:r w:rsidRPr="0019605B">
        <w:rPr>
          <w:b/>
          <w:color w:val="000000"/>
          <w:lang w:val="ru-RU"/>
        </w:rPr>
        <w:t xml:space="preserve"> </w:t>
      </w:r>
      <w:r w:rsidRPr="0019605B">
        <w:rPr>
          <w:b/>
          <w:color w:val="000000"/>
        </w:rPr>
        <w:t>4. Набор помещений паразитологической лаборатории</w:t>
      </w:r>
    </w:p>
    <w:tbl>
      <w:tblPr>
        <w:tblW w:w="0" w:type="auto"/>
        <w:tblCellSpacing w:w="0" w:type="auto"/>
        <w:tblLook w:val="04A0" w:firstRow="1" w:lastRow="0" w:firstColumn="1" w:lastColumn="0" w:noHBand="0" w:noVBand="1"/>
      </w:tblPr>
      <w:tblGrid>
        <w:gridCol w:w="4615"/>
        <w:gridCol w:w="1305"/>
        <w:gridCol w:w="3822"/>
        <w:gridCol w:w="35"/>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494"/>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4</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 лабораторией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Комната для приема, регистрации </w:t>
            </w:r>
            <w:r w:rsidRPr="0019605B">
              <w:rPr>
                <w:color w:val="000000"/>
                <w:lang w:val="ru-RU"/>
              </w:rPr>
              <w:t>и выдачи результатов анализов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гельминтологических исследований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серологических исследований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Помещение для экспресс-диагностики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Комната персонала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Комната </w:t>
            </w:r>
            <w:r w:rsidRPr="0019605B">
              <w:rPr>
                <w:color w:val="000000"/>
              </w:rPr>
              <w:t>энтомологических исследований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Кладовая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bl>
    <w:p w:rsidR="00291D18" w:rsidRPr="0019605B" w:rsidRDefault="0019605B">
      <w:pPr>
        <w:spacing w:after="0"/>
        <w:jc w:val="both"/>
        <w:rPr>
          <w:lang w:val="ru-RU"/>
        </w:rPr>
      </w:pPr>
      <w:bookmarkStart w:id="495" w:name="z509"/>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проведения исследований зависит от вида и выполняемой номенклатуры исследований. </w:t>
      </w:r>
      <w:r w:rsidRPr="0019605B">
        <w:rPr>
          <w:color w:val="000000"/>
          <w:lang w:val="ru-RU"/>
        </w:rPr>
        <w:t>Если паразитологическая лаборатория входит в состав бактериологической лаборатории, то помещения для приема, регистрации и выдачи анализов, моечная и комната для ожидания совмещены с аналогичным помещением бактериологической лаборатории. Комната энтомологи</w:t>
      </w:r>
      <w:r w:rsidRPr="0019605B">
        <w:rPr>
          <w:color w:val="000000"/>
          <w:lang w:val="ru-RU"/>
        </w:rPr>
        <w:t>ческих исследований при наличии энтомолога.</w:t>
      </w:r>
    </w:p>
    <w:p w:rsidR="00291D18" w:rsidRPr="0019605B" w:rsidRDefault="0019605B">
      <w:pPr>
        <w:spacing w:after="0"/>
        <w:jc w:val="both"/>
        <w:rPr>
          <w:lang w:val="ru-RU"/>
        </w:rPr>
      </w:pPr>
      <w:bookmarkStart w:id="496" w:name="z510"/>
      <w:bookmarkEnd w:id="495"/>
      <w:r w:rsidRPr="0019605B">
        <w:rPr>
          <w:color w:val="000000"/>
        </w:rPr>
        <w:t>     </w:t>
      </w:r>
      <w:r w:rsidRPr="0019605B">
        <w:rPr>
          <w:color w:val="000000"/>
          <w:lang w:val="ru-RU"/>
        </w:rPr>
        <w:t xml:space="preserve"> При организации работы лаборатории с применением одноразового расходного материала, допускается использовать моечную не менее 8 м</w:t>
      </w:r>
      <w:proofErr w:type="gramStart"/>
      <w:r w:rsidRPr="0019605B">
        <w:rPr>
          <w:color w:val="000000"/>
          <w:lang w:val="ru-RU"/>
        </w:rPr>
        <w:t>2</w:t>
      </w:r>
      <w:proofErr w:type="gramEnd"/>
      <w:r w:rsidRPr="0019605B">
        <w:rPr>
          <w:color w:val="000000"/>
          <w:lang w:val="ru-RU"/>
        </w:rPr>
        <w:t>. При организации работы лаборатории с применением одноразового расходного м</w:t>
      </w:r>
      <w:r w:rsidRPr="0019605B">
        <w:rPr>
          <w:color w:val="000000"/>
          <w:lang w:val="ru-RU"/>
        </w:rPr>
        <w:t>атериала, допускается отсутствие стерилизационной.</w:t>
      </w:r>
    </w:p>
    <w:p w:rsidR="00291D18" w:rsidRPr="0019605B" w:rsidRDefault="0019605B">
      <w:pPr>
        <w:spacing w:after="0"/>
      </w:pPr>
      <w:bookmarkStart w:id="497" w:name="z511"/>
      <w:bookmarkEnd w:id="496"/>
      <w:r w:rsidRPr="0019605B">
        <w:rPr>
          <w:b/>
          <w:color w:val="000000"/>
          <w:lang w:val="ru-RU"/>
        </w:rPr>
        <w:t xml:space="preserve"> </w:t>
      </w:r>
      <w:r w:rsidRPr="0019605B">
        <w:rPr>
          <w:b/>
          <w:color w:val="000000"/>
        </w:rPr>
        <w:t>5. Набор помещений для лабораторий ПЦР</w:t>
      </w:r>
    </w:p>
    <w:tbl>
      <w:tblPr>
        <w:tblW w:w="0" w:type="auto"/>
        <w:tblCellSpacing w:w="0" w:type="auto"/>
        <w:tblLook w:val="04A0" w:firstRow="1" w:lastRow="0" w:firstColumn="1" w:lastColumn="0" w:noHBand="0" w:noVBand="1"/>
      </w:tblPr>
      <w:tblGrid>
        <w:gridCol w:w="4656"/>
        <w:gridCol w:w="1291"/>
        <w:gridCol w:w="3795"/>
        <w:gridCol w:w="35"/>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497"/>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5</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ПЦР - диагностика методом электрофореза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Комната приема, регистрации материала и его </w:t>
            </w:r>
            <w:r w:rsidRPr="0019605B">
              <w:rPr>
                <w:color w:val="000000"/>
                <w:lang w:val="ru-RU"/>
              </w:rPr>
              <w:lastRenderedPageBreak/>
              <w:t>первичной обработки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Бокс </w:t>
            </w:r>
            <w:r w:rsidRPr="0019605B">
              <w:rPr>
                <w:color w:val="000000"/>
                <w:lang w:val="ru-RU"/>
              </w:rPr>
              <w:t>с предбоксом для выделения ДНК (РНК)</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приготовления реакционной смеси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проведения амплификации и детекции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proofErr w:type="gramStart"/>
            <w:r w:rsidRPr="0019605B">
              <w:rPr>
                <w:color w:val="000000"/>
                <w:lang w:val="ru-RU"/>
              </w:rPr>
              <w:t>Автоклавная</w:t>
            </w:r>
            <w:proofErr w:type="gramEnd"/>
            <w:r w:rsidRPr="0019605B">
              <w:rPr>
                <w:color w:val="000000"/>
                <w:lang w:val="ru-RU"/>
              </w:rPr>
              <w:t xml:space="preserve"> для обеззараживания отработанного инфекционного материала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Кладовая для </w:t>
            </w:r>
            <w:r w:rsidRPr="0019605B">
              <w:rPr>
                <w:color w:val="000000"/>
              </w:rPr>
              <w:t>расходных материалов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Стерилизационная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Комната для административной работы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ПЦР - диагностика в режиме реального времени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Комната приема, </w:t>
            </w:r>
            <w:proofErr w:type="gramStart"/>
            <w:r w:rsidRPr="0019605B">
              <w:rPr>
                <w:color w:val="000000"/>
                <w:lang w:val="ru-RU"/>
              </w:rPr>
              <w:t>регистраци и</w:t>
            </w:r>
            <w:proofErr w:type="gramEnd"/>
            <w:r w:rsidRPr="0019605B">
              <w:rPr>
                <w:color w:val="000000"/>
                <w:lang w:val="ru-RU"/>
              </w:rPr>
              <w:t xml:space="preserve"> материала и его первичной обработки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выделения ДНК (РНК)</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проведения амплификации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proofErr w:type="gramStart"/>
            <w:r w:rsidRPr="0019605B">
              <w:rPr>
                <w:color w:val="000000"/>
                <w:lang w:val="ru-RU"/>
              </w:rPr>
              <w:t>Автоклавная</w:t>
            </w:r>
            <w:proofErr w:type="gramEnd"/>
            <w:r w:rsidRPr="0019605B">
              <w:rPr>
                <w:color w:val="000000"/>
                <w:lang w:val="ru-RU"/>
              </w:rPr>
              <w:t xml:space="preserve"> для обеззараживания отработанного инфекционного материала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Кладовая</w:t>
            </w:r>
            <w:r w:rsidRPr="0019605B">
              <w:rPr>
                <w:color w:val="000000"/>
              </w:rPr>
              <w:t xml:space="preserve"> для расходных материалов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Стерилизационная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Комната для административной работы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w:t>
            </w:r>
          </w:p>
        </w:tc>
      </w:tr>
    </w:tbl>
    <w:p w:rsidR="00291D18" w:rsidRPr="0019605B" w:rsidRDefault="0019605B">
      <w:pPr>
        <w:spacing w:after="0"/>
        <w:jc w:val="both"/>
        <w:rPr>
          <w:lang w:val="ru-RU"/>
        </w:rPr>
      </w:pPr>
      <w:bookmarkStart w:id="498" w:name="z513"/>
      <w:r w:rsidRPr="0019605B">
        <w:rPr>
          <w:color w:val="000000"/>
        </w:rPr>
        <w:t>     </w:t>
      </w:r>
      <w:r w:rsidRPr="0019605B">
        <w:rPr>
          <w:color w:val="000000"/>
          <w:lang w:val="ru-RU"/>
        </w:rPr>
        <w:t xml:space="preserve"> Примечание: При организации работы </w:t>
      </w:r>
      <w:r w:rsidRPr="0019605B">
        <w:rPr>
          <w:color w:val="000000"/>
          <w:lang w:val="ru-RU"/>
        </w:rPr>
        <w:t>лаборатории с применением одноразового расходного материала, допускается использовать моечную не менее 8 м</w:t>
      </w:r>
      <w:proofErr w:type="gramStart"/>
      <w:r w:rsidRPr="0019605B">
        <w:rPr>
          <w:color w:val="000000"/>
          <w:lang w:val="ru-RU"/>
        </w:rPr>
        <w:t>2</w:t>
      </w:r>
      <w:proofErr w:type="gramEnd"/>
      <w:r w:rsidRPr="0019605B">
        <w:rPr>
          <w:color w:val="000000"/>
          <w:lang w:val="ru-RU"/>
        </w:rPr>
        <w:t>. При организации работы лаборатории с применением одноразового расходного материала, допускается отсутствие стерилизационной.</w:t>
      </w:r>
    </w:p>
    <w:p w:rsidR="00291D18" w:rsidRPr="0019605B" w:rsidRDefault="0019605B">
      <w:pPr>
        <w:spacing w:after="0"/>
      </w:pPr>
      <w:bookmarkStart w:id="499" w:name="z514"/>
      <w:bookmarkEnd w:id="498"/>
      <w:r w:rsidRPr="0019605B">
        <w:rPr>
          <w:b/>
          <w:color w:val="000000"/>
          <w:lang w:val="ru-RU"/>
        </w:rPr>
        <w:t xml:space="preserve"> </w:t>
      </w:r>
      <w:r w:rsidRPr="0019605B">
        <w:rPr>
          <w:b/>
          <w:color w:val="000000"/>
        </w:rPr>
        <w:t>6. Набор помещений дл</w:t>
      </w:r>
      <w:r w:rsidRPr="0019605B">
        <w:rPr>
          <w:b/>
          <w:color w:val="000000"/>
        </w:rPr>
        <w:t>я лабораторий ИФА</w:t>
      </w:r>
    </w:p>
    <w:tbl>
      <w:tblPr>
        <w:tblW w:w="0" w:type="auto"/>
        <w:tblCellSpacing w:w="0" w:type="auto"/>
        <w:tblLook w:val="04A0" w:firstRow="1" w:lastRow="0" w:firstColumn="1" w:lastColumn="0" w:noHBand="0" w:noVBand="1"/>
      </w:tblPr>
      <w:tblGrid>
        <w:gridCol w:w="4656"/>
        <w:gridCol w:w="1291"/>
        <w:gridCol w:w="3795"/>
        <w:gridCol w:w="35"/>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499"/>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Комната приема, регистрации материала и его первичной обработки</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Бокс с предбоксом для проведения ИФА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proofErr w:type="gramStart"/>
            <w:r w:rsidRPr="0019605B">
              <w:rPr>
                <w:color w:val="000000"/>
                <w:lang w:val="ru-RU"/>
              </w:rPr>
              <w:t>Автоклавная</w:t>
            </w:r>
            <w:proofErr w:type="gramEnd"/>
            <w:r w:rsidRPr="0019605B">
              <w:rPr>
                <w:color w:val="000000"/>
                <w:lang w:val="ru-RU"/>
              </w:rPr>
              <w:t xml:space="preserve"> для обеззараживания отработанного инфекционного материала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Кладовая для расходных материалов</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Стерилизационная</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Комната для административной работы</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w:t>
            </w:r>
          </w:p>
        </w:tc>
      </w:tr>
    </w:tbl>
    <w:p w:rsidR="00291D18" w:rsidRPr="0019605B" w:rsidRDefault="0019605B">
      <w:pPr>
        <w:spacing w:after="0"/>
        <w:jc w:val="both"/>
        <w:rPr>
          <w:lang w:val="ru-RU"/>
        </w:rPr>
      </w:pPr>
      <w:bookmarkStart w:id="500" w:name="z516"/>
      <w:r w:rsidRPr="0019605B">
        <w:rPr>
          <w:color w:val="000000"/>
        </w:rPr>
        <w:t>     </w:t>
      </w:r>
      <w:r w:rsidRPr="0019605B">
        <w:rPr>
          <w:color w:val="000000"/>
          <w:lang w:val="ru-RU"/>
        </w:rPr>
        <w:t xml:space="preserve"> Примечание: При </w:t>
      </w:r>
      <w:r w:rsidRPr="0019605B">
        <w:rPr>
          <w:color w:val="000000"/>
          <w:lang w:val="ru-RU"/>
        </w:rPr>
        <w:t>организации работы лаборатории с применением одноразового расходного материала, допускается использовать моечную не менее 8 м</w:t>
      </w:r>
      <w:proofErr w:type="gramStart"/>
      <w:r w:rsidRPr="0019605B">
        <w:rPr>
          <w:color w:val="000000"/>
          <w:lang w:val="ru-RU"/>
        </w:rPr>
        <w:t>2</w:t>
      </w:r>
      <w:proofErr w:type="gramEnd"/>
      <w:r w:rsidRPr="0019605B">
        <w:rPr>
          <w:color w:val="000000"/>
          <w:lang w:val="ru-RU"/>
        </w:rPr>
        <w:t>. При организации работы лаборатории с применением одноразового расходного материала, допускается отсутствие стерилизационной.</w:t>
      </w:r>
    </w:p>
    <w:p w:rsidR="00291D18" w:rsidRPr="0019605B" w:rsidRDefault="0019605B">
      <w:pPr>
        <w:spacing w:after="0"/>
        <w:rPr>
          <w:lang w:val="ru-RU"/>
        </w:rPr>
      </w:pPr>
      <w:bookmarkStart w:id="501" w:name="z517"/>
      <w:bookmarkEnd w:id="500"/>
      <w:r w:rsidRPr="0019605B">
        <w:rPr>
          <w:b/>
          <w:color w:val="000000"/>
          <w:lang w:val="ru-RU"/>
        </w:rPr>
        <w:t xml:space="preserve"> 7.</w:t>
      </w:r>
      <w:r w:rsidRPr="0019605B">
        <w:rPr>
          <w:b/>
          <w:color w:val="000000"/>
          <w:lang w:val="ru-RU"/>
        </w:rPr>
        <w:t xml:space="preserve"> Набор помещений и площадей санитарно-химической лаборатории и лаборатории по определению остаточных количеств пестицидов и нитратов</w:t>
      </w:r>
    </w:p>
    <w:tbl>
      <w:tblPr>
        <w:tblW w:w="0" w:type="auto"/>
        <w:tblCellSpacing w:w="0" w:type="auto"/>
        <w:tblLook w:val="04A0" w:firstRow="1" w:lastRow="0" w:firstColumn="1" w:lastColumn="0" w:noHBand="0" w:noVBand="1"/>
      </w:tblPr>
      <w:tblGrid>
        <w:gridCol w:w="2970"/>
        <w:gridCol w:w="3113"/>
        <w:gridCol w:w="367"/>
        <w:gridCol w:w="3300"/>
        <w:gridCol w:w="27"/>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501"/>
          <w:p w:rsidR="00291D18" w:rsidRPr="0019605B" w:rsidRDefault="0019605B">
            <w:pPr>
              <w:spacing w:after="0"/>
              <w:jc w:val="center"/>
              <w:rPr>
                <w:lang w:val="ru-RU"/>
              </w:rPr>
            </w:pPr>
            <w:r w:rsidRPr="0019605B">
              <w:rPr>
                <w:color w:val="000000"/>
              </w:rPr>
              <w:t> </w:t>
            </w:r>
          </w:p>
        </w:tc>
        <w:tc>
          <w:tcPr>
            <w:tcW w:w="4600" w:type="dxa"/>
            <w:gridSpan w:val="2"/>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7</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Площадь, м2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Аналитический зал гигиены труда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Аналитический зал гигиены питания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Аналитический зал коммунальной гигиены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Аналитический зал для определения пестицидов и нитратов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Хроматографическая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6 на один хроматограф</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Атомно-абсорбционная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не </w:t>
            </w:r>
            <w:r w:rsidRPr="0019605B">
              <w:rPr>
                <w:color w:val="000000"/>
              </w:rPr>
              <w:t>менее 10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подготовки и озоления проб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15</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Весовая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4 на 1 весы, но не менее 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Моечная-дистилляторная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 лабораторией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Рабочие кабинеты для специалистов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не менее 4 на </w:t>
            </w:r>
            <w:r w:rsidRPr="0019605B">
              <w:rPr>
                <w:color w:val="000000"/>
                <w:lang w:val="ru-RU"/>
              </w:rPr>
              <w:t>одного человека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Помещения для хранения реактивов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Комната регистрации, приема образцов и выдачи результатов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0,85</w:t>
            </w:r>
          </w:p>
        </w:tc>
      </w:tr>
    </w:tbl>
    <w:p w:rsidR="00291D18" w:rsidRPr="0019605B" w:rsidRDefault="0019605B">
      <w:pPr>
        <w:spacing w:after="0"/>
        <w:jc w:val="both"/>
        <w:rPr>
          <w:lang w:val="ru-RU"/>
        </w:rPr>
      </w:pPr>
      <w:bookmarkStart w:id="502" w:name="z519"/>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w:t>
      </w:r>
      <w:r w:rsidRPr="0019605B">
        <w:rPr>
          <w:color w:val="000000"/>
          <w:lang w:val="ru-RU"/>
        </w:rPr>
        <w:t>проведения исследований зависит от вида и выполняемой номенклатуры исследований. Пункты 7, 8, 9, 10, 11, 12, 13, 14 таблицы № 5 предназначены для всех лабораторий.</w:t>
      </w:r>
    </w:p>
    <w:p w:rsidR="00291D18" w:rsidRPr="0019605B" w:rsidRDefault="0019605B">
      <w:pPr>
        <w:spacing w:after="0"/>
        <w:rPr>
          <w:lang w:val="ru-RU"/>
        </w:rPr>
      </w:pPr>
      <w:bookmarkStart w:id="503" w:name="z520"/>
      <w:bookmarkEnd w:id="502"/>
      <w:r w:rsidRPr="0019605B">
        <w:rPr>
          <w:b/>
          <w:color w:val="000000"/>
          <w:lang w:val="ru-RU"/>
        </w:rPr>
        <w:t xml:space="preserve"> 8. Набор помещений и площадей лаборатории токсикологии полимеров и химических веществ</w:t>
      </w:r>
    </w:p>
    <w:tbl>
      <w:tblPr>
        <w:tblW w:w="0" w:type="auto"/>
        <w:tblCellSpacing w:w="0" w:type="auto"/>
        <w:tblLook w:val="04A0" w:firstRow="1" w:lastRow="0" w:firstColumn="1" w:lastColumn="0" w:noHBand="0" w:noVBand="1"/>
      </w:tblPr>
      <w:tblGrid>
        <w:gridCol w:w="2995"/>
        <w:gridCol w:w="3155"/>
        <w:gridCol w:w="370"/>
        <w:gridCol w:w="3230"/>
        <w:gridCol w:w="27"/>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503"/>
          <w:p w:rsidR="00291D18" w:rsidRPr="0019605B" w:rsidRDefault="0019605B">
            <w:pPr>
              <w:spacing w:after="0"/>
              <w:jc w:val="center"/>
              <w:rPr>
                <w:lang w:val="ru-RU"/>
              </w:rPr>
            </w:pPr>
            <w:r w:rsidRPr="0019605B">
              <w:rPr>
                <w:color w:val="000000"/>
              </w:rPr>
              <w:t> </w:t>
            </w:r>
          </w:p>
        </w:tc>
        <w:tc>
          <w:tcPr>
            <w:tcW w:w="4600" w:type="dxa"/>
            <w:gridSpan w:val="2"/>
            <w:tcMar>
              <w:top w:w="15" w:type="dxa"/>
              <w:left w:w="15" w:type="dxa"/>
              <w:bottom w:w="15" w:type="dxa"/>
              <w:right w:w="15" w:type="dxa"/>
            </w:tcMar>
            <w:vAlign w:val="center"/>
          </w:tcPr>
          <w:p w:rsidR="00291D18" w:rsidRPr="0019605B" w:rsidRDefault="0019605B">
            <w:pPr>
              <w:spacing w:after="0"/>
              <w:jc w:val="center"/>
            </w:pPr>
            <w:r w:rsidRPr="0019605B">
              <w:rPr>
                <w:color w:val="000000"/>
              </w:rPr>
              <w:t>Таб</w:t>
            </w:r>
            <w:r w:rsidRPr="0019605B">
              <w:rPr>
                <w:color w:val="000000"/>
              </w:rPr>
              <w:t>лица 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Площадь, м2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Рабочие кабинеты для специалистов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4 на одного человека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Затравочная - ингаляционная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патоморфологических и биохимических</w:t>
            </w:r>
            <w:r w:rsidRPr="0019605B">
              <w:rPr>
                <w:color w:val="000000"/>
                <w:lang w:val="ru-RU"/>
              </w:rPr>
              <w:t xml:space="preserve"> исследований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функциональных (токсикологических) исследований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санитарно-химических исследований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Материальная (комната для подготовки проб)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Моечная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Весовая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не </w:t>
            </w:r>
            <w:r w:rsidRPr="0019605B">
              <w:rPr>
                <w:color w:val="000000"/>
                <w:lang w:val="ru-RU"/>
              </w:rPr>
              <w:t>менее 4 на 1 весы, но не менее 6</w:t>
            </w:r>
          </w:p>
        </w:tc>
      </w:tr>
    </w:tbl>
    <w:p w:rsidR="00291D18" w:rsidRPr="0019605B" w:rsidRDefault="0019605B">
      <w:pPr>
        <w:spacing w:after="0"/>
        <w:jc w:val="both"/>
        <w:rPr>
          <w:lang w:val="ru-RU"/>
        </w:rPr>
      </w:pPr>
      <w:bookmarkStart w:id="504" w:name="z522"/>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проведения исследований зависит от вида и выполняемой номенклатуры исследований.</w:t>
      </w:r>
    </w:p>
    <w:p w:rsidR="00291D18" w:rsidRPr="0019605B" w:rsidRDefault="0019605B">
      <w:pPr>
        <w:spacing w:after="0"/>
        <w:rPr>
          <w:lang w:val="ru-RU"/>
        </w:rPr>
      </w:pPr>
      <w:bookmarkStart w:id="505" w:name="z523"/>
      <w:bookmarkEnd w:id="504"/>
      <w:r w:rsidRPr="0019605B">
        <w:rPr>
          <w:b/>
          <w:color w:val="000000"/>
          <w:lang w:val="ru-RU"/>
        </w:rPr>
        <w:t xml:space="preserve"> 9. Набор помещений и площадей </w:t>
      </w:r>
      <w:proofErr w:type="gramStart"/>
      <w:r w:rsidRPr="0019605B">
        <w:rPr>
          <w:b/>
          <w:color w:val="000000"/>
          <w:lang w:val="ru-RU"/>
        </w:rPr>
        <w:t>лаборатории</w:t>
      </w:r>
      <w:proofErr w:type="gramEnd"/>
      <w:r w:rsidRPr="0019605B">
        <w:rPr>
          <w:b/>
          <w:color w:val="000000"/>
          <w:lang w:val="ru-RU"/>
        </w:rPr>
        <w:t xml:space="preserve"> электромагнитных полей и физических факторов</w:t>
      </w:r>
    </w:p>
    <w:tbl>
      <w:tblPr>
        <w:tblW w:w="0" w:type="auto"/>
        <w:tblCellSpacing w:w="0" w:type="auto"/>
        <w:tblLook w:val="04A0" w:firstRow="1" w:lastRow="0" w:firstColumn="1" w:lastColumn="0" w:noHBand="0" w:noVBand="1"/>
      </w:tblPr>
      <w:tblGrid>
        <w:gridCol w:w="3021"/>
        <w:gridCol w:w="3108"/>
        <w:gridCol w:w="368"/>
        <w:gridCol w:w="3253"/>
        <w:gridCol w:w="27"/>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505"/>
          <w:p w:rsidR="00291D18" w:rsidRPr="0019605B" w:rsidRDefault="0019605B">
            <w:pPr>
              <w:spacing w:after="0"/>
              <w:jc w:val="center"/>
              <w:rPr>
                <w:lang w:val="ru-RU"/>
              </w:rPr>
            </w:pPr>
            <w:r w:rsidRPr="0019605B">
              <w:rPr>
                <w:color w:val="000000"/>
              </w:rPr>
              <w:t> </w:t>
            </w:r>
          </w:p>
        </w:tc>
        <w:tc>
          <w:tcPr>
            <w:tcW w:w="4600" w:type="dxa"/>
            <w:gridSpan w:val="2"/>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9</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Площадь, м2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Рабочие кабинеты для специалистов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4 на одного человека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хранения шумовибрационной аппаратуры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хранения, подготовки, ремонта и настройки аппаратуры для измерения электромагнитных полей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 на 1 сетку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0,85</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4</w:t>
            </w:r>
          </w:p>
        </w:tc>
      </w:tr>
    </w:tbl>
    <w:p w:rsidR="00291D18" w:rsidRPr="0019605B" w:rsidRDefault="0019605B">
      <w:pPr>
        <w:spacing w:after="0"/>
        <w:jc w:val="both"/>
        <w:rPr>
          <w:lang w:val="ru-RU"/>
        </w:rPr>
      </w:pPr>
      <w:bookmarkStart w:id="506" w:name="z525"/>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проведения исследований зависит от вида и выполняемой номенклатуры исследований.</w:t>
      </w:r>
    </w:p>
    <w:p w:rsidR="00291D18" w:rsidRPr="0019605B" w:rsidRDefault="0019605B">
      <w:pPr>
        <w:spacing w:after="0"/>
        <w:rPr>
          <w:lang w:val="ru-RU"/>
        </w:rPr>
      </w:pPr>
      <w:bookmarkStart w:id="507" w:name="z526"/>
      <w:bookmarkEnd w:id="506"/>
      <w:r w:rsidRPr="0019605B">
        <w:rPr>
          <w:b/>
          <w:color w:val="000000"/>
          <w:lang w:val="ru-RU"/>
        </w:rPr>
        <w:t xml:space="preserve"> 10. Набор помещений и площадей радиологической лаборатории</w:t>
      </w:r>
    </w:p>
    <w:tbl>
      <w:tblPr>
        <w:tblW w:w="0" w:type="auto"/>
        <w:tblCellSpacing w:w="0" w:type="auto"/>
        <w:tblLook w:val="04A0" w:firstRow="1" w:lastRow="0" w:firstColumn="1" w:lastColumn="0" w:noHBand="0" w:noVBand="1"/>
      </w:tblPr>
      <w:tblGrid>
        <w:gridCol w:w="3011"/>
        <w:gridCol w:w="3125"/>
        <w:gridCol w:w="369"/>
        <w:gridCol w:w="3245"/>
        <w:gridCol w:w="27"/>
      </w:tblGrid>
      <w:tr w:rsidR="00291D18" w:rsidRPr="0019605B">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507"/>
          <w:p w:rsidR="00291D18" w:rsidRPr="0019605B" w:rsidRDefault="0019605B">
            <w:pPr>
              <w:spacing w:after="0"/>
              <w:jc w:val="center"/>
              <w:rPr>
                <w:lang w:val="ru-RU"/>
              </w:rPr>
            </w:pPr>
            <w:r w:rsidRPr="0019605B">
              <w:rPr>
                <w:color w:val="000000"/>
              </w:rPr>
              <w:t> </w:t>
            </w:r>
          </w:p>
        </w:tc>
        <w:tc>
          <w:tcPr>
            <w:tcW w:w="4600" w:type="dxa"/>
            <w:gridSpan w:val="2"/>
            <w:tcMar>
              <w:top w:w="15" w:type="dxa"/>
              <w:left w:w="15" w:type="dxa"/>
              <w:bottom w:w="15" w:type="dxa"/>
              <w:right w:w="15" w:type="dxa"/>
            </w:tcMar>
            <w:vAlign w:val="center"/>
          </w:tcPr>
          <w:p w:rsidR="00291D18" w:rsidRPr="0019605B" w:rsidRDefault="0019605B">
            <w:pPr>
              <w:spacing w:after="0"/>
              <w:jc w:val="center"/>
            </w:pPr>
            <w:r w:rsidRPr="0019605B">
              <w:rPr>
                <w:color w:val="000000"/>
              </w:rPr>
              <w:t>Таблица 10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п/п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помещений</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Площадь, м2</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Кабинет заведующего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Рабочие кабинеты для специалистов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4 на одного человека</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приемки и первичной обработки проб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хранения и</w:t>
            </w:r>
            <w:r w:rsidRPr="0019605B">
              <w:rPr>
                <w:color w:val="000000"/>
                <w:lang w:val="ru-RU"/>
              </w:rPr>
              <w:t xml:space="preserve"> озоления проб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Радиохимическая (чистая зона)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20, но не менее 10 на одно рабочее место</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Радиохимическая (грязная зона) (при необходимости)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не менее 18 на одно рабочее место</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Радиометрическая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20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Спектрометрическая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хранения переносной аппаратуры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8</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Помещение для дезактивации посуды, контейнеров, оборудования, белья и специальной одежды (при необходимости)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20</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верхней одежды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0,4 на шкаф, но не менее </w:t>
            </w:r>
            <w:r w:rsidRPr="0019605B">
              <w:rPr>
                <w:color w:val="000000"/>
                <w:lang w:val="ru-RU"/>
              </w:rPr>
              <w:t>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Гардероб для специальной одежды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0,4 на шкаф, но не менее 6</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Душевая на 1 сетку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1</w:t>
            </w:r>
          </w:p>
        </w:tc>
      </w:tr>
      <w:tr w:rsidR="00291D18" w:rsidRPr="0019605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Туалет на 1 унитаз</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не менее 0,85</w:t>
            </w:r>
          </w:p>
        </w:tc>
      </w:tr>
    </w:tbl>
    <w:p w:rsidR="00291D18" w:rsidRPr="0019605B" w:rsidRDefault="0019605B">
      <w:pPr>
        <w:spacing w:after="0"/>
        <w:jc w:val="both"/>
        <w:rPr>
          <w:lang w:val="ru-RU"/>
        </w:rPr>
      </w:pPr>
      <w:bookmarkStart w:id="508" w:name="z528"/>
      <w:r w:rsidRPr="0019605B">
        <w:rPr>
          <w:color w:val="000000"/>
        </w:rPr>
        <w:t>     </w:t>
      </w:r>
      <w:r w:rsidRPr="0019605B">
        <w:rPr>
          <w:color w:val="000000"/>
          <w:lang w:val="ru-RU"/>
        </w:rPr>
        <w:t xml:space="preserve"> Примечание: Для лабораторий набор </w:t>
      </w:r>
      <w:proofErr w:type="gramStart"/>
      <w:r w:rsidRPr="0019605B">
        <w:rPr>
          <w:color w:val="000000"/>
          <w:lang w:val="ru-RU"/>
        </w:rPr>
        <w:t>помещений</w:t>
      </w:r>
      <w:proofErr w:type="gramEnd"/>
      <w:r w:rsidRPr="0019605B">
        <w:rPr>
          <w:color w:val="000000"/>
          <w:lang w:val="ru-RU"/>
        </w:rPr>
        <w:t xml:space="preserve"> предусмотренный для проведения исследований зависит от вида и </w:t>
      </w:r>
      <w:r w:rsidRPr="0019605B">
        <w:rPr>
          <w:color w:val="000000"/>
          <w:lang w:val="ru-RU"/>
        </w:rPr>
        <w:t>выполняемой номенклатуры исследований.</w:t>
      </w:r>
    </w:p>
    <w:tbl>
      <w:tblPr>
        <w:tblW w:w="0" w:type="auto"/>
        <w:tblCellSpacing w:w="0" w:type="auto"/>
        <w:tblLook w:val="04A0" w:firstRow="1" w:lastRow="0" w:firstColumn="1" w:lastColumn="0" w:noHBand="0" w:noVBand="1"/>
      </w:tblPr>
      <w:tblGrid>
        <w:gridCol w:w="5836"/>
        <w:gridCol w:w="3941"/>
      </w:tblGrid>
      <w:tr w:rsidR="00291D18" w:rsidRPr="0019605B">
        <w:trPr>
          <w:trHeight w:val="30"/>
          <w:tblCellSpacing w:w="0" w:type="auto"/>
        </w:trPr>
        <w:tc>
          <w:tcPr>
            <w:tcW w:w="7780" w:type="dxa"/>
            <w:tcMar>
              <w:top w:w="15" w:type="dxa"/>
              <w:left w:w="15" w:type="dxa"/>
              <w:bottom w:w="15" w:type="dxa"/>
              <w:right w:w="15" w:type="dxa"/>
            </w:tcMar>
            <w:vAlign w:val="center"/>
          </w:tcPr>
          <w:bookmarkEnd w:id="508"/>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2</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к лабораториям, использующим</w:t>
            </w:r>
            <w:r w:rsidRPr="0019605B">
              <w:rPr>
                <w:lang w:val="ru-RU"/>
              </w:rPr>
              <w:br/>
            </w:r>
            <w:r w:rsidRPr="0019605B">
              <w:rPr>
                <w:color w:val="000000"/>
                <w:lang w:val="ru-RU"/>
              </w:rPr>
              <w:t>потенциально опасные</w:t>
            </w:r>
            <w:r w:rsidRPr="0019605B">
              <w:rPr>
                <w:lang w:val="ru-RU"/>
              </w:rPr>
              <w:br/>
            </w:r>
            <w:r w:rsidRPr="0019605B">
              <w:rPr>
                <w:color w:val="000000"/>
                <w:lang w:val="ru-RU"/>
              </w:rPr>
              <w:t>химические и биологические вещества "</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Форма</w:t>
            </w:r>
          </w:p>
        </w:tc>
      </w:tr>
    </w:tbl>
    <w:p w:rsidR="00291D18" w:rsidRPr="0019605B" w:rsidRDefault="0019605B">
      <w:pPr>
        <w:spacing w:after="0"/>
        <w:rPr>
          <w:lang w:val="ru-RU"/>
        </w:rPr>
      </w:pPr>
      <w:bookmarkStart w:id="509" w:name="z531"/>
      <w:r w:rsidRPr="0019605B">
        <w:rPr>
          <w:b/>
          <w:color w:val="000000"/>
          <w:lang w:val="ru-RU"/>
        </w:rPr>
        <w:t xml:space="preserve"> Министерство здравоохранения Республики Казахстан Разрешение на работу с микроорганизмами </w:t>
      </w:r>
      <w:r w:rsidRPr="0019605B">
        <w:rPr>
          <w:b/>
          <w:color w:val="000000"/>
        </w:rPr>
        <w:t>I</w:t>
      </w:r>
      <w:r w:rsidRPr="0019605B">
        <w:rPr>
          <w:b/>
          <w:color w:val="000000"/>
          <w:lang w:val="ru-RU"/>
        </w:rPr>
        <w:t>-</w:t>
      </w:r>
      <w:r w:rsidRPr="0019605B">
        <w:rPr>
          <w:b/>
          <w:color w:val="000000"/>
        </w:rPr>
        <w:t>IV</w:t>
      </w:r>
      <w:r w:rsidRPr="0019605B">
        <w:rPr>
          <w:b/>
          <w:color w:val="000000"/>
          <w:lang w:val="ru-RU"/>
        </w:rPr>
        <w:t xml:space="preserve"> групп патогенности и гельминтами</w:t>
      </w:r>
    </w:p>
    <w:p w:rsidR="00291D18" w:rsidRPr="0019605B" w:rsidRDefault="0019605B">
      <w:pPr>
        <w:spacing w:after="0"/>
        <w:jc w:val="both"/>
        <w:rPr>
          <w:lang w:val="ru-RU"/>
        </w:rPr>
      </w:pPr>
      <w:bookmarkStart w:id="510" w:name="z532"/>
      <w:bookmarkEnd w:id="509"/>
      <w:r w:rsidRPr="0019605B">
        <w:rPr>
          <w:color w:val="000000"/>
        </w:rPr>
        <w:t>     </w:t>
      </w:r>
      <w:r w:rsidRPr="0019605B">
        <w:rPr>
          <w:color w:val="000000"/>
          <w:lang w:val="ru-RU"/>
        </w:rPr>
        <w:t xml:space="preserve"> Выдано лаборатории _______________________________________________________</w:t>
      </w:r>
    </w:p>
    <w:bookmarkEnd w:id="510"/>
    <w:p w:rsidR="00291D18" w:rsidRPr="0019605B" w:rsidRDefault="0019605B">
      <w:pPr>
        <w:spacing w:after="0"/>
        <w:jc w:val="both"/>
        <w:rPr>
          <w:lang w:val="ru-RU"/>
        </w:rPr>
      </w:pPr>
      <w:r w:rsidRPr="0019605B">
        <w:rPr>
          <w:color w:val="000000"/>
          <w:lang w:val="ru-RU"/>
        </w:rPr>
        <w:lastRenderedPageBreak/>
        <w:t xml:space="preserve">                                              </w:t>
      </w:r>
      <w:r w:rsidRPr="0019605B">
        <w:rPr>
          <w:color w:val="000000"/>
          <w:lang w:val="ru-RU"/>
        </w:rPr>
        <w:t xml:space="preserve"> (наименование организации)</w:t>
      </w:r>
    </w:p>
    <w:p w:rsidR="00291D18" w:rsidRPr="0019605B" w:rsidRDefault="0019605B">
      <w:pPr>
        <w:spacing w:after="0"/>
        <w:jc w:val="both"/>
        <w:rPr>
          <w:lang w:val="ru-RU"/>
        </w:rPr>
      </w:pPr>
      <w:r w:rsidRPr="0019605B">
        <w:rPr>
          <w:color w:val="000000"/>
          <w:lang w:val="ru-RU"/>
        </w:rPr>
        <w:t>на проведение 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(виды работ: </w:t>
      </w:r>
      <w:proofErr w:type="gramStart"/>
      <w:r w:rsidRPr="0019605B">
        <w:rPr>
          <w:color w:val="000000"/>
          <w:lang w:val="ru-RU"/>
        </w:rPr>
        <w:t>диагностическая</w:t>
      </w:r>
      <w:proofErr w:type="gramEnd"/>
      <w:r w:rsidRPr="0019605B">
        <w:rPr>
          <w:color w:val="000000"/>
          <w:lang w:val="ru-RU"/>
        </w:rPr>
        <w:t>, экспериментальная, производственная)</w:t>
      </w:r>
    </w:p>
    <w:p w:rsidR="00291D18" w:rsidRPr="0019605B" w:rsidRDefault="0019605B">
      <w:pPr>
        <w:spacing w:after="0"/>
        <w:jc w:val="both"/>
        <w:rPr>
          <w:lang w:val="ru-RU"/>
        </w:rPr>
      </w:pPr>
      <w:r w:rsidRPr="0019605B">
        <w:rPr>
          <w:color w:val="000000"/>
          <w:lang w:val="ru-RU"/>
        </w:rPr>
        <w:t>с микроорганизмами _______________________ группы патогенности, вклю</w:t>
      </w:r>
      <w:r w:rsidRPr="0019605B">
        <w:rPr>
          <w:color w:val="000000"/>
          <w:lang w:val="ru-RU"/>
        </w:rPr>
        <w:t>чая</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                                               (наименование микроорганизмов)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На основа</w:t>
      </w:r>
      <w:r w:rsidRPr="0019605B">
        <w:rPr>
          <w:color w:val="000000"/>
          <w:lang w:val="ru-RU"/>
        </w:rPr>
        <w:t>нии: 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_______________________________________________________________________________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_______________________________________________________________________________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____________________</w:t>
      </w:r>
      <w:r w:rsidRPr="0019605B">
        <w:rPr>
          <w:color w:val="000000"/>
          <w:lang w:val="ru-RU"/>
        </w:rPr>
        <w:t>___________________________________________________________</w:t>
      </w:r>
    </w:p>
    <w:p w:rsidR="00291D18" w:rsidRPr="0019605B" w:rsidRDefault="0019605B">
      <w:pPr>
        <w:spacing w:after="0"/>
        <w:jc w:val="both"/>
        <w:rPr>
          <w:lang w:val="ru-RU"/>
        </w:rPr>
      </w:pPr>
      <w:r w:rsidRPr="0019605B">
        <w:rPr>
          <w:color w:val="000000"/>
          <w:lang w:val="ru-RU"/>
        </w:rPr>
        <w:t xml:space="preserve"> _______________________________________________________________________________</w:t>
      </w:r>
    </w:p>
    <w:p w:rsidR="00291D18" w:rsidRPr="0019605B" w:rsidRDefault="0019605B">
      <w:pPr>
        <w:spacing w:after="0"/>
        <w:jc w:val="both"/>
        <w:rPr>
          <w:lang w:val="ru-RU"/>
        </w:rPr>
      </w:pPr>
      <w:r w:rsidRPr="0019605B">
        <w:rPr>
          <w:color w:val="000000"/>
          <w:lang w:val="ru-RU"/>
        </w:rPr>
        <w:t>"____"______________20____года</w:t>
      </w:r>
    </w:p>
    <w:p w:rsidR="00291D18" w:rsidRPr="0019605B" w:rsidRDefault="0019605B">
      <w:pPr>
        <w:spacing w:after="0"/>
        <w:jc w:val="both"/>
        <w:rPr>
          <w:lang w:val="ru-RU"/>
        </w:rPr>
      </w:pPr>
      <w:r w:rsidRPr="0019605B">
        <w:rPr>
          <w:color w:val="000000"/>
          <w:lang w:val="ru-RU"/>
        </w:rPr>
        <w:t>Выдается сроком на 5 (пять) лет</w:t>
      </w:r>
    </w:p>
    <w:p w:rsidR="00291D18" w:rsidRPr="0019605B" w:rsidRDefault="0019605B">
      <w:pPr>
        <w:spacing w:after="0"/>
        <w:jc w:val="both"/>
        <w:rPr>
          <w:lang w:val="ru-RU"/>
        </w:rPr>
      </w:pPr>
      <w:r w:rsidRPr="0019605B">
        <w:rPr>
          <w:color w:val="000000"/>
          <w:lang w:val="ru-RU"/>
        </w:rPr>
        <w:t>Председатель</w:t>
      </w:r>
    </w:p>
    <w:p w:rsidR="00291D18" w:rsidRPr="0019605B" w:rsidRDefault="0019605B">
      <w:pPr>
        <w:spacing w:after="0"/>
        <w:jc w:val="both"/>
        <w:rPr>
          <w:lang w:val="ru-RU"/>
        </w:rPr>
      </w:pPr>
      <w:r w:rsidRPr="0019605B">
        <w:rPr>
          <w:color w:val="000000"/>
          <w:lang w:val="ru-RU"/>
        </w:rPr>
        <w:t>Режимной комиссии</w:t>
      </w:r>
    </w:p>
    <w:p w:rsidR="00291D18" w:rsidRPr="0019605B" w:rsidRDefault="0019605B">
      <w:pPr>
        <w:spacing w:after="0"/>
        <w:jc w:val="both"/>
        <w:rPr>
          <w:lang w:val="ru-RU"/>
        </w:rPr>
      </w:pPr>
      <w:r w:rsidRPr="0019605B">
        <w:rPr>
          <w:color w:val="000000"/>
          <w:lang w:val="ru-RU"/>
        </w:rPr>
        <w:t>М.П.</w:t>
      </w:r>
    </w:p>
    <w:tbl>
      <w:tblPr>
        <w:tblW w:w="0" w:type="auto"/>
        <w:tblCellSpacing w:w="0" w:type="auto"/>
        <w:tblLook w:val="04A0" w:firstRow="1" w:lastRow="0" w:firstColumn="1" w:lastColumn="0" w:noHBand="0" w:noVBand="1"/>
      </w:tblPr>
      <w:tblGrid>
        <w:gridCol w:w="5836"/>
        <w:gridCol w:w="3941"/>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3</w:t>
            </w:r>
            <w:r w:rsidRPr="0019605B">
              <w:rPr>
                <w:lang w:val="ru-RU"/>
              </w:rPr>
              <w:br/>
            </w:r>
            <w:r w:rsidRPr="0019605B">
              <w:rPr>
                <w:color w:val="000000"/>
                <w:lang w:val="ru-RU"/>
              </w:rPr>
              <w:t>к</w:t>
            </w:r>
            <w:r w:rsidRPr="0019605B">
              <w:rPr>
                <w:color w:val="000000"/>
                <w:lang w:val="ru-RU"/>
              </w:rPr>
              <w:t xml:space="preserve"> Санитарным правилам</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к лабораториям, использующим</w:t>
            </w:r>
            <w:r w:rsidRPr="0019605B">
              <w:rPr>
                <w:lang w:val="ru-RU"/>
              </w:rPr>
              <w:br/>
            </w:r>
            <w:r w:rsidRPr="0019605B">
              <w:rPr>
                <w:color w:val="000000"/>
                <w:lang w:val="ru-RU"/>
              </w:rPr>
              <w:t>потенциально опасные</w:t>
            </w:r>
            <w:r w:rsidRPr="0019605B">
              <w:rPr>
                <w:lang w:val="ru-RU"/>
              </w:rPr>
              <w:br/>
            </w:r>
            <w:r w:rsidRPr="0019605B">
              <w:rPr>
                <w:color w:val="000000"/>
                <w:lang w:val="ru-RU"/>
              </w:rPr>
              <w:t>химические и биологические</w:t>
            </w:r>
            <w:r w:rsidRPr="0019605B">
              <w:rPr>
                <w:lang w:val="ru-RU"/>
              </w:rPr>
              <w:br/>
            </w:r>
            <w:r w:rsidRPr="0019605B">
              <w:rPr>
                <w:color w:val="000000"/>
                <w:lang w:val="ru-RU"/>
              </w:rPr>
              <w:t>вещества"</w:t>
            </w:r>
          </w:p>
        </w:tc>
      </w:tr>
    </w:tbl>
    <w:p w:rsidR="00291D18" w:rsidRPr="0019605B" w:rsidRDefault="0019605B">
      <w:pPr>
        <w:spacing w:after="0"/>
        <w:rPr>
          <w:lang w:val="ru-RU"/>
        </w:rPr>
      </w:pPr>
      <w:bookmarkStart w:id="511" w:name="z534"/>
      <w:r w:rsidRPr="0019605B">
        <w:rPr>
          <w:b/>
          <w:color w:val="000000"/>
          <w:lang w:val="ru-RU"/>
        </w:rPr>
        <w:t xml:space="preserve"> Классификация микроорганизмов </w:t>
      </w:r>
      <w:r w:rsidRPr="0019605B">
        <w:rPr>
          <w:b/>
          <w:color w:val="000000"/>
        </w:rPr>
        <w:t>I</w:t>
      </w:r>
      <w:r w:rsidRPr="0019605B">
        <w:rPr>
          <w:b/>
          <w:color w:val="000000"/>
          <w:lang w:val="ru-RU"/>
        </w:rPr>
        <w:t>-</w:t>
      </w:r>
      <w:r w:rsidRPr="0019605B">
        <w:rPr>
          <w:b/>
          <w:color w:val="000000"/>
        </w:rPr>
        <w:t>IV</w:t>
      </w:r>
      <w:r w:rsidRPr="0019605B">
        <w:rPr>
          <w:b/>
          <w:color w:val="000000"/>
          <w:lang w:val="ru-RU"/>
        </w:rPr>
        <w:t xml:space="preserve"> групп патогенности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1"/>
          <w:p w:rsidR="00291D18" w:rsidRPr="0019605B" w:rsidRDefault="0019605B">
            <w:pPr>
              <w:spacing w:after="20"/>
              <w:ind w:left="20"/>
              <w:jc w:val="both"/>
            </w:pPr>
            <w:r w:rsidRPr="0019605B">
              <w:rPr>
                <w:color w:val="00000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Наименование микроорганизмов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Заболевание, выз</w:t>
            </w:r>
            <w:r w:rsidRPr="0019605B">
              <w:rPr>
                <w:color w:val="000000"/>
              </w:rPr>
              <w:t>ываемое данным микроорганизмом</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 Бактерии</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Yersinia pestis [иерсиния пестис]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Чума</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Bacillus anthracis [бациллус антрацис]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Сибирская язва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2" w:name="z535"/>
            <w:r w:rsidRPr="0019605B">
              <w:rPr>
                <w:color w:val="000000"/>
              </w:rPr>
              <w:t>Brucella abortus [бруцелла абортус]</w:t>
            </w:r>
          </w:p>
          <w:bookmarkEnd w:id="512"/>
          <w:p w:rsidR="00291D18" w:rsidRPr="0019605B" w:rsidRDefault="0019605B">
            <w:pPr>
              <w:spacing w:after="20"/>
              <w:ind w:left="20"/>
              <w:jc w:val="both"/>
            </w:pPr>
            <w:r w:rsidRPr="0019605B">
              <w:rPr>
                <w:color w:val="000000"/>
              </w:rPr>
              <w:t>Brucella melitensis [бруцелла мелитензис]</w:t>
            </w:r>
          </w:p>
          <w:p w:rsidR="00291D18" w:rsidRPr="0019605B" w:rsidRDefault="0019605B">
            <w:pPr>
              <w:spacing w:after="20"/>
              <w:ind w:left="20"/>
              <w:jc w:val="both"/>
            </w:pPr>
            <w:r w:rsidRPr="0019605B">
              <w:rPr>
                <w:color w:val="000000"/>
              </w:rPr>
              <w:t>Brucella suis [бруцелла суис]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Бруцеллез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Francisella tularensis [франциселла тулярензис]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Туляремия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Legionella pneumophila [легионелла пнеумофилла]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Легионеллез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Pseudomonas mallei [псеудомонас маллеи]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Сап</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Pseudomonas pseudomallei [псеудомонас </w:t>
            </w:r>
            <w:r w:rsidRPr="0019605B">
              <w:rPr>
                <w:color w:val="000000"/>
              </w:rPr>
              <w:t>псеудомаллеи]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Мелиоидоз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3" w:name="z537"/>
            <w:r w:rsidRPr="0019605B">
              <w:rPr>
                <w:color w:val="000000"/>
              </w:rPr>
              <w:t>Vibrio cholerae 01 токсигенный [вибрио холерэ]</w:t>
            </w:r>
          </w:p>
          <w:bookmarkEnd w:id="513"/>
          <w:p w:rsidR="00291D18" w:rsidRPr="0019605B" w:rsidRDefault="0019605B">
            <w:pPr>
              <w:spacing w:after="20"/>
              <w:ind w:left="20"/>
              <w:jc w:val="both"/>
            </w:pPr>
            <w:r w:rsidRPr="0019605B">
              <w:rPr>
                <w:color w:val="000000"/>
              </w:rPr>
              <w:t>Vibrio cholerae [вибрио холерэ] non 01 токсигенный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Холера</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Bordetella pertussis [бордетелла пертусис]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Коклюш</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Borrelia recurrentia [боррелия рекуренция]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Возвратный тиф</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Campylobacter fetus [кампилбактер фетус]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Абсцессы, септицемии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Campylobacter jejuni[кампилбактер джеджуни]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Энтерит, холецистит, септицемия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Clostridium botulinum [клостридиум ботулинум]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Ботулизм</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Clostridium tetani </w:t>
            </w:r>
            <w:r w:rsidRPr="0019605B">
              <w:rPr>
                <w:color w:val="000000"/>
              </w:rPr>
              <w:t>[клостридиум тетани]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Столбняк</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Corynebacterium diphtheria [коринебактериум дифтерия]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Дифтерия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Eryaipelothrix rhusiopathiae [эриайпелотрикс рузиопатиэ]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Эризипелоид</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Helicobacter pylori [хеликобактер пилори]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Гастрит, язвенная болезнь желудка и </w:t>
            </w:r>
            <w:r w:rsidRPr="0019605B">
              <w:rPr>
                <w:color w:val="000000"/>
                <w:lang w:val="ru-RU"/>
              </w:rPr>
              <w:t>двенадцатиперстной кишки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Leptospira interrogans [лептоспира интерроганс]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Лептоспироз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Listeria monocytogenes [листерия моноцитогенес]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Листериоз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Mycobacterium leprae [микобактериум лепрэ]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Проказа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4" w:name="z538"/>
            <w:r w:rsidRPr="0019605B">
              <w:rPr>
                <w:color w:val="000000"/>
              </w:rPr>
              <w:t xml:space="preserve">Mycobacterium tuberculosis [микобактериум </w:t>
            </w:r>
            <w:r w:rsidRPr="0019605B">
              <w:rPr>
                <w:color w:val="000000"/>
              </w:rPr>
              <w:t>туберкулезис] Mycobacterium bovis  [микобактериум бовис]</w:t>
            </w:r>
          </w:p>
          <w:bookmarkEnd w:id="514"/>
          <w:p w:rsidR="00291D18" w:rsidRPr="0019605B" w:rsidRDefault="0019605B">
            <w:pPr>
              <w:spacing w:after="20"/>
              <w:ind w:left="20"/>
              <w:jc w:val="both"/>
            </w:pPr>
            <w:r w:rsidRPr="0019605B">
              <w:rPr>
                <w:color w:val="000000"/>
              </w:rPr>
              <w:t>Mycobacterium avium [микобактериум авиум]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Туберкулез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Neisseria gonorrhoeae [нейссерия гонореэ]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Гонорея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Neisseria meningitidis [нейссерия менингитидис]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Менингит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Nocardia asteroids </w:t>
            </w:r>
            <w:r w:rsidRPr="0019605B">
              <w:rPr>
                <w:color w:val="000000"/>
              </w:rPr>
              <w:t>[нокардия астероидс]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Нокардиоз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 25.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Pasteurella multocida, haemolytica [пастерелла мультоцида, хемолитика]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Пастереллез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Proactinomyces israelii [проактиномицес исрэлии]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Актиномикоз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Salmonella paratyphi A [сальмонелла паратифи]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Паратиф 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Salmonella paratyphi B [сальмонелла паратифи]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Паратиф В</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Salmonella typhi [сальмонелла тифи]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Брюшной тиф</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Shigella spp. [шигелла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Дизентерия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Treponema pallidum [трепонема паллидум]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Сифилис</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Yersinia pseudotuberculosis [иерсиния </w:t>
            </w:r>
            <w:r w:rsidRPr="0019605B">
              <w:rPr>
                <w:color w:val="000000"/>
              </w:rPr>
              <w:t>псеудотуберкулезис]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Псевдотуберкулез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Vibrio cholerae [вибрио холерэ] 01 не токсигенный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Диарея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Vibrio cholerae [вибрио холерэ] non 01 не токсигенный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Диарея, раневые инфекции, септицемия и прочее</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IV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Aerobacter aerogenes [эробактер </w:t>
            </w:r>
            <w:r w:rsidRPr="0019605B">
              <w:rPr>
                <w:color w:val="000000"/>
              </w:rPr>
              <w:t>эрогенес]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Энтерит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Bacillus cereus, Bacillus subtilis [бациллус цереус, бациллус субтилис]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Пищевая токсикоинфекция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Bacteroides spp [бактероидес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Абсцесс легких, бактериемия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Borrelia spp. [боррелия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Клещевой спирохетоз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Bord</w:t>
            </w:r>
            <w:r w:rsidRPr="0019605B">
              <w:rPr>
                <w:color w:val="000000"/>
              </w:rPr>
              <w:t>etella bronchiseptica [бордетелла бронхисептика] Bordetella parapertussis [бордетелла парапертусис]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5" w:name="z539"/>
            <w:r w:rsidRPr="0019605B">
              <w:rPr>
                <w:color w:val="000000"/>
              </w:rPr>
              <w:t>Бронхосептикоз</w:t>
            </w:r>
          </w:p>
          <w:bookmarkEnd w:id="515"/>
          <w:p w:rsidR="00291D18" w:rsidRPr="0019605B" w:rsidRDefault="0019605B">
            <w:pPr>
              <w:spacing w:after="20"/>
              <w:ind w:left="20"/>
              <w:jc w:val="both"/>
            </w:pPr>
            <w:r w:rsidRPr="0019605B">
              <w:rPr>
                <w:color w:val="000000"/>
              </w:rPr>
              <w:t>Паракоклюш</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Campylobacter spp [кампилобактер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Гастроэнтерит, гингивит, периодонтит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Citrobacter spp [цитробактер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Местные воспалительные процессы, пищевые токсикоинфекции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CIostridium perfringens [клостридиум перфрингенс], CIostridium novyi [клостридиум новии], CIostridium septicum [клостридиум сэптикум], CIostridium hiatolyticum [клостридиум хиатолитикум], CIostr</w:t>
            </w:r>
            <w:r w:rsidRPr="0019605B">
              <w:rPr>
                <w:color w:val="000000"/>
              </w:rPr>
              <w:t>idium bifermentans [клостридиум биферментанс].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Газовая гангрена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Escherichia coli [эшерихия коли]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Энтерит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Eubacterium endocarditidis [эубактериум эндокардитидис]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Септический эндокардит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6" w:name="z540"/>
            <w:r w:rsidRPr="0019605B">
              <w:rPr>
                <w:color w:val="000000"/>
              </w:rPr>
              <w:t>Eubacterium lentum [эубактериум лентум]</w:t>
            </w:r>
          </w:p>
          <w:bookmarkEnd w:id="516"/>
          <w:p w:rsidR="00291D18" w:rsidRPr="0019605B" w:rsidRDefault="0019605B">
            <w:pPr>
              <w:spacing w:after="20"/>
              <w:ind w:left="20"/>
              <w:jc w:val="both"/>
            </w:pPr>
            <w:r w:rsidRPr="0019605B">
              <w:rPr>
                <w:color w:val="000000"/>
              </w:rPr>
              <w:t xml:space="preserve">Eubacterium </w:t>
            </w:r>
            <w:r w:rsidRPr="0019605B">
              <w:rPr>
                <w:color w:val="000000"/>
              </w:rPr>
              <w:t>ventricosum [эубактериум вентрикосум]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7" w:name="z541"/>
            <w:r w:rsidRPr="0019605B">
              <w:rPr>
                <w:color w:val="000000"/>
              </w:rPr>
              <w:t>Вторичные септицемии,</w:t>
            </w:r>
          </w:p>
          <w:bookmarkEnd w:id="517"/>
          <w:p w:rsidR="00291D18" w:rsidRPr="0019605B" w:rsidRDefault="0019605B">
            <w:pPr>
              <w:spacing w:after="20"/>
              <w:ind w:left="20"/>
              <w:jc w:val="both"/>
            </w:pPr>
            <w:r w:rsidRPr="0019605B">
              <w:rPr>
                <w:color w:val="000000"/>
              </w:rPr>
              <w:t>абсцессы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Flavobacterium meningosepticum [флавобактериум менингосептикум]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Менингит, септицемия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Haemophilus influenza [хемофилус инфлюэнца]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Менингит, пневмония, ларингит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Hafnia alvei </w:t>
            </w:r>
            <w:r w:rsidRPr="0019605B">
              <w:rPr>
                <w:color w:val="000000"/>
              </w:rPr>
              <w:t>[гафния альвеи]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Холецистит, цистит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Klebsiella ozaenae [клебсиелла озэнэ]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Озена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Klebsiella pneumoniae [клебсиелла пнеумониэ]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Пневмония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Klebsiella rhinoscleromatis [клебсиелла риносклероматис]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Риносклерома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8" w:name="z542"/>
            <w:r w:rsidRPr="0019605B">
              <w:rPr>
                <w:color w:val="000000"/>
              </w:rPr>
              <w:t>Mycobacterium spp.[микобактериум</w:t>
            </w:r>
            <w:r w:rsidRPr="0019605B">
              <w:rPr>
                <w:color w:val="000000"/>
              </w:rPr>
              <w:t xml:space="preserve"> эспэпэ]</w:t>
            </w:r>
          </w:p>
          <w:bookmarkEnd w:id="518"/>
          <w:p w:rsidR="00291D18" w:rsidRPr="0019605B" w:rsidRDefault="0019605B">
            <w:pPr>
              <w:spacing w:after="20"/>
              <w:ind w:left="20"/>
              <w:jc w:val="both"/>
            </w:pPr>
            <w:r w:rsidRPr="0019605B">
              <w:rPr>
                <w:color w:val="000000"/>
              </w:rPr>
              <w:t>Mycobacterium рhotochromogens [микобактериум фотохромогенс] Mycobacterium scotochromogens [микобактериум скотохромогенс] Mycobacterium nonphotochromogens [микобактериум нонфотохромогенс] Mycobacterium rapid growers [микобактериум рапид гроуерс]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Ми</w:t>
            </w:r>
            <w:r w:rsidRPr="0019605B">
              <w:rPr>
                <w:color w:val="000000"/>
              </w:rPr>
              <w:t>кобактериозы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19" w:name="z543"/>
            <w:r w:rsidRPr="0019605B">
              <w:rPr>
                <w:color w:val="000000"/>
              </w:rPr>
              <w:t>Micoplasma hominis 1 [микоплазма хоминис]</w:t>
            </w:r>
          </w:p>
          <w:bookmarkEnd w:id="519"/>
          <w:p w:rsidR="00291D18" w:rsidRPr="0019605B" w:rsidRDefault="0019605B">
            <w:pPr>
              <w:spacing w:after="20"/>
              <w:ind w:left="20"/>
              <w:jc w:val="both"/>
            </w:pPr>
            <w:r w:rsidRPr="0019605B">
              <w:rPr>
                <w:color w:val="000000"/>
              </w:rPr>
              <w:t>Micoplasma hominis 2 [микоплазма хоминис]</w:t>
            </w:r>
          </w:p>
          <w:p w:rsidR="00291D18" w:rsidRPr="0019605B" w:rsidRDefault="0019605B">
            <w:pPr>
              <w:spacing w:after="20"/>
              <w:ind w:left="20"/>
              <w:jc w:val="both"/>
            </w:pPr>
            <w:r w:rsidRPr="0019605B">
              <w:rPr>
                <w:color w:val="000000"/>
              </w:rPr>
              <w:t>Micoplasma pneumoniae [микоплазма пнеумониэ]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Местные воспалительные процессы, пневмонии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Propionibacterium avidum [пропионибактериум авидум]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Сепсис, </w:t>
            </w:r>
            <w:r w:rsidRPr="0019605B">
              <w:rPr>
                <w:color w:val="000000"/>
              </w:rPr>
              <w:t>абсцессы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Proteus spp.[протеус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Пищевая токсикоинфекция, сепсис, местные воспалительные процессы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Pseudomonas aeruginosa [псеудомонас эругиноза]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Сепсис, местные воспалительные процессы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Salmonella spp. [сальмонелла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Сальмонеллез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Serratia marcescens [серрация марцесценс]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Сепсис, местные воспалительные процессы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Staphylococcus spp. [стафилококкус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Пищевая токсикоинфекция, септицемия, пневмония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Streptococcus spp [стрептококкус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Пневмония, тонзиллит, </w:t>
            </w:r>
            <w:r w:rsidRPr="0019605B">
              <w:rPr>
                <w:color w:val="000000"/>
              </w:rPr>
              <w:t>полиартрит, септицемия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20" w:name="z545"/>
            <w:r w:rsidRPr="0019605B">
              <w:rPr>
                <w:color w:val="000000"/>
              </w:rPr>
              <w:t>Vibrio sрр.[вибрио эспэпэ],</w:t>
            </w:r>
          </w:p>
          <w:bookmarkEnd w:id="520"/>
          <w:p w:rsidR="00291D18" w:rsidRPr="0019605B" w:rsidRDefault="0019605B">
            <w:pPr>
              <w:spacing w:after="20"/>
              <w:ind w:left="20"/>
              <w:jc w:val="both"/>
            </w:pPr>
            <w:r w:rsidRPr="0019605B">
              <w:rPr>
                <w:color w:val="000000"/>
              </w:rPr>
              <w:t>Vibrio parahaemolyticus [вибрио парахемолитикус],</w:t>
            </w:r>
          </w:p>
          <w:p w:rsidR="00291D18" w:rsidRPr="0019605B" w:rsidRDefault="0019605B">
            <w:pPr>
              <w:spacing w:after="20"/>
              <w:ind w:left="20"/>
              <w:jc w:val="both"/>
            </w:pPr>
            <w:r w:rsidRPr="0019605B">
              <w:rPr>
                <w:color w:val="000000"/>
              </w:rPr>
              <w:t>Vibrio mimicus [вибрио мимикус],</w:t>
            </w:r>
          </w:p>
          <w:p w:rsidR="00291D18" w:rsidRPr="0019605B" w:rsidRDefault="0019605B">
            <w:pPr>
              <w:spacing w:after="20"/>
              <w:ind w:left="20"/>
              <w:jc w:val="both"/>
            </w:pPr>
            <w:r w:rsidRPr="0019605B">
              <w:rPr>
                <w:color w:val="000000"/>
              </w:rPr>
              <w:t>Vibrio fluviales [вибрио флювиалес],</w:t>
            </w:r>
          </w:p>
          <w:p w:rsidR="00291D18" w:rsidRPr="0019605B" w:rsidRDefault="0019605B">
            <w:pPr>
              <w:spacing w:after="20"/>
              <w:ind w:left="20"/>
              <w:jc w:val="both"/>
            </w:pPr>
            <w:r w:rsidRPr="0019605B">
              <w:rPr>
                <w:color w:val="000000"/>
              </w:rPr>
              <w:t>Vibrio vulnificus [вибрио вульнификус],</w:t>
            </w:r>
          </w:p>
          <w:p w:rsidR="00291D18" w:rsidRPr="0019605B" w:rsidRDefault="0019605B">
            <w:pPr>
              <w:spacing w:after="20"/>
              <w:ind w:left="20"/>
              <w:jc w:val="both"/>
            </w:pPr>
            <w:r w:rsidRPr="0019605B">
              <w:rPr>
                <w:color w:val="000000"/>
              </w:rPr>
              <w:t>Vibrio alginolyticus [вибрио альгинолити</w:t>
            </w:r>
            <w:r w:rsidRPr="0019605B">
              <w:rPr>
                <w:color w:val="000000"/>
              </w:rPr>
              <w:t>кус]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Диарея, пищевая токсикоинфекция, раневая инфекция, септицемия и прочее</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Yersinia enterocolitica [иерсиния энтероколитика]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Энтерит, колит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Actinomyces albus [актиномицес альбус]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Актиномикоз</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2. Риккетсии</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Rickettsia prowazekii </w:t>
            </w:r>
            <w:r w:rsidRPr="0019605B">
              <w:rPr>
                <w:color w:val="000000"/>
              </w:rPr>
              <w:t>[риккетсия провачекии]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Эпидемический сыпной тиф, болезнь Брилля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typhi [риккетсия тифи]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Крысиный сыпной тиф</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rickettsia [риккетсия риккетсия]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Пятнистая лихорадка Скалистых гор</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Rickettsia tsutsugamushi [риккетсия </w:t>
            </w:r>
            <w:r w:rsidRPr="0019605B">
              <w:rPr>
                <w:color w:val="000000"/>
              </w:rPr>
              <w:t>цуцугамуши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Лихорадка цуцугамуши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Coxiella burnetii [коксиелла бурнети]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Коксиеллез (лихорадка Ку)</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sibirica [риккетсия сибирика]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Клещевой сыпной тиф Северной Азии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conorii [риккетсия конории]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Средиземноморская</w:t>
            </w:r>
            <w:r w:rsidRPr="0019605B">
              <w:rPr>
                <w:color w:val="000000"/>
              </w:rPr>
              <w:t xml:space="preserve"> пятнистая лихорадка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sharoni [риккетсия шарони]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Израильская лихорадка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sp. Now [риккетсия эспэ. нау]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Астраханская лихорадка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acari [риккетсия акари]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Везикулезный риккетсиоз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Rickettsia australis [риккетсия </w:t>
            </w:r>
            <w:r w:rsidRPr="0019605B">
              <w:rPr>
                <w:color w:val="000000"/>
              </w:rPr>
              <w:t>аустралис]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Клещевой сыпной тиф Северного Квинсленда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japonica [риккетсия японика]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Японская пятнистая лихорадка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sp. Now [риккетсия эспэ. нау]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Африканская лихорадка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Rickettsia sp. Now штамм "ТТТ" [риккетсия эспэ. нау]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клещевой риккетсиоз Тайланда</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3. Эрлихии (подсемейство Ehrlichiae, сем. Rickettsiaceae)</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Ehrlichia sennetsu [эрлихия сеннецу]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Болезнь Сеннетсу</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Ehrlichia canis[эрлихия канис]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Название отсутствует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Ehrlichia chaffeensis [эрлихия </w:t>
            </w:r>
            <w:r w:rsidRPr="0019605B">
              <w:rPr>
                <w:color w:val="000000"/>
              </w:rPr>
              <w:t>хаффензис]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Название отсутствует</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4. Грибы</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Blastomyces brasiliensis, dermatitidis [бластомицес бразилиензис, дерматитидис]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Бластомикоз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Coccidioides immitis [кокцидиоидес иммитис]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Кокцидиоидоз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Histoplasma capsulatum [хистоплазма </w:t>
            </w:r>
            <w:r w:rsidRPr="0019605B">
              <w:rPr>
                <w:color w:val="000000"/>
              </w:rPr>
              <w:t>капсулятум]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Гистоплазмоз</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21" w:name="z550"/>
            <w:r w:rsidRPr="0019605B">
              <w:rPr>
                <w:color w:val="000000"/>
              </w:rPr>
              <w:t>Aspergillus flavus [аспергиллюс флявус]</w:t>
            </w:r>
          </w:p>
          <w:bookmarkEnd w:id="521"/>
          <w:p w:rsidR="00291D18" w:rsidRPr="0019605B" w:rsidRDefault="0019605B">
            <w:pPr>
              <w:spacing w:after="20"/>
              <w:ind w:left="20"/>
              <w:jc w:val="both"/>
            </w:pPr>
            <w:r w:rsidRPr="0019605B">
              <w:rPr>
                <w:color w:val="000000"/>
              </w:rPr>
              <w:t>Aspergillus fumigatus [аспергиллюс фумигатус]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Аспергиллез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Candida albicans [кандида альбиканс]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Кандидоз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Cryptococcus neoformans [криптококкус неоформанс]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Криптококкоз</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IV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Absidia corymbifera [абсидия коримбифера]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Мукороз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Aspergillus niger [аспергиллюс нигер], Aspergillus nidulans [аспергиллюс нидулянс]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Аспергиллез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Candida brumptii [кандида брумптии], Candida crusei [кандида крузеи], </w:t>
            </w:r>
            <w:r w:rsidRPr="0019605B">
              <w:rPr>
                <w:color w:val="000000"/>
              </w:rPr>
              <w:t>Candida intermedia [кандида интермедия], Candida pseudotropicalis [кандида псеудотропикалис], Candida tropicalis [кандида тропикалис], Candida guillermondii [кандида гуиллермондии]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Кандидоз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Cephalosporium acremonium [цефалоспориум акремониум], Cephalo</w:t>
            </w:r>
            <w:r w:rsidRPr="0019605B">
              <w:rPr>
                <w:color w:val="000000"/>
              </w:rPr>
              <w:t>sporium cinnabarium [цефалоспориум циннабариум]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Цефалоспориоз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Epidermophyton floccosum [эпидермофитон флоккосум]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Эпидермофитии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Geotrichum candidum [геотрихум кандидум]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Геотрихоз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Microsporum spp. [микроспорум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Микроспория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Mucor </w:t>
            </w:r>
            <w:r w:rsidRPr="0019605B">
              <w:rPr>
                <w:color w:val="000000"/>
              </w:rPr>
              <w:t>musedo [мукор муседо]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Мукороз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Penicillium crustosum [пеницилиум крустосум], Penicillium luteo-viride [пеницилиум лютеовиридэ], Penicillium notatum [пеницилиум нотатум]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Пенициллиоз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Pityrosporum orbiculare [питироспорум орбикулярэ]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Разноцветный </w:t>
            </w:r>
            <w:r w:rsidRPr="0019605B">
              <w:rPr>
                <w:color w:val="000000"/>
              </w:rPr>
              <w:t>лишай</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Rhizopus nigricans [ризопус нигриканс]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Мукороз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Trichophyton spp.[трихофитон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Черепитчатый мукоз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Trichosporon cerebriforme [трихоспорон церебриформэ]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Узловатая трихоспория</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5. Простейшие</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Leishmania donovani </w:t>
            </w:r>
            <w:r w:rsidRPr="0019605B">
              <w:rPr>
                <w:color w:val="000000"/>
              </w:rPr>
              <w:t>[лейшмания доновани]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Висцеральный лейшманиоз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Plasmodium vivax [плазмодиум вивакс], Plasmodium falciparum [плазмодиум фальципарум], Plasmodium malariae [плазмодиум маляриэ], Plasmodium ovale [плазмодиум овале]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Малярия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Trichomonas vaginalis </w:t>
            </w:r>
            <w:r w:rsidRPr="0019605B">
              <w:rPr>
                <w:color w:val="000000"/>
              </w:rPr>
              <w:t>[трихомонас вагиналис]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Мочеполовой трихомониаз</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IV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Acanthamoeba culbertsoni, spp [акантамеба кульберцони]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Менингоэнцефалит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Babesia caucasica [бабезия кауказика]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Бабезиаз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Balantidium coli [балянтидиум коли]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Балантидиаз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Entamoeba hystolytica [энтамеба хистолитика]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Амебиаз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Isospora belli Lamblia intestinalis [изоспора бэлли лямблия интестиналис]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Энтерит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Naegleria spp.[нэглерия эспэпэ]</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Менингоэнцефалит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Pentatrichomonas hominis [пентатрихомонас хоминис]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Колит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Leishmania tropica major [лейшмания тропика майор]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Кожный лейшманиоз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Toxoplasma gondii [токсоплазма гондии]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Токсоплазмоз</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6. Вирусы</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22" w:name="z551"/>
            <w:r w:rsidRPr="0019605B">
              <w:rPr>
                <w:color w:val="000000"/>
              </w:rPr>
              <w:t>Filoviridae</w:t>
            </w:r>
            <w:r w:rsidRPr="0019605B">
              <w:rPr>
                <w:color w:val="000000"/>
                <w:lang w:val="ru-RU"/>
              </w:rPr>
              <w:t xml:space="preserve"> [филовиридэ]:</w:t>
            </w:r>
          </w:p>
          <w:bookmarkEnd w:id="522"/>
          <w:p w:rsidR="00291D18" w:rsidRPr="0019605B" w:rsidRDefault="0019605B">
            <w:pPr>
              <w:spacing w:after="20"/>
              <w:ind w:left="20"/>
              <w:jc w:val="both"/>
              <w:rPr>
                <w:lang w:val="ru-RU"/>
              </w:rPr>
            </w:pPr>
            <w:r w:rsidRPr="0019605B">
              <w:rPr>
                <w:color w:val="000000"/>
                <w:lang w:val="ru-RU"/>
              </w:rPr>
              <w:t>вирусы Марбург и Эбола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Геморрагические лихорадки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23" w:name="z552"/>
            <w:r w:rsidRPr="0019605B">
              <w:rPr>
                <w:color w:val="000000"/>
              </w:rPr>
              <w:t>Arenaviridae</w:t>
            </w:r>
            <w:r w:rsidRPr="0019605B">
              <w:rPr>
                <w:color w:val="000000"/>
                <w:lang w:val="ru-RU"/>
              </w:rPr>
              <w:t xml:space="preserve"> [аренавиридэ]:</w:t>
            </w:r>
          </w:p>
          <w:bookmarkEnd w:id="523"/>
          <w:p w:rsidR="00291D18" w:rsidRPr="0019605B" w:rsidRDefault="0019605B">
            <w:pPr>
              <w:spacing w:after="20"/>
              <w:ind w:left="20"/>
              <w:jc w:val="both"/>
              <w:rPr>
                <w:lang w:val="ru-RU"/>
              </w:rPr>
            </w:pPr>
            <w:r w:rsidRPr="0019605B">
              <w:rPr>
                <w:color w:val="000000"/>
                <w:lang w:val="ru-RU"/>
              </w:rPr>
              <w:t>вирус лимфоцитарного хориоменингита,</w:t>
            </w:r>
          </w:p>
          <w:p w:rsidR="00291D18" w:rsidRPr="0019605B" w:rsidRDefault="0019605B">
            <w:pPr>
              <w:spacing w:after="20"/>
              <w:ind w:left="20"/>
              <w:jc w:val="both"/>
              <w:rPr>
                <w:lang w:val="ru-RU"/>
              </w:rPr>
            </w:pPr>
            <w:r w:rsidRPr="0019605B">
              <w:rPr>
                <w:color w:val="000000"/>
                <w:lang w:val="ru-RU"/>
              </w:rPr>
              <w:t>вирусы Ласса, Хунин, Мачупо,Себио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24" w:name="z554"/>
            <w:r w:rsidRPr="0019605B">
              <w:rPr>
                <w:color w:val="000000"/>
              </w:rPr>
              <w:t>Геморрагические лихорадки</w:t>
            </w:r>
          </w:p>
          <w:bookmarkEnd w:id="524"/>
          <w:p w:rsidR="00291D18" w:rsidRPr="0019605B" w:rsidRDefault="0019605B">
            <w:pPr>
              <w:spacing w:after="20"/>
              <w:ind w:left="20"/>
              <w:jc w:val="both"/>
            </w:pPr>
            <w:r w:rsidRPr="0019605B">
              <w:rPr>
                <w:color w:val="000000"/>
              </w:rPr>
              <w:t>Лимфатические хореоменингиты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25" w:name="z555"/>
            <w:r w:rsidRPr="0019605B">
              <w:rPr>
                <w:color w:val="000000"/>
              </w:rPr>
              <w:t>Poxviridae [поксвиридэ]:</w:t>
            </w:r>
          </w:p>
          <w:bookmarkEnd w:id="525"/>
          <w:p w:rsidR="00291D18" w:rsidRPr="0019605B" w:rsidRDefault="0019605B">
            <w:pPr>
              <w:spacing w:after="20"/>
              <w:ind w:left="20"/>
              <w:jc w:val="both"/>
            </w:pPr>
            <w:r w:rsidRPr="0019605B">
              <w:rPr>
                <w:color w:val="000000"/>
              </w:rPr>
              <w:t>Вирус натуральной оспы (variola), вирус оспы обезьян</w:t>
            </w:r>
          </w:p>
          <w:p w:rsidR="00291D18" w:rsidRPr="0019605B" w:rsidRDefault="0019605B">
            <w:pPr>
              <w:spacing w:after="20"/>
              <w:ind w:left="20"/>
              <w:jc w:val="both"/>
            </w:pPr>
            <w:r w:rsidRPr="0019605B">
              <w:rPr>
                <w:color w:val="000000"/>
              </w:rPr>
              <w:t>(Monkeypox)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26" w:name="z557"/>
            <w:r w:rsidRPr="0019605B">
              <w:rPr>
                <w:color w:val="000000"/>
                <w:lang w:val="ru-RU"/>
              </w:rPr>
              <w:t>Нату</w:t>
            </w:r>
            <w:r w:rsidRPr="0019605B">
              <w:rPr>
                <w:color w:val="000000"/>
                <w:lang w:val="ru-RU"/>
              </w:rPr>
              <w:t>ральная оспа человека</w:t>
            </w:r>
          </w:p>
          <w:bookmarkEnd w:id="526"/>
          <w:p w:rsidR="00291D18" w:rsidRPr="0019605B" w:rsidRDefault="0019605B">
            <w:pPr>
              <w:spacing w:after="20"/>
              <w:ind w:left="20"/>
              <w:jc w:val="both"/>
              <w:rPr>
                <w:lang w:val="ru-RU"/>
              </w:rPr>
            </w:pPr>
            <w:r w:rsidRPr="0019605B">
              <w:rPr>
                <w:color w:val="000000"/>
                <w:lang w:val="ru-RU"/>
              </w:rPr>
              <w:t>Оспа обезьян</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Herpesviridae [херпесвиридэ] обезьяний вирус 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Хронический энцефалит, энцефалопатия</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 группа</w:t>
            </w:r>
          </w:p>
        </w:tc>
      </w:tr>
      <w:tr w:rsidR="00291D18" w:rsidRPr="0019605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27" w:name="z558"/>
            <w:r w:rsidRPr="0019605B">
              <w:rPr>
                <w:color w:val="000000"/>
              </w:rPr>
              <w:t>Togaviridae [тогавиридэ] вирусы лошадиных энцефаломиелитов:</w:t>
            </w:r>
          </w:p>
          <w:bookmarkEnd w:id="527"/>
          <w:p w:rsidR="00291D18" w:rsidRPr="0019605B" w:rsidRDefault="0019605B">
            <w:pPr>
              <w:spacing w:after="20"/>
              <w:ind w:left="20"/>
              <w:jc w:val="both"/>
              <w:rPr>
                <w:lang w:val="ru-RU"/>
              </w:rPr>
            </w:pPr>
            <w:r w:rsidRPr="0019605B">
              <w:rPr>
                <w:color w:val="000000"/>
                <w:lang w:val="ru-RU"/>
              </w:rPr>
              <w:t>(Венесуэльский- ВНЭЛ,</w:t>
            </w:r>
          </w:p>
          <w:p w:rsidR="00291D18" w:rsidRPr="0019605B" w:rsidRDefault="0019605B">
            <w:pPr>
              <w:spacing w:after="20"/>
              <w:ind w:left="20"/>
              <w:jc w:val="both"/>
              <w:rPr>
                <w:lang w:val="ru-RU"/>
              </w:rPr>
            </w:pPr>
            <w:r w:rsidRPr="0019605B">
              <w:rPr>
                <w:color w:val="000000"/>
                <w:lang w:val="ru-RU"/>
              </w:rPr>
              <w:t>Восточный -ВЭЛ, Западный - ЗЭЛ).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Kомариныe энцефалиты, энцефаломиелиты,</w:t>
            </w:r>
          </w:p>
        </w:tc>
      </w:tr>
      <w:tr w:rsidR="00291D18" w:rsidRPr="0019605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291D18" w:rsidRPr="0019605B" w:rsidRDefault="00291D18"/>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вирусы лихорадок Семлики, Бибару, Чикунгунья, О’Ньонг-Ньонг, Карельской, Синдбис, реки Росс, Майяро, Мукамбо Сагиума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лихорадочные заболевания</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28" w:name="z560"/>
            <w:r w:rsidRPr="0019605B">
              <w:rPr>
                <w:color w:val="000000"/>
              </w:rPr>
              <w:t>Flaviviridae [фоявивиридэ]:</w:t>
            </w:r>
          </w:p>
          <w:bookmarkEnd w:id="528"/>
          <w:p w:rsidR="00291D18" w:rsidRPr="0019605B" w:rsidRDefault="0019605B">
            <w:pPr>
              <w:spacing w:after="20"/>
              <w:ind w:left="20"/>
              <w:jc w:val="both"/>
            </w:pPr>
            <w:r w:rsidRPr="0019605B">
              <w:rPr>
                <w:color w:val="000000"/>
              </w:rPr>
              <w:t xml:space="preserve">вирусы комплекса клещевого энцефалит </w:t>
            </w:r>
            <w:r w:rsidRPr="0019605B">
              <w:rPr>
                <w:color w:val="000000"/>
              </w:rPr>
              <w:t>(КЭ):</w:t>
            </w:r>
          </w:p>
          <w:p w:rsidR="00291D18" w:rsidRPr="0019605B" w:rsidRDefault="0019605B">
            <w:pPr>
              <w:spacing w:after="20"/>
              <w:ind w:left="20"/>
              <w:jc w:val="both"/>
              <w:rPr>
                <w:lang w:val="ru-RU"/>
              </w:rPr>
            </w:pPr>
            <w:r w:rsidRPr="0019605B">
              <w:rPr>
                <w:color w:val="000000"/>
                <w:lang w:val="ru-RU"/>
              </w:rPr>
              <w:t>Алма-Арасан, Апон, Лангат, Негиши, Повассан, Шотландского энцефаломиелита овец,</w:t>
            </w:r>
          </w:p>
          <w:p w:rsidR="00291D18" w:rsidRPr="0019605B" w:rsidRDefault="0019605B">
            <w:pPr>
              <w:spacing w:after="20"/>
              <w:ind w:left="20"/>
              <w:jc w:val="both"/>
              <w:rPr>
                <w:lang w:val="ru-RU"/>
              </w:rPr>
            </w:pPr>
            <w:r w:rsidRPr="0019605B">
              <w:rPr>
                <w:color w:val="000000"/>
                <w:lang w:val="ru-RU"/>
              </w:rPr>
              <w:lastRenderedPageBreak/>
              <w:t>Болезни леса Киассанур, Омской геморрагической лихорадки (ОГЛ)</w:t>
            </w:r>
          </w:p>
          <w:p w:rsidR="00291D18" w:rsidRPr="0019605B" w:rsidRDefault="0019605B">
            <w:pPr>
              <w:spacing w:after="20"/>
              <w:ind w:left="20"/>
              <w:jc w:val="both"/>
              <w:rPr>
                <w:lang w:val="ru-RU"/>
              </w:rPr>
            </w:pPr>
            <w:r w:rsidRPr="0019605B">
              <w:rPr>
                <w:color w:val="000000"/>
                <w:lang w:val="ru-RU"/>
              </w:rPr>
              <w:t>Вирусы комплекса японского энцефалита (ЯЭ), Западного Нила, Ильеус, Росио, Сент-Луис, энцефалиты, Усуту, эн</w:t>
            </w:r>
            <w:r w:rsidRPr="0019605B">
              <w:rPr>
                <w:color w:val="000000"/>
                <w:lang w:val="ru-RU"/>
              </w:rPr>
              <w:t>цефалит долины Муррея Карши, Кунжин, Сепик, Вессельсборн Зика, Риобраво, Денге, Сокулук</w:t>
            </w:r>
          </w:p>
          <w:p w:rsidR="00291D18" w:rsidRPr="0019605B" w:rsidRDefault="0019605B">
            <w:pPr>
              <w:spacing w:after="20"/>
              <w:ind w:left="20"/>
              <w:jc w:val="both"/>
              <w:rPr>
                <w:lang w:val="ru-RU"/>
              </w:rPr>
            </w:pPr>
            <w:r w:rsidRPr="0019605B">
              <w:rPr>
                <w:color w:val="000000"/>
                <w:lang w:val="ru-RU"/>
              </w:rPr>
              <w:t>Вирус желтой лихорадки</w:t>
            </w:r>
          </w:p>
          <w:p w:rsidR="00291D18" w:rsidRPr="0019605B" w:rsidRDefault="0019605B">
            <w:pPr>
              <w:spacing w:after="20"/>
              <w:ind w:left="20"/>
              <w:jc w:val="both"/>
              <w:rPr>
                <w:lang w:val="ru-RU"/>
              </w:rPr>
            </w:pPr>
            <w:r w:rsidRPr="0019605B">
              <w:rPr>
                <w:color w:val="000000"/>
                <w:lang w:val="ru-RU"/>
              </w:rPr>
              <w:t xml:space="preserve">Вирус гепатита С. Вирус гепатита </w:t>
            </w:r>
            <w:r w:rsidRPr="0019605B">
              <w:rPr>
                <w:color w:val="000000"/>
              </w:rPr>
              <w:t>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29" w:name="z566"/>
            <w:r w:rsidRPr="0019605B">
              <w:rPr>
                <w:color w:val="000000"/>
              </w:rPr>
              <w:lastRenderedPageBreak/>
              <w:t> </w:t>
            </w:r>
          </w:p>
          <w:bookmarkEnd w:id="529"/>
          <w:p w:rsidR="00291D18" w:rsidRPr="0019605B" w:rsidRDefault="0019605B">
            <w:pPr>
              <w:spacing w:after="20"/>
              <w:ind w:left="20"/>
              <w:jc w:val="both"/>
              <w:rPr>
                <w:lang w:val="ru-RU"/>
              </w:rPr>
            </w:pPr>
            <w:r w:rsidRPr="0019605B">
              <w:rPr>
                <w:color w:val="000000"/>
                <w:lang w:val="ru-RU"/>
              </w:rPr>
              <w:t>Энцефалиты, энцефаломиелиты</w:t>
            </w:r>
          </w:p>
          <w:p w:rsidR="00291D18" w:rsidRPr="0019605B" w:rsidRDefault="0019605B">
            <w:pPr>
              <w:spacing w:after="20"/>
              <w:ind w:left="20"/>
              <w:jc w:val="both"/>
              <w:rPr>
                <w:lang w:val="ru-RU"/>
              </w:rPr>
            </w:pPr>
            <w:r w:rsidRPr="0019605B">
              <w:rPr>
                <w:color w:val="000000"/>
                <w:lang w:val="ru-RU"/>
              </w:rPr>
              <w:t>Геморрагические лихорадки</w:t>
            </w:r>
          </w:p>
          <w:p w:rsidR="00291D18" w:rsidRPr="0019605B" w:rsidRDefault="0019605B">
            <w:pPr>
              <w:spacing w:after="20"/>
              <w:ind w:left="20"/>
              <w:jc w:val="both"/>
              <w:rPr>
                <w:lang w:val="ru-RU"/>
              </w:rPr>
            </w:pPr>
            <w:r w:rsidRPr="0019605B">
              <w:rPr>
                <w:color w:val="000000"/>
                <w:lang w:val="ru-RU"/>
              </w:rPr>
              <w:t>Энцефалиты, менингоэнцефалиты</w:t>
            </w:r>
          </w:p>
          <w:p w:rsidR="00291D18" w:rsidRPr="0019605B" w:rsidRDefault="0019605B">
            <w:pPr>
              <w:spacing w:after="20"/>
              <w:ind w:left="20"/>
              <w:jc w:val="both"/>
              <w:rPr>
                <w:lang w:val="ru-RU"/>
              </w:rPr>
            </w:pPr>
            <w:r w:rsidRPr="0019605B">
              <w:rPr>
                <w:color w:val="000000"/>
                <w:lang w:val="ru-RU"/>
              </w:rPr>
              <w:t>Лихорадочные заболевания</w:t>
            </w:r>
          </w:p>
          <w:p w:rsidR="00291D18" w:rsidRPr="0019605B" w:rsidRDefault="0019605B">
            <w:pPr>
              <w:spacing w:after="20"/>
              <w:ind w:left="20"/>
              <w:jc w:val="both"/>
              <w:rPr>
                <w:lang w:val="ru-RU"/>
              </w:rPr>
            </w:pPr>
            <w:r w:rsidRPr="0019605B">
              <w:rPr>
                <w:color w:val="000000"/>
                <w:lang w:val="ru-RU"/>
              </w:rPr>
              <w:lastRenderedPageBreak/>
              <w:t>Геморрагическая лихорадка</w:t>
            </w:r>
          </w:p>
          <w:p w:rsidR="00291D18" w:rsidRPr="0019605B" w:rsidRDefault="0019605B">
            <w:pPr>
              <w:spacing w:after="20"/>
              <w:ind w:left="20"/>
              <w:jc w:val="both"/>
              <w:rPr>
                <w:lang w:val="ru-RU"/>
              </w:rPr>
            </w:pPr>
            <w:r w:rsidRPr="0019605B">
              <w:rPr>
                <w:color w:val="000000"/>
                <w:lang w:val="ru-RU"/>
              </w:rPr>
              <w:t>Парентеральный гепатит, гепатоцеллюлярная гепатома печени.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30" w:name="z571"/>
            <w:r w:rsidRPr="0019605B">
              <w:rPr>
                <w:color w:val="000000"/>
              </w:rPr>
              <w:t>Bunyaviridae [буньявиридэ],</w:t>
            </w:r>
          </w:p>
          <w:bookmarkEnd w:id="530"/>
          <w:p w:rsidR="00291D18" w:rsidRPr="0019605B" w:rsidRDefault="0019605B">
            <w:pPr>
              <w:spacing w:after="20"/>
              <w:ind w:left="20"/>
              <w:jc w:val="both"/>
            </w:pPr>
            <w:r w:rsidRPr="0019605B">
              <w:rPr>
                <w:color w:val="000000"/>
              </w:rPr>
              <w:t>Комплекс Калифорнийского энцефалита, Ла-Кросс, Джеймстаунканьон,</w:t>
            </w:r>
          </w:p>
          <w:p w:rsidR="00291D18" w:rsidRPr="0019605B" w:rsidRDefault="0019605B">
            <w:pPr>
              <w:spacing w:after="20"/>
              <w:ind w:left="20"/>
              <w:jc w:val="both"/>
              <w:rPr>
                <w:lang w:val="ru-RU"/>
              </w:rPr>
            </w:pPr>
            <w:r w:rsidRPr="0019605B">
              <w:rPr>
                <w:color w:val="000000"/>
                <w:lang w:val="ru-RU"/>
              </w:rPr>
              <w:t>Энцефалиты, Инко,Тягиня. Комплекс С-вирусы Анеу, Мадрид,</w:t>
            </w:r>
          </w:p>
          <w:p w:rsidR="00291D18" w:rsidRPr="0019605B" w:rsidRDefault="0019605B">
            <w:pPr>
              <w:spacing w:after="20"/>
              <w:ind w:left="20"/>
              <w:jc w:val="both"/>
              <w:rPr>
                <w:lang w:val="ru-RU"/>
              </w:rPr>
            </w:pPr>
            <w:r w:rsidRPr="0019605B">
              <w:rPr>
                <w:color w:val="000000"/>
                <w:lang w:val="ru-RU"/>
              </w:rPr>
              <w:t>Орибока, Осса,</w:t>
            </w:r>
            <w:r w:rsidRPr="0019605B">
              <w:rPr>
                <w:color w:val="000000"/>
                <w:lang w:val="ru-RU"/>
              </w:rPr>
              <w:t xml:space="preserve"> Рестан и др.</w:t>
            </w:r>
          </w:p>
          <w:p w:rsidR="00291D18" w:rsidRPr="0019605B" w:rsidRDefault="0019605B">
            <w:pPr>
              <w:spacing w:after="20"/>
              <w:ind w:left="20"/>
              <w:jc w:val="both"/>
              <w:rPr>
                <w:lang w:val="ru-RU"/>
              </w:rPr>
            </w:pPr>
            <w:r w:rsidRPr="0019605B">
              <w:rPr>
                <w:color w:val="000000"/>
                <w:lang w:val="ru-RU"/>
              </w:rPr>
              <w:t>вирусы москитных лихорадок Сицилии, Неаполя, Рифт-валли,Тоскана и др. вирус Крымской геморрагической лихорадки Ганджам, Конго, Дугбе</w:t>
            </w:r>
          </w:p>
          <w:p w:rsidR="00291D18" w:rsidRPr="0019605B" w:rsidRDefault="0019605B">
            <w:pPr>
              <w:spacing w:after="20"/>
              <w:ind w:left="20"/>
              <w:jc w:val="both"/>
              <w:rPr>
                <w:lang w:val="ru-RU"/>
              </w:rPr>
            </w:pPr>
            <w:r w:rsidRPr="0019605B">
              <w:rPr>
                <w:color w:val="000000"/>
                <w:lang w:val="ru-RU"/>
              </w:rPr>
              <w:t>Вирусы Хантаан,Сеул,Пумала,</w:t>
            </w:r>
          </w:p>
          <w:p w:rsidR="00291D18" w:rsidRPr="0019605B" w:rsidRDefault="0019605B">
            <w:pPr>
              <w:spacing w:after="20"/>
              <w:ind w:left="20"/>
              <w:jc w:val="both"/>
              <w:rPr>
                <w:lang w:val="ru-RU"/>
              </w:rPr>
            </w:pPr>
            <w:r w:rsidRPr="0019605B">
              <w:rPr>
                <w:color w:val="000000"/>
                <w:lang w:val="ru-RU"/>
              </w:rPr>
              <w:t>Чили, Аидо и др.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31" w:name="z577"/>
            <w:r w:rsidRPr="0019605B">
              <w:rPr>
                <w:color w:val="000000"/>
              </w:rPr>
              <w:t> </w:t>
            </w:r>
          </w:p>
          <w:bookmarkEnd w:id="531"/>
          <w:p w:rsidR="00291D18" w:rsidRPr="0019605B" w:rsidRDefault="0019605B">
            <w:pPr>
              <w:spacing w:after="20"/>
              <w:ind w:left="20"/>
              <w:jc w:val="both"/>
              <w:rPr>
                <w:lang w:val="ru-RU"/>
              </w:rPr>
            </w:pPr>
            <w:r w:rsidRPr="0019605B">
              <w:rPr>
                <w:color w:val="000000"/>
                <w:lang w:val="ru-RU"/>
              </w:rPr>
              <w:t>Энцефалит, энцефаломиелит, менингоэнцефалит, лихорадочные забо</w:t>
            </w:r>
            <w:r w:rsidRPr="0019605B">
              <w:rPr>
                <w:color w:val="000000"/>
                <w:lang w:val="ru-RU"/>
              </w:rPr>
              <w:t>левания с менингеальным синдромом и артритом.</w:t>
            </w:r>
          </w:p>
          <w:p w:rsidR="00291D18" w:rsidRPr="0019605B" w:rsidRDefault="0019605B">
            <w:pPr>
              <w:spacing w:after="20"/>
              <w:ind w:left="20"/>
              <w:jc w:val="both"/>
              <w:rPr>
                <w:lang w:val="ru-RU"/>
              </w:rPr>
            </w:pPr>
            <w:r w:rsidRPr="0019605B">
              <w:rPr>
                <w:color w:val="000000"/>
                <w:lang w:val="ru-RU"/>
              </w:rPr>
              <w:t>Лихорадочные заболевания</w:t>
            </w:r>
          </w:p>
          <w:p w:rsidR="00291D18" w:rsidRPr="0019605B" w:rsidRDefault="0019605B">
            <w:pPr>
              <w:spacing w:after="20"/>
              <w:ind w:left="20"/>
              <w:jc w:val="both"/>
              <w:rPr>
                <w:lang w:val="ru-RU"/>
              </w:rPr>
            </w:pPr>
            <w:r w:rsidRPr="0019605B">
              <w:rPr>
                <w:color w:val="000000"/>
                <w:lang w:val="ru-RU"/>
              </w:rPr>
              <w:t>Миозиты и артриты</w:t>
            </w:r>
          </w:p>
          <w:p w:rsidR="00291D18" w:rsidRPr="0019605B" w:rsidRDefault="0019605B">
            <w:pPr>
              <w:spacing w:after="20"/>
              <w:ind w:left="20"/>
              <w:jc w:val="both"/>
              <w:rPr>
                <w:lang w:val="ru-RU"/>
              </w:rPr>
            </w:pPr>
            <w:r w:rsidRPr="0019605B">
              <w:rPr>
                <w:color w:val="000000"/>
                <w:lang w:val="ru-RU"/>
              </w:rPr>
              <w:t>Энцефалиты и лихорадочные заболевания с артритами и миозитами</w:t>
            </w:r>
          </w:p>
          <w:p w:rsidR="00291D18" w:rsidRPr="0019605B" w:rsidRDefault="0019605B">
            <w:pPr>
              <w:spacing w:after="20"/>
              <w:ind w:left="20"/>
              <w:jc w:val="both"/>
              <w:rPr>
                <w:lang w:val="ru-RU"/>
              </w:rPr>
            </w:pPr>
            <w:r w:rsidRPr="0019605B">
              <w:rPr>
                <w:color w:val="000000"/>
                <w:lang w:val="ru-RU"/>
              </w:rPr>
              <w:t>Лихорадки с менингеальным синдромом</w:t>
            </w:r>
          </w:p>
          <w:p w:rsidR="00291D18" w:rsidRPr="0019605B" w:rsidRDefault="0019605B">
            <w:pPr>
              <w:spacing w:after="20"/>
              <w:ind w:left="20"/>
              <w:jc w:val="both"/>
              <w:rPr>
                <w:lang w:val="ru-RU"/>
              </w:rPr>
            </w:pPr>
            <w:r w:rsidRPr="0019605B">
              <w:rPr>
                <w:color w:val="000000"/>
                <w:lang w:val="ru-RU"/>
              </w:rPr>
              <w:t xml:space="preserve">Геморрагические лихорадки,геморрагические лихорадки с почечным </w:t>
            </w:r>
            <w:r w:rsidRPr="0019605B">
              <w:rPr>
                <w:color w:val="000000"/>
                <w:lang w:val="ru-RU"/>
              </w:rPr>
              <w:t>синдромом</w:t>
            </w:r>
          </w:p>
          <w:p w:rsidR="00291D18" w:rsidRPr="0019605B" w:rsidRDefault="0019605B">
            <w:pPr>
              <w:spacing w:after="20"/>
              <w:ind w:left="20"/>
              <w:jc w:val="both"/>
              <w:rPr>
                <w:lang w:val="ru-RU"/>
              </w:rPr>
            </w:pPr>
            <w:r w:rsidRPr="0019605B">
              <w:rPr>
                <w:color w:val="000000"/>
                <w:lang w:val="ru-RU"/>
              </w:rPr>
              <w:t>(ГЛПС), и с легочным синдромом</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32" w:name="z583"/>
            <w:r w:rsidRPr="0019605B">
              <w:rPr>
                <w:color w:val="000000"/>
              </w:rPr>
              <w:t>Reoviridae</w:t>
            </w:r>
            <w:r w:rsidRPr="0019605B">
              <w:rPr>
                <w:color w:val="000000"/>
                <w:lang w:val="ru-RU"/>
              </w:rPr>
              <w:t xml:space="preserve"> [реовиридэ],</w:t>
            </w:r>
          </w:p>
          <w:bookmarkEnd w:id="532"/>
          <w:p w:rsidR="00291D18" w:rsidRPr="0019605B" w:rsidRDefault="0019605B">
            <w:pPr>
              <w:spacing w:after="20"/>
              <w:ind w:left="20"/>
              <w:jc w:val="both"/>
              <w:rPr>
                <w:lang w:val="ru-RU"/>
              </w:rPr>
            </w:pPr>
            <w:r w:rsidRPr="0019605B">
              <w:rPr>
                <w:color w:val="000000"/>
                <w:lang w:val="ru-RU"/>
              </w:rPr>
              <w:t>вирусы Кемерово,</w:t>
            </w:r>
          </w:p>
          <w:p w:rsidR="00291D18" w:rsidRPr="0019605B" w:rsidRDefault="0019605B">
            <w:pPr>
              <w:spacing w:after="20"/>
              <w:ind w:left="20"/>
              <w:jc w:val="both"/>
              <w:rPr>
                <w:lang w:val="ru-RU"/>
              </w:rPr>
            </w:pPr>
            <w:r w:rsidRPr="0019605B">
              <w:rPr>
                <w:color w:val="000000"/>
                <w:lang w:val="ru-RU"/>
              </w:rPr>
              <w:t>Колорадской клещевой лихорадки, Синего языка овец,</w:t>
            </w:r>
          </w:p>
          <w:p w:rsidR="00291D18" w:rsidRPr="0019605B" w:rsidRDefault="0019605B">
            <w:pPr>
              <w:spacing w:after="20"/>
              <w:ind w:left="20"/>
              <w:jc w:val="both"/>
            </w:pPr>
            <w:r w:rsidRPr="0019605B">
              <w:rPr>
                <w:color w:val="000000"/>
              </w:rPr>
              <w:t>Чангвинола, Орунго и др.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Лихорадки с менингеальным синдромом и артритами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33" w:name="z586"/>
            <w:r w:rsidRPr="0019605B">
              <w:rPr>
                <w:color w:val="000000"/>
              </w:rPr>
              <w:t>Rhabdoviridae</w:t>
            </w:r>
            <w:r w:rsidRPr="0019605B">
              <w:rPr>
                <w:color w:val="000000"/>
                <w:lang w:val="ru-RU"/>
              </w:rPr>
              <w:t xml:space="preserve"> [рабдовиридэ],</w:t>
            </w:r>
          </w:p>
          <w:bookmarkEnd w:id="533"/>
          <w:p w:rsidR="00291D18" w:rsidRPr="0019605B" w:rsidRDefault="0019605B">
            <w:pPr>
              <w:spacing w:after="20"/>
              <w:ind w:left="20"/>
              <w:jc w:val="both"/>
              <w:rPr>
                <w:lang w:val="ru-RU"/>
              </w:rPr>
            </w:pPr>
            <w:r w:rsidRPr="0019605B">
              <w:rPr>
                <w:color w:val="000000"/>
                <w:lang w:val="ru-RU"/>
              </w:rPr>
              <w:t>вирус ули</w:t>
            </w:r>
            <w:r w:rsidRPr="0019605B">
              <w:rPr>
                <w:color w:val="000000"/>
                <w:lang w:val="ru-RU"/>
              </w:rPr>
              <w:t>чного бешенства,</w:t>
            </w:r>
          </w:p>
          <w:p w:rsidR="00291D18" w:rsidRPr="0019605B" w:rsidRDefault="0019605B">
            <w:pPr>
              <w:spacing w:after="20"/>
              <w:ind w:left="20"/>
              <w:jc w:val="both"/>
            </w:pPr>
            <w:r w:rsidRPr="0019605B">
              <w:rPr>
                <w:color w:val="000000"/>
              </w:rPr>
              <w:t>Дикования, Лагос-бат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34" w:name="z588"/>
            <w:r w:rsidRPr="0019605B">
              <w:rPr>
                <w:color w:val="000000"/>
              </w:rPr>
              <w:t>Бешенство</w:t>
            </w:r>
          </w:p>
          <w:bookmarkEnd w:id="534"/>
          <w:p w:rsidR="00291D18" w:rsidRPr="0019605B" w:rsidRDefault="0019605B">
            <w:pPr>
              <w:spacing w:after="20"/>
              <w:ind w:left="20"/>
              <w:jc w:val="both"/>
            </w:pPr>
            <w:r w:rsidRPr="0019605B">
              <w:rPr>
                <w:color w:val="000000"/>
              </w:rPr>
              <w:t>Псевдобешенство и энцефалопатии</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35" w:name="z589"/>
            <w:r w:rsidRPr="0019605B">
              <w:rPr>
                <w:color w:val="000000"/>
              </w:rPr>
              <w:t>Picornaviridae [пикорнавиридэ],</w:t>
            </w:r>
          </w:p>
          <w:bookmarkEnd w:id="535"/>
          <w:p w:rsidR="00291D18" w:rsidRPr="0019605B" w:rsidRDefault="0019605B">
            <w:pPr>
              <w:spacing w:after="20"/>
              <w:ind w:left="20"/>
              <w:jc w:val="both"/>
            </w:pPr>
            <w:r w:rsidRPr="0019605B">
              <w:rPr>
                <w:color w:val="000000"/>
              </w:rPr>
              <w:t>Вирус ящура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w:t>
            </w:r>
          </w:p>
          <w:p w:rsidR="00291D18" w:rsidRPr="0019605B" w:rsidRDefault="0019605B">
            <w:pPr>
              <w:spacing w:after="20"/>
              <w:ind w:left="20"/>
              <w:jc w:val="both"/>
            </w:pPr>
            <w:r w:rsidRPr="0019605B">
              <w:rPr>
                <w:color w:val="000000"/>
              </w:rPr>
              <w:t>Ящур</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36" w:name="z590"/>
            <w:r w:rsidRPr="0019605B">
              <w:rPr>
                <w:color w:val="000000"/>
              </w:rPr>
              <w:t>Arenaviridae</w:t>
            </w:r>
            <w:r w:rsidRPr="0019605B">
              <w:rPr>
                <w:color w:val="000000"/>
                <w:lang w:val="ru-RU"/>
              </w:rPr>
              <w:t xml:space="preserve"> [аренавиридэ]:</w:t>
            </w:r>
          </w:p>
          <w:bookmarkEnd w:id="536"/>
          <w:p w:rsidR="00291D18" w:rsidRPr="0019605B" w:rsidRDefault="0019605B">
            <w:pPr>
              <w:spacing w:after="20"/>
              <w:ind w:left="20"/>
              <w:jc w:val="both"/>
              <w:rPr>
                <w:lang w:val="ru-RU"/>
              </w:rPr>
            </w:pPr>
            <w:r w:rsidRPr="0019605B">
              <w:rPr>
                <w:color w:val="000000"/>
                <w:lang w:val="ru-RU"/>
              </w:rPr>
              <w:t>вирусы лимфоцитарного</w:t>
            </w:r>
          </w:p>
          <w:p w:rsidR="00291D18" w:rsidRPr="0019605B" w:rsidRDefault="0019605B">
            <w:pPr>
              <w:spacing w:after="20"/>
              <w:ind w:left="20"/>
              <w:jc w:val="both"/>
              <w:rPr>
                <w:lang w:val="ru-RU"/>
              </w:rPr>
            </w:pPr>
            <w:r w:rsidRPr="0019605B">
              <w:rPr>
                <w:color w:val="000000"/>
                <w:lang w:val="ru-RU"/>
              </w:rPr>
              <w:t>хориоменингита, Токарибе, Пичинде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Астенические менингиты и </w:t>
            </w:r>
            <w:r w:rsidRPr="0019605B">
              <w:rPr>
                <w:color w:val="000000"/>
              </w:rPr>
              <w:t>менингоэнцефалиты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37" w:name="z592"/>
            <w:r w:rsidRPr="0019605B">
              <w:rPr>
                <w:color w:val="000000"/>
              </w:rPr>
              <w:t>Hepadnaviridae [хепаднавиридэ]:</w:t>
            </w:r>
          </w:p>
          <w:bookmarkEnd w:id="537"/>
          <w:p w:rsidR="00291D18" w:rsidRPr="0019605B" w:rsidRDefault="0019605B">
            <w:pPr>
              <w:spacing w:after="20"/>
              <w:ind w:left="20"/>
              <w:jc w:val="both"/>
            </w:pPr>
            <w:r w:rsidRPr="0019605B">
              <w:rPr>
                <w:color w:val="000000"/>
              </w:rPr>
              <w:t>вирус гепатита 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Парентеральный гепатит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38" w:name="z593"/>
            <w:r w:rsidRPr="0019605B">
              <w:rPr>
                <w:color w:val="000000"/>
              </w:rPr>
              <w:t>Retroviridae</w:t>
            </w:r>
            <w:r w:rsidRPr="0019605B">
              <w:rPr>
                <w:color w:val="000000"/>
                <w:lang w:val="ru-RU"/>
              </w:rPr>
              <w:t xml:space="preserve"> [ретровиридэ]</w:t>
            </w:r>
          </w:p>
          <w:bookmarkEnd w:id="538"/>
          <w:p w:rsidR="00291D18" w:rsidRPr="0019605B" w:rsidRDefault="0019605B">
            <w:pPr>
              <w:spacing w:after="20"/>
              <w:ind w:left="20"/>
              <w:jc w:val="both"/>
              <w:rPr>
                <w:lang w:val="ru-RU"/>
              </w:rPr>
            </w:pPr>
            <w:r w:rsidRPr="0019605B">
              <w:rPr>
                <w:color w:val="000000"/>
                <w:lang w:val="ru-RU"/>
              </w:rPr>
              <w:t>Вирусы иммунодефицита человека</w:t>
            </w:r>
          </w:p>
          <w:p w:rsidR="00291D18" w:rsidRPr="0019605B" w:rsidRDefault="0019605B">
            <w:pPr>
              <w:spacing w:after="20"/>
              <w:ind w:left="20"/>
              <w:jc w:val="both"/>
              <w:rPr>
                <w:lang w:val="ru-RU"/>
              </w:rPr>
            </w:pPr>
            <w:r w:rsidRPr="0019605B">
              <w:rPr>
                <w:color w:val="000000"/>
                <w:lang w:val="ru-RU"/>
              </w:rPr>
              <w:t>(ВИЧ-1, ВИЧ-2)</w:t>
            </w:r>
          </w:p>
          <w:p w:rsidR="00291D18" w:rsidRPr="0019605B" w:rsidRDefault="0019605B">
            <w:pPr>
              <w:spacing w:after="20"/>
              <w:ind w:left="20"/>
              <w:jc w:val="both"/>
              <w:rPr>
                <w:lang w:val="ru-RU"/>
              </w:rPr>
            </w:pPr>
            <w:r w:rsidRPr="0019605B">
              <w:rPr>
                <w:color w:val="000000"/>
                <w:lang w:val="ru-RU"/>
              </w:rPr>
              <w:t>Вирусы</w:t>
            </w:r>
            <w:proofErr w:type="gramStart"/>
            <w:r w:rsidRPr="0019605B">
              <w:rPr>
                <w:color w:val="000000"/>
                <w:lang w:val="ru-RU"/>
              </w:rPr>
              <w:t xml:space="preserve"> Т</w:t>
            </w:r>
            <w:proofErr w:type="gramEnd"/>
            <w:r w:rsidRPr="0019605B">
              <w:rPr>
                <w:color w:val="000000"/>
                <w:lang w:val="ru-RU"/>
              </w:rPr>
              <w:t xml:space="preserve"> - клеточного лейкоза человека (</w:t>
            </w:r>
            <w:r w:rsidRPr="0019605B">
              <w:rPr>
                <w:color w:val="000000"/>
              </w:rPr>
              <w:t>HTLV</w:t>
            </w:r>
            <w:r w:rsidRPr="0019605B">
              <w:rPr>
                <w:color w:val="000000"/>
                <w:lang w:val="ru-RU"/>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39" w:name="z596"/>
            <w:r w:rsidRPr="0019605B">
              <w:rPr>
                <w:color w:val="000000"/>
                <w:lang w:val="ru-RU"/>
              </w:rPr>
              <w:t>ВИЧ-инфекция</w:t>
            </w:r>
          </w:p>
          <w:bookmarkEnd w:id="539"/>
          <w:p w:rsidR="00291D18" w:rsidRPr="0019605B" w:rsidRDefault="0019605B">
            <w:pPr>
              <w:spacing w:after="20"/>
              <w:ind w:left="20"/>
              <w:jc w:val="both"/>
              <w:rPr>
                <w:lang w:val="ru-RU"/>
              </w:rPr>
            </w:pPr>
            <w:r w:rsidRPr="0019605B">
              <w:rPr>
                <w:color w:val="000000"/>
                <w:lang w:val="ru-RU"/>
              </w:rPr>
              <w:t>Т-клеточный лейкоз</w:t>
            </w:r>
            <w:r w:rsidRPr="0019605B">
              <w:rPr>
                <w:color w:val="000000"/>
                <w:lang w:val="ru-RU"/>
              </w:rPr>
              <w:t xml:space="preserve"> человека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0" w:name="z597"/>
            <w:r w:rsidRPr="0019605B">
              <w:rPr>
                <w:color w:val="000000"/>
              </w:rPr>
              <w:t>NODAVIRIDAE</w:t>
            </w:r>
            <w:r w:rsidRPr="0019605B">
              <w:rPr>
                <w:color w:val="000000"/>
                <w:lang w:val="ru-RU"/>
              </w:rPr>
              <w:t xml:space="preserve"> [норавиридэ]</w:t>
            </w:r>
          </w:p>
          <w:bookmarkEnd w:id="540"/>
          <w:p w:rsidR="00291D18" w:rsidRPr="0019605B" w:rsidRDefault="0019605B">
            <w:pPr>
              <w:spacing w:after="20"/>
              <w:ind w:left="20"/>
              <w:jc w:val="both"/>
              <w:rPr>
                <w:lang w:val="ru-RU"/>
              </w:rPr>
            </w:pPr>
            <w:r w:rsidRPr="0019605B">
              <w:rPr>
                <w:color w:val="000000"/>
                <w:lang w:val="ru-RU"/>
              </w:rPr>
              <w:t>Вирусы гепатита Д (дельта) и 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Инфекционные гепатиты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41" w:name="z598"/>
            <w:r w:rsidRPr="0019605B">
              <w:rPr>
                <w:color w:val="000000"/>
              </w:rPr>
              <w:t>Коронавириды-</w:t>
            </w:r>
          </w:p>
          <w:bookmarkEnd w:id="541"/>
          <w:p w:rsidR="00291D18" w:rsidRPr="0019605B" w:rsidRDefault="0019605B">
            <w:pPr>
              <w:spacing w:after="20"/>
              <w:ind w:left="20"/>
              <w:jc w:val="both"/>
            </w:pPr>
            <w:r w:rsidRPr="0019605B">
              <w:rPr>
                <w:color w:val="000000"/>
              </w:rPr>
              <w:t>Вирус SARS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ТОРС</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SARS-CoV-2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COVID-19</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2" w:name="z599"/>
            <w:r w:rsidRPr="0019605B">
              <w:rPr>
                <w:color w:val="000000"/>
                <w:lang w:val="ru-RU"/>
              </w:rPr>
              <w:t>Агент - возбудитель болезни Крейцфельда - Якоба</w:t>
            </w:r>
          </w:p>
          <w:bookmarkEnd w:id="542"/>
          <w:p w:rsidR="00291D18" w:rsidRPr="0019605B" w:rsidRDefault="0019605B">
            <w:pPr>
              <w:spacing w:after="20"/>
              <w:ind w:left="20"/>
              <w:jc w:val="both"/>
              <w:rPr>
                <w:lang w:val="ru-RU"/>
              </w:rPr>
            </w:pPr>
            <w:r w:rsidRPr="0019605B">
              <w:rPr>
                <w:color w:val="000000"/>
                <w:lang w:val="ru-RU"/>
              </w:rPr>
              <w:t xml:space="preserve">Возбудитель трасмиссивной губчатой </w:t>
            </w:r>
            <w:r w:rsidRPr="0019605B">
              <w:rPr>
                <w:color w:val="000000"/>
                <w:lang w:val="ru-RU"/>
              </w:rPr>
              <w:t>энцефалопатии человека</w:t>
            </w:r>
          </w:p>
          <w:p w:rsidR="00291D18" w:rsidRPr="0019605B" w:rsidRDefault="0019605B">
            <w:pPr>
              <w:spacing w:after="20"/>
              <w:ind w:left="20"/>
              <w:jc w:val="both"/>
              <w:rPr>
                <w:lang w:val="ru-RU"/>
              </w:rPr>
            </w:pPr>
            <w:r w:rsidRPr="0019605B">
              <w:rPr>
                <w:color w:val="000000"/>
                <w:lang w:val="ru-RU"/>
              </w:rPr>
              <w:t>Возбудитель оливопонтоцеребеллярной атрофии человека</w:t>
            </w:r>
          </w:p>
          <w:p w:rsidR="00291D18" w:rsidRPr="0019605B" w:rsidRDefault="0019605B">
            <w:pPr>
              <w:spacing w:after="20"/>
              <w:ind w:left="20"/>
              <w:jc w:val="both"/>
              <w:rPr>
                <w:lang w:val="ru-RU"/>
              </w:rPr>
            </w:pPr>
            <w:r w:rsidRPr="0019605B">
              <w:rPr>
                <w:color w:val="000000"/>
                <w:lang w:val="ru-RU"/>
              </w:rPr>
              <w:t>Скрепи</w:t>
            </w:r>
          </w:p>
          <w:p w:rsidR="00291D18" w:rsidRPr="0019605B" w:rsidRDefault="0019605B">
            <w:pPr>
              <w:spacing w:after="20"/>
              <w:ind w:left="20"/>
              <w:jc w:val="both"/>
              <w:rPr>
                <w:lang w:val="ru-RU"/>
              </w:rPr>
            </w:pPr>
            <w:r w:rsidRPr="0019605B">
              <w:rPr>
                <w:color w:val="000000"/>
                <w:lang w:val="ru-RU"/>
              </w:rPr>
              <w:t>Возбудитель губчатой энцефалопатии крупного рогатого скота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3" w:name="z603"/>
            <w:r w:rsidRPr="0019605B">
              <w:rPr>
                <w:color w:val="000000"/>
                <w:lang w:val="ru-RU"/>
              </w:rPr>
              <w:t>Болезни Крейцфельда-Якоба, синдром Герстмана-Страусслера</w:t>
            </w:r>
          </w:p>
          <w:bookmarkEnd w:id="543"/>
          <w:p w:rsidR="00291D18" w:rsidRPr="0019605B" w:rsidRDefault="0019605B">
            <w:pPr>
              <w:spacing w:after="20"/>
              <w:ind w:left="20"/>
              <w:jc w:val="both"/>
              <w:rPr>
                <w:lang w:val="ru-RU"/>
              </w:rPr>
            </w:pPr>
            <w:r w:rsidRPr="0019605B">
              <w:rPr>
                <w:color w:val="000000"/>
                <w:lang w:val="ru-RU"/>
              </w:rPr>
              <w:t>Амиотрофический лейкоспонгиоз (Белорусия)</w:t>
            </w:r>
          </w:p>
          <w:p w:rsidR="00291D18" w:rsidRPr="0019605B" w:rsidRDefault="0019605B">
            <w:pPr>
              <w:spacing w:after="20"/>
              <w:ind w:left="20"/>
              <w:jc w:val="both"/>
              <w:rPr>
                <w:lang w:val="ru-RU"/>
              </w:rPr>
            </w:pPr>
            <w:r w:rsidRPr="0019605B">
              <w:rPr>
                <w:color w:val="000000"/>
                <w:lang w:val="ru-RU"/>
              </w:rPr>
              <w:t>Оливопонтоцереб</w:t>
            </w:r>
            <w:r w:rsidRPr="0019605B">
              <w:rPr>
                <w:color w:val="000000"/>
                <w:lang w:val="ru-RU"/>
              </w:rPr>
              <w:t>ллярная атрофия 1-типа Якутия, Восточная Сибирь)</w:t>
            </w:r>
          </w:p>
          <w:p w:rsidR="00291D18" w:rsidRPr="0019605B" w:rsidRDefault="0019605B">
            <w:pPr>
              <w:spacing w:after="20"/>
              <w:ind w:left="20"/>
              <w:jc w:val="both"/>
              <w:rPr>
                <w:lang w:val="ru-RU"/>
              </w:rPr>
            </w:pPr>
            <w:r w:rsidRPr="0019605B">
              <w:rPr>
                <w:color w:val="000000"/>
                <w:lang w:val="ru-RU"/>
              </w:rPr>
              <w:t>Подострая энцефалопатия овец и коз</w:t>
            </w:r>
          </w:p>
          <w:p w:rsidR="00291D18" w:rsidRPr="0019605B" w:rsidRDefault="0019605B">
            <w:pPr>
              <w:spacing w:after="20"/>
              <w:ind w:left="20"/>
              <w:jc w:val="both"/>
              <w:rPr>
                <w:lang w:val="ru-RU"/>
              </w:rPr>
            </w:pPr>
            <w:r w:rsidRPr="0019605B">
              <w:rPr>
                <w:color w:val="000000"/>
                <w:lang w:val="ru-RU"/>
              </w:rPr>
              <w:t>Коровье бешенство</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44" w:name="z607"/>
            <w:r w:rsidRPr="0019605B">
              <w:rPr>
                <w:color w:val="000000"/>
              </w:rPr>
              <w:t>Orthomyxoviridae [ортомиксовиридэ]:</w:t>
            </w:r>
          </w:p>
          <w:bookmarkEnd w:id="544"/>
          <w:p w:rsidR="00291D18" w:rsidRPr="0019605B" w:rsidRDefault="0019605B">
            <w:pPr>
              <w:spacing w:after="20"/>
              <w:ind w:left="20"/>
              <w:jc w:val="both"/>
            </w:pPr>
            <w:r w:rsidRPr="0019605B">
              <w:rPr>
                <w:color w:val="000000"/>
              </w:rPr>
              <w:t>вирусы гриппа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Грипп: А, В, С</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5" w:name="z608"/>
            <w:r w:rsidRPr="0019605B">
              <w:rPr>
                <w:color w:val="000000"/>
              </w:rPr>
              <w:t>Picornaviridae</w:t>
            </w:r>
            <w:r w:rsidRPr="0019605B">
              <w:rPr>
                <w:color w:val="000000"/>
                <w:lang w:val="ru-RU"/>
              </w:rPr>
              <w:t xml:space="preserve"> [пикорнавиридэ]:</w:t>
            </w:r>
          </w:p>
          <w:bookmarkEnd w:id="545"/>
          <w:p w:rsidR="00291D18" w:rsidRPr="0019605B" w:rsidRDefault="0019605B">
            <w:pPr>
              <w:spacing w:after="20"/>
              <w:ind w:left="20"/>
              <w:jc w:val="both"/>
              <w:rPr>
                <w:lang w:val="ru-RU"/>
              </w:rPr>
            </w:pPr>
            <w:r w:rsidRPr="0019605B">
              <w:rPr>
                <w:color w:val="000000"/>
                <w:lang w:val="ru-RU"/>
              </w:rPr>
              <w:t xml:space="preserve">вирусы полиомиелита дикие штаммы </w:t>
            </w:r>
            <w:r w:rsidRPr="0019605B">
              <w:rPr>
                <w:color w:val="000000"/>
                <w:lang w:val="ru-RU"/>
              </w:rPr>
              <w:t>вирус гепатита А</w:t>
            </w:r>
          </w:p>
          <w:p w:rsidR="00291D18" w:rsidRPr="0019605B" w:rsidRDefault="0019605B">
            <w:pPr>
              <w:spacing w:after="20"/>
              <w:ind w:left="20"/>
              <w:jc w:val="both"/>
              <w:rPr>
                <w:lang w:val="ru-RU"/>
              </w:rPr>
            </w:pPr>
            <w:r w:rsidRPr="0019605B">
              <w:rPr>
                <w:color w:val="000000"/>
                <w:lang w:val="ru-RU"/>
              </w:rPr>
              <w:t>вирус острого геморрагического конъюнктивита, энтеровирус -70 типа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6" w:name="z610"/>
            <w:r w:rsidRPr="0019605B">
              <w:rPr>
                <w:color w:val="000000"/>
              </w:rPr>
              <w:t> </w:t>
            </w:r>
          </w:p>
          <w:bookmarkEnd w:id="546"/>
          <w:p w:rsidR="00291D18" w:rsidRPr="0019605B" w:rsidRDefault="0019605B">
            <w:pPr>
              <w:spacing w:after="20"/>
              <w:ind w:left="20"/>
              <w:jc w:val="both"/>
              <w:rPr>
                <w:lang w:val="ru-RU"/>
              </w:rPr>
            </w:pPr>
            <w:r w:rsidRPr="0019605B">
              <w:rPr>
                <w:color w:val="000000"/>
                <w:lang w:val="ru-RU"/>
              </w:rPr>
              <w:t>Полиомиелит</w:t>
            </w:r>
          </w:p>
          <w:p w:rsidR="00291D18" w:rsidRPr="0019605B" w:rsidRDefault="0019605B">
            <w:pPr>
              <w:spacing w:after="20"/>
              <w:ind w:left="20"/>
              <w:jc w:val="both"/>
              <w:rPr>
                <w:lang w:val="ru-RU"/>
              </w:rPr>
            </w:pPr>
            <w:r w:rsidRPr="0019605B">
              <w:rPr>
                <w:color w:val="000000"/>
                <w:lang w:val="ru-RU"/>
              </w:rPr>
              <w:t>Гепатит А, энтеральный гепатит</w:t>
            </w:r>
          </w:p>
          <w:p w:rsidR="00291D18" w:rsidRPr="0019605B" w:rsidRDefault="0019605B">
            <w:pPr>
              <w:spacing w:after="20"/>
              <w:ind w:left="20"/>
              <w:jc w:val="both"/>
              <w:rPr>
                <w:lang w:val="ru-RU"/>
              </w:rPr>
            </w:pPr>
            <w:r w:rsidRPr="0019605B">
              <w:rPr>
                <w:color w:val="000000"/>
                <w:lang w:val="ru-RU"/>
              </w:rPr>
              <w:t>Геморрагический коньюктивит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7" w:name="z612"/>
            <w:r w:rsidRPr="0019605B">
              <w:rPr>
                <w:color w:val="000000"/>
              </w:rPr>
              <w:t>Herpesviridae</w:t>
            </w:r>
            <w:r w:rsidRPr="0019605B">
              <w:rPr>
                <w:color w:val="000000"/>
                <w:lang w:val="ru-RU"/>
              </w:rPr>
              <w:t xml:space="preserve"> [херпесвиридэ]</w:t>
            </w:r>
          </w:p>
          <w:bookmarkEnd w:id="547"/>
          <w:p w:rsidR="00291D18" w:rsidRPr="0019605B" w:rsidRDefault="0019605B">
            <w:pPr>
              <w:spacing w:after="20"/>
              <w:ind w:left="20"/>
              <w:jc w:val="both"/>
              <w:rPr>
                <w:lang w:val="ru-RU"/>
              </w:rPr>
            </w:pPr>
            <w:r w:rsidRPr="0019605B">
              <w:rPr>
                <w:color w:val="000000"/>
                <w:lang w:val="ru-RU"/>
              </w:rPr>
              <w:t>Вирусы простого герпеса 1и2 типов,</w:t>
            </w:r>
          </w:p>
          <w:p w:rsidR="00291D18" w:rsidRPr="0019605B" w:rsidRDefault="0019605B">
            <w:pPr>
              <w:spacing w:after="20"/>
              <w:ind w:left="20"/>
              <w:jc w:val="both"/>
              <w:rPr>
                <w:lang w:val="ru-RU"/>
              </w:rPr>
            </w:pPr>
            <w:r w:rsidRPr="0019605B">
              <w:rPr>
                <w:color w:val="000000"/>
                <w:lang w:val="ru-RU"/>
              </w:rPr>
              <w:t xml:space="preserve">Вирус ветряной оспы- герпес- </w:t>
            </w:r>
            <w:r w:rsidRPr="0019605B">
              <w:rPr>
                <w:color w:val="000000"/>
                <w:lang w:val="ru-RU"/>
              </w:rPr>
              <w:t>-зостер - ветрянка</w:t>
            </w:r>
          </w:p>
          <w:p w:rsidR="00291D18" w:rsidRPr="0019605B" w:rsidRDefault="0019605B">
            <w:pPr>
              <w:spacing w:after="20"/>
              <w:ind w:left="20"/>
              <w:jc w:val="both"/>
              <w:rPr>
                <w:lang w:val="ru-RU"/>
              </w:rPr>
            </w:pPr>
            <w:r w:rsidRPr="0019605B">
              <w:rPr>
                <w:color w:val="000000"/>
                <w:lang w:val="ru-RU"/>
              </w:rPr>
              <w:t>вирус герпеса 6 типа (</w:t>
            </w:r>
            <w:r w:rsidRPr="0019605B">
              <w:rPr>
                <w:color w:val="000000"/>
              </w:rPr>
              <w:t>HBLV</w:t>
            </w:r>
            <w:r w:rsidRPr="0019605B">
              <w:rPr>
                <w:color w:val="000000"/>
                <w:lang w:val="ru-RU"/>
              </w:rPr>
              <w:t>-</w:t>
            </w:r>
            <w:r w:rsidRPr="0019605B">
              <w:rPr>
                <w:color w:val="000000"/>
              </w:rPr>
              <w:t>HHV</w:t>
            </w:r>
            <w:r w:rsidRPr="0019605B">
              <w:rPr>
                <w:color w:val="000000"/>
                <w:lang w:val="ru-RU"/>
              </w:rPr>
              <w:t>6)</w:t>
            </w:r>
          </w:p>
          <w:p w:rsidR="00291D18" w:rsidRPr="0019605B" w:rsidRDefault="0019605B">
            <w:pPr>
              <w:spacing w:after="20"/>
              <w:ind w:left="20"/>
              <w:jc w:val="both"/>
              <w:rPr>
                <w:lang w:val="ru-RU"/>
              </w:rPr>
            </w:pPr>
            <w:r w:rsidRPr="0019605B">
              <w:rPr>
                <w:color w:val="000000"/>
                <w:lang w:val="ru-RU"/>
              </w:rPr>
              <w:t>Вирус цитомегалии</w:t>
            </w:r>
          </w:p>
          <w:p w:rsidR="00291D18" w:rsidRPr="0019605B" w:rsidRDefault="0019605B">
            <w:pPr>
              <w:spacing w:after="20"/>
              <w:ind w:left="20"/>
              <w:jc w:val="both"/>
              <w:rPr>
                <w:lang w:val="ru-RU"/>
              </w:rPr>
            </w:pPr>
            <w:r w:rsidRPr="0019605B">
              <w:rPr>
                <w:color w:val="000000"/>
                <w:lang w:val="ru-RU"/>
              </w:rPr>
              <w:t>вирус Эпштейн-Барр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8" w:name="z617"/>
            <w:r w:rsidRPr="0019605B">
              <w:rPr>
                <w:color w:val="000000"/>
                <w:lang w:val="ru-RU"/>
              </w:rPr>
              <w:t>Вирусы простого герпеса: неонатальное инфицирование, генитальный герпес у мужчин, менингиты, ветряная оспа, опоясывающий герпе- тический лишай.</w:t>
            </w:r>
          </w:p>
          <w:bookmarkEnd w:id="548"/>
          <w:p w:rsidR="00291D18" w:rsidRPr="0019605B" w:rsidRDefault="0019605B">
            <w:pPr>
              <w:spacing w:after="20"/>
              <w:ind w:left="20"/>
              <w:jc w:val="both"/>
              <w:rPr>
                <w:lang w:val="ru-RU"/>
              </w:rPr>
            </w:pPr>
            <w:r w:rsidRPr="0019605B">
              <w:rPr>
                <w:color w:val="000000"/>
                <w:lang w:val="ru-RU"/>
              </w:rPr>
              <w:t xml:space="preserve">Поражение В лимфоцитов </w:t>
            </w:r>
            <w:r w:rsidRPr="0019605B">
              <w:rPr>
                <w:color w:val="000000"/>
                <w:lang w:val="ru-RU"/>
              </w:rPr>
              <w:t>человека, родовая экзантема, лимфопролиферативные заболевания</w:t>
            </w:r>
          </w:p>
          <w:p w:rsidR="00291D18" w:rsidRPr="0019605B" w:rsidRDefault="0019605B">
            <w:pPr>
              <w:spacing w:after="20"/>
              <w:ind w:left="20"/>
              <w:jc w:val="both"/>
              <w:rPr>
                <w:lang w:val="ru-RU"/>
              </w:rPr>
            </w:pPr>
            <w:r w:rsidRPr="0019605B">
              <w:rPr>
                <w:color w:val="000000"/>
                <w:lang w:val="ru-RU"/>
              </w:rPr>
              <w:t>Цитомегалия</w:t>
            </w:r>
          </w:p>
          <w:p w:rsidR="00291D18" w:rsidRPr="0019605B" w:rsidRDefault="0019605B">
            <w:pPr>
              <w:spacing w:after="20"/>
              <w:ind w:left="20"/>
              <w:jc w:val="both"/>
              <w:rPr>
                <w:lang w:val="ru-RU"/>
              </w:rPr>
            </w:pPr>
            <w:r w:rsidRPr="0019605B">
              <w:rPr>
                <w:color w:val="000000"/>
                <w:lang w:val="ru-RU"/>
              </w:rPr>
              <w:t>Инфекционный мононуклеоз, лим-</w:t>
            </w:r>
          </w:p>
          <w:p w:rsidR="00291D18" w:rsidRPr="0019605B" w:rsidRDefault="0019605B">
            <w:pPr>
              <w:spacing w:after="20"/>
              <w:ind w:left="20"/>
              <w:jc w:val="both"/>
              <w:rPr>
                <w:lang w:val="ru-RU"/>
              </w:rPr>
            </w:pPr>
            <w:r w:rsidRPr="0019605B">
              <w:rPr>
                <w:color w:val="000000"/>
                <w:lang w:val="ru-RU"/>
              </w:rPr>
              <w:t>фома Беркита, назофаренгиальная  карцинома</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IV-группа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49" w:name="z621"/>
            <w:r w:rsidRPr="0019605B">
              <w:rPr>
                <w:color w:val="000000"/>
              </w:rPr>
              <w:t>Adenoviridae</w:t>
            </w:r>
            <w:r w:rsidRPr="0019605B">
              <w:rPr>
                <w:color w:val="000000"/>
                <w:lang w:val="ru-RU"/>
              </w:rPr>
              <w:t xml:space="preserve"> [аденовиридэ]:</w:t>
            </w:r>
          </w:p>
          <w:bookmarkEnd w:id="549"/>
          <w:p w:rsidR="00291D18" w:rsidRPr="0019605B" w:rsidRDefault="0019605B">
            <w:pPr>
              <w:spacing w:after="20"/>
              <w:ind w:left="20"/>
              <w:jc w:val="both"/>
              <w:rPr>
                <w:lang w:val="ru-RU"/>
              </w:rPr>
            </w:pPr>
            <w:r w:rsidRPr="0019605B">
              <w:rPr>
                <w:color w:val="000000"/>
                <w:lang w:val="ru-RU"/>
              </w:rPr>
              <w:t>аденовирусы всех типов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ОРВИ, пневмонии, конъюнктивиты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0" w:name="z622"/>
            <w:r w:rsidRPr="0019605B">
              <w:rPr>
                <w:color w:val="000000"/>
              </w:rPr>
              <w:t>Reoviridae</w:t>
            </w:r>
            <w:r w:rsidRPr="0019605B">
              <w:rPr>
                <w:color w:val="000000"/>
                <w:lang w:val="ru-RU"/>
              </w:rPr>
              <w:t xml:space="preserve"> [реовиридэ],</w:t>
            </w:r>
          </w:p>
          <w:bookmarkEnd w:id="550"/>
          <w:p w:rsidR="00291D18" w:rsidRPr="0019605B" w:rsidRDefault="0019605B">
            <w:pPr>
              <w:spacing w:after="20"/>
              <w:ind w:left="20"/>
              <w:jc w:val="both"/>
              <w:rPr>
                <w:lang w:val="ru-RU"/>
              </w:rPr>
            </w:pPr>
            <w:r w:rsidRPr="0019605B">
              <w:rPr>
                <w:color w:val="000000"/>
                <w:lang w:val="ru-RU"/>
              </w:rPr>
              <w:t>Реовирусы человека</w:t>
            </w:r>
          </w:p>
          <w:p w:rsidR="00291D18" w:rsidRPr="0019605B" w:rsidRDefault="0019605B">
            <w:pPr>
              <w:spacing w:after="20"/>
              <w:ind w:left="20"/>
              <w:jc w:val="both"/>
              <w:rPr>
                <w:lang w:val="ru-RU"/>
              </w:rPr>
            </w:pPr>
            <w:r w:rsidRPr="0019605B">
              <w:rPr>
                <w:color w:val="000000"/>
                <w:lang w:val="ru-RU"/>
              </w:rPr>
              <w:t>Ротавирусы человека, вирус диареи телят Небраски (</w:t>
            </w:r>
            <w:r w:rsidRPr="0019605B">
              <w:rPr>
                <w:color w:val="000000"/>
              </w:rPr>
              <w:t>NCDV</w:t>
            </w:r>
            <w:r w:rsidRPr="0019605B">
              <w:rPr>
                <w:color w:val="000000"/>
                <w:lang w:val="ru-RU"/>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1" w:name="z624"/>
            <w:r w:rsidRPr="0019605B">
              <w:rPr>
                <w:color w:val="000000"/>
                <w:lang w:val="ru-RU"/>
              </w:rPr>
              <w:t>- риниты, гастроэнтериты</w:t>
            </w:r>
          </w:p>
          <w:bookmarkEnd w:id="551"/>
          <w:p w:rsidR="00291D18" w:rsidRPr="0019605B" w:rsidRDefault="0019605B">
            <w:pPr>
              <w:spacing w:after="20"/>
              <w:ind w:left="20"/>
              <w:jc w:val="both"/>
              <w:rPr>
                <w:lang w:val="ru-RU"/>
              </w:rPr>
            </w:pPr>
            <w:r w:rsidRPr="0019605B">
              <w:rPr>
                <w:color w:val="000000"/>
                <w:lang w:val="ru-RU"/>
              </w:rPr>
              <w:t>- гастроэнтериты и энтериты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2" w:name="z625"/>
            <w:r w:rsidRPr="0019605B">
              <w:rPr>
                <w:color w:val="000000"/>
              </w:rPr>
              <w:t>Picornaviridae</w:t>
            </w:r>
            <w:r w:rsidRPr="0019605B">
              <w:rPr>
                <w:color w:val="000000"/>
                <w:lang w:val="ru-RU"/>
              </w:rPr>
              <w:t xml:space="preserve"> [пикорнавиридэ],</w:t>
            </w:r>
          </w:p>
          <w:bookmarkEnd w:id="552"/>
          <w:p w:rsidR="00291D18" w:rsidRPr="0019605B" w:rsidRDefault="0019605B">
            <w:pPr>
              <w:spacing w:after="20"/>
              <w:ind w:left="20"/>
              <w:jc w:val="both"/>
              <w:rPr>
                <w:lang w:val="ru-RU"/>
              </w:rPr>
            </w:pPr>
            <w:r w:rsidRPr="0019605B">
              <w:rPr>
                <w:color w:val="000000"/>
                <w:lang w:val="ru-RU"/>
              </w:rPr>
              <w:t>вирусы Коксаки группы А и В</w:t>
            </w:r>
          </w:p>
          <w:p w:rsidR="00291D18" w:rsidRPr="0019605B" w:rsidRDefault="0019605B">
            <w:pPr>
              <w:spacing w:after="20"/>
              <w:ind w:left="20"/>
              <w:jc w:val="both"/>
              <w:rPr>
                <w:lang w:val="ru-RU"/>
              </w:rPr>
            </w:pPr>
            <w:r w:rsidRPr="0019605B">
              <w:rPr>
                <w:color w:val="000000"/>
                <w:lang w:val="ru-RU"/>
              </w:rPr>
              <w:t xml:space="preserve">вирусы </w:t>
            </w:r>
            <w:r w:rsidRPr="0019605B">
              <w:rPr>
                <w:color w:val="000000"/>
              </w:rPr>
              <w:t>ECHO</w:t>
            </w:r>
            <w:r w:rsidRPr="0019605B">
              <w:rPr>
                <w:color w:val="000000"/>
                <w:lang w:val="ru-RU"/>
              </w:rPr>
              <w:t xml:space="preserve"> Энтеровирусы-типы 68-71</w:t>
            </w:r>
          </w:p>
          <w:p w:rsidR="00291D18" w:rsidRPr="0019605B" w:rsidRDefault="0019605B">
            <w:pPr>
              <w:spacing w:after="20"/>
              <w:ind w:left="20"/>
              <w:jc w:val="both"/>
              <w:rPr>
                <w:lang w:val="ru-RU"/>
              </w:rPr>
            </w:pPr>
            <w:r w:rsidRPr="0019605B">
              <w:rPr>
                <w:color w:val="000000"/>
                <w:lang w:val="ru-RU"/>
              </w:rPr>
              <w:t>Ри</w:t>
            </w:r>
            <w:r w:rsidRPr="0019605B">
              <w:rPr>
                <w:color w:val="000000"/>
                <w:lang w:val="ru-RU"/>
              </w:rPr>
              <w:t>новирусы человека-130 типов</w:t>
            </w:r>
          </w:p>
          <w:p w:rsidR="00291D18" w:rsidRPr="0019605B" w:rsidRDefault="0019605B">
            <w:pPr>
              <w:spacing w:after="20"/>
              <w:ind w:left="20"/>
              <w:jc w:val="both"/>
              <w:rPr>
                <w:lang w:val="ru-RU"/>
              </w:rPr>
            </w:pPr>
            <w:r w:rsidRPr="0019605B">
              <w:rPr>
                <w:color w:val="000000"/>
                <w:lang w:val="ru-RU"/>
              </w:rPr>
              <w:lastRenderedPageBreak/>
              <w:t>Кардиовирусы: вирус</w:t>
            </w:r>
          </w:p>
          <w:p w:rsidR="00291D18" w:rsidRPr="0019605B" w:rsidRDefault="0019605B">
            <w:pPr>
              <w:spacing w:after="20"/>
              <w:ind w:left="20"/>
              <w:jc w:val="both"/>
              <w:rPr>
                <w:lang w:val="ru-RU"/>
              </w:rPr>
            </w:pPr>
            <w:r w:rsidRPr="0019605B">
              <w:rPr>
                <w:color w:val="000000"/>
                <w:lang w:val="ru-RU"/>
              </w:rPr>
              <w:t>энцефаломиокардита и вирус Менго.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3" w:name="z630"/>
            <w:r w:rsidRPr="0019605B">
              <w:rPr>
                <w:color w:val="000000"/>
              </w:rPr>
              <w:lastRenderedPageBreak/>
              <w:t> </w:t>
            </w:r>
          </w:p>
          <w:bookmarkEnd w:id="553"/>
          <w:p w:rsidR="00291D18" w:rsidRPr="0019605B" w:rsidRDefault="0019605B">
            <w:pPr>
              <w:spacing w:after="20"/>
              <w:ind w:left="20"/>
              <w:jc w:val="both"/>
              <w:rPr>
                <w:lang w:val="ru-RU"/>
              </w:rPr>
            </w:pPr>
            <w:r w:rsidRPr="0019605B">
              <w:rPr>
                <w:color w:val="000000"/>
                <w:lang w:val="ru-RU"/>
              </w:rPr>
              <w:t>ОРВИ, болезни Борнхольма, герпангина, полиневриты,</w:t>
            </w:r>
          </w:p>
          <w:p w:rsidR="00291D18" w:rsidRPr="0019605B" w:rsidRDefault="0019605B">
            <w:pPr>
              <w:spacing w:after="20"/>
              <w:ind w:left="20"/>
              <w:jc w:val="both"/>
              <w:rPr>
                <w:lang w:val="ru-RU"/>
              </w:rPr>
            </w:pPr>
            <w:r w:rsidRPr="0019605B">
              <w:rPr>
                <w:color w:val="000000"/>
                <w:lang w:val="ru-RU"/>
              </w:rPr>
              <w:t xml:space="preserve">серозные менингиты, диареи, ОРВИ, </w:t>
            </w:r>
            <w:r w:rsidRPr="0019605B">
              <w:rPr>
                <w:color w:val="000000"/>
                <w:lang w:val="ru-RU"/>
              </w:rPr>
              <w:lastRenderedPageBreak/>
              <w:t>полиневриты, увеиты</w:t>
            </w:r>
          </w:p>
          <w:p w:rsidR="00291D18" w:rsidRPr="0019605B" w:rsidRDefault="0019605B">
            <w:pPr>
              <w:spacing w:after="20"/>
              <w:ind w:left="20"/>
              <w:jc w:val="both"/>
              <w:rPr>
                <w:lang w:val="ru-RU"/>
              </w:rPr>
            </w:pPr>
            <w:r w:rsidRPr="0019605B">
              <w:rPr>
                <w:color w:val="000000"/>
                <w:lang w:val="ru-RU"/>
              </w:rPr>
              <w:t>серозные менингиты, коньюнктивиты, ОРВИ</w:t>
            </w:r>
          </w:p>
          <w:p w:rsidR="00291D18" w:rsidRPr="0019605B" w:rsidRDefault="0019605B">
            <w:pPr>
              <w:spacing w:after="20"/>
              <w:ind w:left="20"/>
              <w:jc w:val="both"/>
              <w:rPr>
                <w:lang w:val="ru-RU"/>
              </w:rPr>
            </w:pPr>
            <w:r w:rsidRPr="0019605B">
              <w:rPr>
                <w:color w:val="000000"/>
                <w:lang w:val="ru-RU"/>
              </w:rPr>
              <w:t>Конъюнктивит, герпангина</w:t>
            </w:r>
          </w:p>
          <w:p w:rsidR="00291D18" w:rsidRPr="0019605B" w:rsidRDefault="0019605B">
            <w:pPr>
              <w:spacing w:after="20"/>
              <w:ind w:left="20"/>
              <w:jc w:val="both"/>
              <w:rPr>
                <w:lang w:val="ru-RU"/>
              </w:rPr>
            </w:pPr>
            <w:r w:rsidRPr="0019605B">
              <w:rPr>
                <w:color w:val="000000"/>
                <w:lang w:val="ru-RU"/>
              </w:rPr>
              <w:t>ОРВИ, полиневрит</w:t>
            </w:r>
          </w:p>
          <w:p w:rsidR="00291D18" w:rsidRPr="0019605B" w:rsidRDefault="0019605B">
            <w:pPr>
              <w:spacing w:after="20"/>
              <w:ind w:left="20"/>
              <w:jc w:val="both"/>
              <w:rPr>
                <w:lang w:val="ru-RU"/>
              </w:rPr>
            </w:pPr>
            <w:r w:rsidRPr="0019605B">
              <w:rPr>
                <w:color w:val="000000"/>
                <w:lang w:val="ru-RU"/>
              </w:rPr>
              <w:t>ОРВИ, вирусы полионевритов,</w:t>
            </w:r>
          </w:p>
          <w:p w:rsidR="00291D18" w:rsidRPr="0019605B" w:rsidRDefault="0019605B">
            <w:pPr>
              <w:spacing w:after="20"/>
              <w:ind w:left="20"/>
              <w:jc w:val="both"/>
            </w:pPr>
            <w:r w:rsidRPr="0019605B">
              <w:rPr>
                <w:color w:val="000000"/>
              </w:rPr>
              <w:t>Энцефаломиокардитов, перикардитов</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Coronaviridae [коронавиридэ] коронавирусы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ОРВИ (профузный насморк без температуры), энтерит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Caliciviridae [калицивиридэ]: вирус Норфолк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Острый гастроэнтерит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4" w:name="z636"/>
            <w:r w:rsidRPr="0019605B">
              <w:rPr>
                <w:color w:val="000000"/>
              </w:rPr>
              <w:t>Paramyxoviridae</w:t>
            </w:r>
            <w:r w:rsidRPr="0019605B">
              <w:rPr>
                <w:color w:val="000000"/>
                <w:lang w:val="ru-RU"/>
              </w:rPr>
              <w:t xml:space="preserve"> [парамиксовиридэ]:</w:t>
            </w:r>
          </w:p>
          <w:bookmarkEnd w:id="554"/>
          <w:p w:rsidR="00291D18" w:rsidRPr="0019605B" w:rsidRDefault="0019605B">
            <w:pPr>
              <w:spacing w:after="20"/>
              <w:ind w:left="20"/>
              <w:jc w:val="both"/>
              <w:rPr>
                <w:lang w:val="ru-RU"/>
              </w:rPr>
            </w:pPr>
            <w:r w:rsidRPr="0019605B">
              <w:rPr>
                <w:color w:val="000000"/>
                <w:lang w:val="ru-RU"/>
              </w:rPr>
              <w:t>вирусы парагриппа человека 1-4 типа</w:t>
            </w:r>
          </w:p>
          <w:p w:rsidR="00291D18" w:rsidRPr="0019605B" w:rsidRDefault="0019605B">
            <w:pPr>
              <w:spacing w:after="20"/>
              <w:ind w:left="20"/>
              <w:jc w:val="both"/>
              <w:rPr>
                <w:lang w:val="ru-RU"/>
              </w:rPr>
            </w:pPr>
            <w:r w:rsidRPr="0019605B">
              <w:rPr>
                <w:color w:val="000000"/>
                <w:lang w:val="ru-RU"/>
              </w:rPr>
              <w:t>респираторно-синцитиальный вирус (</w:t>
            </w:r>
            <w:r w:rsidRPr="0019605B">
              <w:rPr>
                <w:color w:val="000000"/>
              </w:rPr>
              <w:t>PC</w:t>
            </w:r>
            <w:r w:rsidRPr="0019605B">
              <w:rPr>
                <w:color w:val="000000"/>
                <w:lang w:val="ru-RU"/>
              </w:rPr>
              <w:t>-вирус),</w:t>
            </w:r>
          </w:p>
          <w:p w:rsidR="00291D18" w:rsidRPr="0019605B" w:rsidRDefault="0019605B">
            <w:pPr>
              <w:spacing w:after="20"/>
              <w:ind w:left="20"/>
              <w:jc w:val="both"/>
              <w:rPr>
                <w:lang w:val="ru-RU"/>
              </w:rPr>
            </w:pPr>
            <w:r w:rsidRPr="0019605B">
              <w:rPr>
                <w:color w:val="000000"/>
                <w:lang w:val="ru-RU"/>
              </w:rPr>
              <w:t>вирус эпидемического паротита,</w:t>
            </w:r>
          </w:p>
          <w:p w:rsidR="00291D18" w:rsidRPr="0019605B" w:rsidRDefault="0019605B">
            <w:pPr>
              <w:spacing w:after="20"/>
              <w:ind w:left="20"/>
              <w:jc w:val="both"/>
              <w:rPr>
                <w:lang w:val="ru-RU"/>
              </w:rPr>
            </w:pPr>
            <w:r w:rsidRPr="0019605B">
              <w:rPr>
                <w:color w:val="000000"/>
                <w:lang w:val="ru-RU"/>
              </w:rPr>
              <w:t>вирус кори</w:t>
            </w:r>
          </w:p>
          <w:p w:rsidR="00291D18" w:rsidRPr="0019605B" w:rsidRDefault="0019605B">
            <w:pPr>
              <w:spacing w:after="20"/>
              <w:ind w:left="20"/>
              <w:jc w:val="both"/>
              <w:rPr>
                <w:lang w:val="ru-RU"/>
              </w:rPr>
            </w:pPr>
            <w:r w:rsidRPr="0019605B">
              <w:rPr>
                <w:color w:val="000000"/>
                <w:lang w:val="ru-RU"/>
              </w:rPr>
              <w:t>вирус Ньюкаслской болезни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5" w:name="z641"/>
            <w:r w:rsidRPr="0019605B">
              <w:rPr>
                <w:color w:val="000000"/>
              </w:rPr>
              <w:t> </w:t>
            </w:r>
          </w:p>
          <w:bookmarkEnd w:id="555"/>
          <w:p w:rsidR="00291D18" w:rsidRPr="0019605B" w:rsidRDefault="0019605B">
            <w:pPr>
              <w:spacing w:after="20"/>
              <w:ind w:left="20"/>
              <w:jc w:val="both"/>
              <w:rPr>
                <w:lang w:val="ru-RU"/>
              </w:rPr>
            </w:pPr>
            <w:r w:rsidRPr="0019605B">
              <w:rPr>
                <w:color w:val="000000"/>
                <w:lang w:val="ru-RU"/>
              </w:rPr>
              <w:t>ОРВИ, бронхопневмонии</w:t>
            </w:r>
          </w:p>
          <w:p w:rsidR="00291D18" w:rsidRPr="0019605B" w:rsidRDefault="0019605B">
            <w:pPr>
              <w:spacing w:after="20"/>
              <w:ind w:left="20"/>
              <w:jc w:val="both"/>
              <w:rPr>
                <w:lang w:val="ru-RU"/>
              </w:rPr>
            </w:pPr>
            <w:r w:rsidRPr="0019605B">
              <w:rPr>
                <w:color w:val="000000"/>
                <w:lang w:val="ru-RU"/>
              </w:rPr>
              <w:t xml:space="preserve">Пневмонии, бронхиты, бронхиолиты, </w:t>
            </w:r>
            <w:r w:rsidRPr="0019605B">
              <w:rPr>
                <w:color w:val="000000"/>
                <w:lang w:val="ru-RU"/>
              </w:rPr>
              <w:t>эпидемический паротит</w:t>
            </w:r>
          </w:p>
          <w:p w:rsidR="00291D18" w:rsidRPr="0019605B" w:rsidRDefault="0019605B">
            <w:pPr>
              <w:spacing w:after="20"/>
              <w:ind w:left="20"/>
              <w:jc w:val="both"/>
            </w:pPr>
            <w:r w:rsidRPr="0019605B">
              <w:rPr>
                <w:color w:val="000000"/>
              </w:rPr>
              <w:t>Корь</w:t>
            </w:r>
          </w:p>
          <w:p w:rsidR="00291D18" w:rsidRPr="0019605B" w:rsidRDefault="0019605B">
            <w:pPr>
              <w:spacing w:after="20"/>
              <w:ind w:left="20"/>
              <w:jc w:val="both"/>
            </w:pPr>
            <w:r w:rsidRPr="0019605B">
              <w:rPr>
                <w:color w:val="000000"/>
              </w:rPr>
              <w:t>Коньюктивит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56" w:name="z644"/>
            <w:r w:rsidRPr="0019605B">
              <w:rPr>
                <w:color w:val="000000"/>
              </w:rPr>
              <w:t>Togaviridae [тогавиридэ]</w:t>
            </w:r>
          </w:p>
          <w:bookmarkEnd w:id="556"/>
          <w:p w:rsidR="00291D18" w:rsidRPr="0019605B" w:rsidRDefault="0019605B">
            <w:pPr>
              <w:spacing w:after="20"/>
              <w:ind w:left="20"/>
              <w:jc w:val="both"/>
            </w:pPr>
            <w:r w:rsidRPr="0019605B">
              <w:rPr>
                <w:color w:val="000000"/>
              </w:rPr>
              <w:t>род Rubivirus [рубивирус]:</w:t>
            </w:r>
          </w:p>
          <w:p w:rsidR="00291D18" w:rsidRPr="0019605B" w:rsidRDefault="0019605B">
            <w:pPr>
              <w:spacing w:after="20"/>
              <w:ind w:left="20"/>
              <w:jc w:val="both"/>
            </w:pPr>
            <w:r w:rsidRPr="0019605B">
              <w:rPr>
                <w:color w:val="000000"/>
              </w:rPr>
              <w:t>вирус краснухи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Краснуха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bookmarkStart w:id="557" w:name="z646"/>
            <w:r w:rsidRPr="0019605B">
              <w:rPr>
                <w:color w:val="000000"/>
              </w:rPr>
              <w:t>Rabdoviridae [рабдовиридэ],</w:t>
            </w:r>
          </w:p>
          <w:bookmarkEnd w:id="557"/>
          <w:p w:rsidR="00291D18" w:rsidRPr="0019605B" w:rsidRDefault="0019605B">
            <w:pPr>
              <w:spacing w:after="20"/>
              <w:ind w:left="20"/>
              <w:jc w:val="both"/>
            </w:pPr>
            <w:r w:rsidRPr="0019605B">
              <w:rPr>
                <w:color w:val="000000"/>
              </w:rPr>
              <w:t>Род Vesiculovirus [везикулевирус]:</w:t>
            </w:r>
          </w:p>
          <w:p w:rsidR="00291D18" w:rsidRPr="0019605B" w:rsidRDefault="0019605B">
            <w:pPr>
              <w:spacing w:after="20"/>
              <w:ind w:left="20"/>
              <w:jc w:val="both"/>
            </w:pPr>
            <w:r w:rsidRPr="0019605B">
              <w:rPr>
                <w:color w:val="000000"/>
              </w:rPr>
              <w:t>вирус везикулярного стоматита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Везикулярный стоматит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8" w:name="z648"/>
            <w:r w:rsidRPr="0019605B">
              <w:rPr>
                <w:color w:val="000000"/>
              </w:rPr>
              <w:t>Poxviridae</w:t>
            </w:r>
            <w:r w:rsidRPr="0019605B">
              <w:rPr>
                <w:color w:val="000000"/>
                <w:lang w:val="ru-RU"/>
              </w:rPr>
              <w:t>:</w:t>
            </w:r>
          </w:p>
          <w:bookmarkEnd w:id="558"/>
          <w:p w:rsidR="00291D18" w:rsidRPr="0019605B" w:rsidRDefault="0019605B">
            <w:pPr>
              <w:spacing w:after="20"/>
              <w:ind w:left="20"/>
              <w:jc w:val="both"/>
              <w:rPr>
                <w:lang w:val="ru-RU"/>
              </w:rPr>
            </w:pPr>
            <w:r w:rsidRPr="0019605B">
              <w:rPr>
                <w:color w:val="000000"/>
                <w:lang w:val="ru-RU"/>
              </w:rPr>
              <w:t>[поксвиридэ] вирус оспы коров, вирус эктромелии</w:t>
            </w:r>
          </w:p>
          <w:p w:rsidR="00291D18" w:rsidRPr="0019605B" w:rsidRDefault="0019605B">
            <w:pPr>
              <w:spacing w:after="20"/>
              <w:ind w:left="20"/>
              <w:jc w:val="both"/>
              <w:rPr>
                <w:lang w:val="ru-RU"/>
              </w:rPr>
            </w:pPr>
            <w:r w:rsidRPr="0019605B">
              <w:rPr>
                <w:color w:val="000000"/>
                <w:lang w:val="ru-RU"/>
              </w:rPr>
              <w:t>, вирус узелков доильщиц,</w:t>
            </w:r>
          </w:p>
          <w:p w:rsidR="00291D18" w:rsidRPr="0019605B" w:rsidRDefault="0019605B">
            <w:pPr>
              <w:spacing w:after="20"/>
              <w:ind w:left="20"/>
              <w:jc w:val="both"/>
              <w:rPr>
                <w:lang w:val="ru-RU"/>
              </w:rPr>
            </w:pPr>
            <w:r w:rsidRPr="0019605B">
              <w:rPr>
                <w:color w:val="000000"/>
                <w:lang w:val="ru-RU"/>
              </w:rPr>
              <w:t>Орфавирус</w:t>
            </w:r>
          </w:p>
          <w:p w:rsidR="00291D18" w:rsidRPr="0019605B" w:rsidRDefault="0019605B">
            <w:pPr>
              <w:spacing w:after="20"/>
              <w:ind w:left="20"/>
              <w:jc w:val="both"/>
              <w:rPr>
                <w:lang w:val="ru-RU"/>
              </w:rPr>
            </w:pPr>
            <w:r w:rsidRPr="0019605B">
              <w:rPr>
                <w:color w:val="000000"/>
                <w:lang w:val="ru-RU"/>
              </w:rPr>
              <w:t>Вирус контагиозного моллюска</w:t>
            </w:r>
          </w:p>
          <w:p w:rsidR="00291D18" w:rsidRPr="0019605B" w:rsidRDefault="0019605B">
            <w:pPr>
              <w:spacing w:after="20"/>
              <w:ind w:left="20"/>
              <w:jc w:val="both"/>
            </w:pPr>
            <w:r w:rsidRPr="0019605B">
              <w:rPr>
                <w:color w:val="000000"/>
              </w:rPr>
              <w:t>Вирусы Тана и Яба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bookmarkStart w:id="559" w:name="z653"/>
            <w:r w:rsidRPr="0019605B">
              <w:rPr>
                <w:color w:val="000000"/>
              </w:rPr>
              <w:t> </w:t>
            </w:r>
          </w:p>
          <w:bookmarkEnd w:id="559"/>
          <w:p w:rsidR="00291D18" w:rsidRPr="0019605B" w:rsidRDefault="0019605B">
            <w:pPr>
              <w:spacing w:after="20"/>
              <w:ind w:left="20"/>
              <w:jc w:val="both"/>
              <w:rPr>
                <w:lang w:val="ru-RU"/>
              </w:rPr>
            </w:pPr>
            <w:r w:rsidRPr="0019605B">
              <w:rPr>
                <w:color w:val="000000"/>
                <w:lang w:val="ru-RU"/>
              </w:rPr>
              <w:t>Оспа коров</w:t>
            </w:r>
          </w:p>
          <w:p w:rsidR="00291D18" w:rsidRPr="0019605B" w:rsidRDefault="0019605B">
            <w:pPr>
              <w:spacing w:after="20"/>
              <w:ind w:left="20"/>
              <w:jc w:val="both"/>
              <w:rPr>
                <w:lang w:val="ru-RU"/>
              </w:rPr>
            </w:pPr>
            <w:r w:rsidRPr="0019605B">
              <w:rPr>
                <w:color w:val="000000"/>
                <w:lang w:val="ru-RU"/>
              </w:rPr>
              <w:t>Эктромелия мышей</w:t>
            </w:r>
          </w:p>
          <w:p w:rsidR="00291D18" w:rsidRPr="0019605B" w:rsidRDefault="0019605B">
            <w:pPr>
              <w:spacing w:after="20"/>
              <w:ind w:left="20"/>
              <w:jc w:val="both"/>
              <w:rPr>
                <w:lang w:val="ru-RU"/>
              </w:rPr>
            </w:pPr>
            <w:r w:rsidRPr="0019605B">
              <w:rPr>
                <w:color w:val="000000"/>
                <w:lang w:val="ru-RU"/>
              </w:rPr>
              <w:t>Хроническая болезнь рук доильщиц</w:t>
            </w:r>
          </w:p>
          <w:p w:rsidR="00291D18" w:rsidRPr="0019605B" w:rsidRDefault="0019605B">
            <w:pPr>
              <w:spacing w:after="20"/>
              <w:ind w:left="20"/>
              <w:jc w:val="both"/>
              <w:rPr>
                <w:lang w:val="ru-RU"/>
              </w:rPr>
            </w:pPr>
            <w:r w:rsidRPr="0019605B">
              <w:rPr>
                <w:color w:val="000000"/>
                <w:lang w:val="ru-RU"/>
              </w:rPr>
              <w:t>Контагиозный пустулярный дерматит</w:t>
            </w:r>
          </w:p>
          <w:p w:rsidR="00291D18" w:rsidRPr="0019605B" w:rsidRDefault="0019605B">
            <w:pPr>
              <w:spacing w:after="20"/>
              <w:ind w:left="20"/>
              <w:jc w:val="both"/>
              <w:rPr>
                <w:lang w:val="ru-RU"/>
              </w:rPr>
            </w:pPr>
            <w:r w:rsidRPr="0019605B">
              <w:rPr>
                <w:color w:val="000000"/>
                <w:lang w:val="ru-RU"/>
              </w:rPr>
              <w:t>Контагиозный мол</w:t>
            </w:r>
            <w:r w:rsidRPr="0019605B">
              <w:rPr>
                <w:color w:val="000000"/>
                <w:lang w:val="ru-RU"/>
              </w:rPr>
              <w:t>люск кожи и слизистых</w:t>
            </w:r>
          </w:p>
          <w:p w:rsidR="00291D18" w:rsidRPr="0019605B" w:rsidRDefault="0019605B">
            <w:pPr>
              <w:spacing w:after="20"/>
              <w:ind w:left="20"/>
              <w:jc w:val="both"/>
            </w:pPr>
            <w:r w:rsidRPr="0019605B">
              <w:rPr>
                <w:color w:val="000000"/>
              </w:rPr>
              <w:t>БолезньТана и Яба</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7. Хламидии</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Chlamydia psittaci [хлямидия пситаки]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Орнитоз-пситтакоз</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Chlamydia trachomatis [хлямидия трахоматис]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Трахома, урогенитальный хламидиоз</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 xml:space="preserve">Chlamydia paratrachomatis </w:t>
            </w:r>
            <w:r w:rsidRPr="0019605B">
              <w:rPr>
                <w:color w:val="000000"/>
              </w:rPr>
              <w:t>[хлямидия паратрахоматис]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Трахомоподобный коньюктивит</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Chlamydia veneral lymphagranulema [хлямидия венерал лимфогранулема]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Венерическая лимфогранулема, поражение паховых лимфатических узлов</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Яды биологического происхождения</w:t>
            </w: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lastRenderedPageBreak/>
              <w:t>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Ботулинические токсины всех видов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Ботулизм</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Столбнячный токсин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Яд паука каракурта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r>
      <w:tr w:rsidR="00291D18" w:rsidRPr="0019605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III группа</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Микотоксины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Микотоксикозы</w:t>
            </w: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Дифтерийный токсин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Стрептококковый токсин  группы 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Стафилококковые токсины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pPr>
          </w:p>
          <w:p w:rsidR="00291D18" w:rsidRPr="0019605B" w:rsidRDefault="00291D18">
            <w:pPr>
              <w:spacing w:after="20"/>
              <w:ind w:left="20"/>
              <w:jc w:val="both"/>
            </w:pP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rPr>
                <w:lang w:val="ru-RU"/>
              </w:rPr>
            </w:pPr>
            <w:r w:rsidRPr="0019605B">
              <w:rPr>
                <w:color w:val="000000"/>
                <w:lang w:val="ru-RU"/>
              </w:rPr>
              <w:t xml:space="preserve">Яды змей </w:t>
            </w:r>
            <w:r w:rsidRPr="0019605B">
              <w:rPr>
                <w:color w:val="000000"/>
                <w:lang w:val="ru-RU"/>
              </w:rPr>
              <w:t>(кобры, эфы, гюрзы)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291D18">
            <w:pPr>
              <w:spacing w:after="20"/>
              <w:ind w:left="20"/>
              <w:jc w:val="both"/>
              <w:rPr>
                <w:lang w:val="ru-RU"/>
              </w:rPr>
            </w:pPr>
          </w:p>
          <w:p w:rsidR="00291D18" w:rsidRPr="0019605B" w:rsidRDefault="00291D18">
            <w:pPr>
              <w:spacing w:after="20"/>
              <w:ind w:left="20"/>
              <w:jc w:val="both"/>
              <w:rPr>
                <w:lang w:val="ru-RU"/>
              </w:rPr>
            </w:pPr>
          </w:p>
        </w:tc>
      </w:tr>
      <w:tr w:rsidR="00291D18" w:rsidRPr="001960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Гельминты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91D18" w:rsidRPr="0019605B" w:rsidRDefault="0019605B">
            <w:pPr>
              <w:spacing w:after="20"/>
              <w:ind w:left="20"/>
              <w:jc w:val="both"/>
            </w:pPr>
            <w:r w:rsidRPr="0019605B">
              <w:rPr>
                <w:color w:val="000000"/>
              </w:rPr>
              <w:t>Гельминтоз</w:t>
            </w:r>
          </w:p>
        </w:tc>
      </w:tr>
    </w:tbl>
    <w:p w:rsidR="00291D18" w:rsidRPr="0019605B" w:rsidRDefault="0019605B">
      <w:pPr>
        <w:spacing w:after="0"/>
        <w:jc w:val="both"/>
      </w:pPr>
      <w:bookmarkStart w:id="560" w:name="z658"/>
      <w:r w:rsidRPr="0019605B">
        <w:rPr>
          <w:color w:val="000000"/>
        </w:rPr>
        <w:t>     </w:t>
      </w:r>
      <w:r w:rsidRPr="0019605B">
        <w:rPr>
          <w:color w:val="000000"/>
          <w:lang w:val="ru-RU"/>
        </w:rPr>
        <w:t xml:space="preserve"> Примечание: аттенуированные штаммы возбудителей </w:t>
      </w:r>
      <w:r w:rsidRPr="0019605B">
        <w:rPr>
          <w:color w:val="000000"/>
        </w:rPr>
        <w:t>I</w:t>
      </w:r>
      <w:r w:rsidRPr="0019605B">
        <w:rPr>
          <w:color w:val="000000"/>
          <w:lang w:val="ru-RU"/>
        </w:rPr>
        <w:t xml:space="preserve"> - </w:t>
      </w:r>
      <w:r w:rsidRPr="0019605B">
        <w:rPr>
          <w:color w:val="000000"/>
        </w:rPr>
        <w:t>II</w:t>
      </w:r>
      <w:r w:rsidRPr="0019605B">
        <w:rPr>
          <w:color w:val="000000"/>
          <w:lang w:val="ru-RU"/>
        </w:rPr>
        <w:t xml:space="preserve"> групп патогенности относят к микроорганизмам 3 группы патогенности. </w:t>
      </w:r>
      <w:proofErr w:type="gramStart"/>
      <w:r w:rsidRPr="0019605B">
        <w:rPr>
          <w:color w:val="000000"/>
        </w:rPr>
        <w:t>Аттенуированные штаммы III - IV групп относят к 4 группе патогенности.</w:t>
      </w:r>
      <w:proofErr w:type="gramEnd"/>
    </w:p>
    <w:tbl>
      <w:tblPr>
        <w:tblW w:w="0" w:type="auto"/>
        <w:tblCellSpacing w:w="0" w:type="auto"/>
        <w:tblLook w:val="04A0" w:firstRow="1" w:lastRow="0" w:firstColumn="1" w:lastColumn="0" w:noHBand="0" w:noVBand="1"/>
      </w:tblPr>
      <w:tblGrid>
        <w:gridCol w:w="5722"/>
        <w:gridCol w:w="4055"/>
      </w:tblGrid>
      <w:tr w:rsidR="00291D18" w:rsidRPr="0019605B">
        <w:trPr>
          <w:trHeight w:val="30"/>
          <w:tblCellSpacing w:w="0" w:type="auto"/>
        </w:trPr>
        <w:tc>
          <w:tcPr>
            <w:tcW w:w="7780" w:type="dxa"/>
            <w:tcMar>
              <w:top w:w="15" w:type="dxa"/>
              <w:left w:w="15" w:type="dxa"/>
              <w:bottom w:w="15" w:type="dxa"/>
              <w:right w:w="15" w:type="dxa"/>
            </w:tcMar>
            <w:vAlign w:val="center"/>
          </w:tcPr>
          <w:bookmarkEnd w:id="560"/>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4</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к лабораториям, использующим</w:t>
            </w:r>
            <w:r w:rsidRPr="0019605B">
              <w:rPr>
                <w:lang w:val="ru-RU"/>
              </w:rPr>
              <w:br/>
            </w:r>
            <w:r w:rsidRPr="0019605B">
              <w:rPr>
                <w:color w:val="000000"/>
                <w:lang w:val="ru-RU"/>
              </w:rPr>
              <w:t>потенциально опасные</w:t>
            </w:r>
            <w:r w:rsidRPr="0019605B">
              <w:rPr>
                <w:lang w:val="ru-RU"/>
              </w:rPr>
              <w:br/>
            </w:r>
            <w:r w:rsidRPr="0019605B">
              <w:rPr>
                <w:color w:val="000000"/>
                <w:lang w:val="ru-RU"/>
              </w:rPr>
              <w:t>химические и биологические</w:t>
            </w:r>
            <w:r w:rsidRPr="0019605B">
              <w:rPr>
                <w:lang w:val="ru-RU"/>
              </w:rPr>
              <w:br/>
            </w:r>
            <w:r w:rsidRPr="0019605B">
              <w:rPr>
                <w:color w:val="000000"/>
                <w:lang w:val="ru-RU"/>
              </w:rPr>
              <w:t>вещества"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Форма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Утверждаю</w:t>
            </w:r>
            <w:r w:rsidRPr="0019605B">
              <w:rPr>
                <w:lang w:val="ru-RU"/>
              </w:rPr>
              <w:br/>
            </w:r>
            <w:r w:rsidRPr="0019605B">
              <w:rPr>
                <w:color w:val="000000"/>
                <w:lang w:val="ru-RU"/>
              </w:rPr>
              <w:t>Заведующий лабораторией</w:t>
            </w:r>
            <w:r w:rsidRPr="0019605B">
              <w:rPr>
                <w:lang w:val="ru-RU"/>
              </w:rPr>
              <w:br/>
            </w:r>
            <w:r w:rsidRPr="0019605B">
              <w:rPr>
                <w:color w:val="000000"/>
                <w:lang w:val="ru-RU"/>
              </w:rPr>
              <w:t>_______________________</w:t>
            </w:r>
            <w:r w:rsidRPr="0019605B">
              <w:rPr>
                <w:lang w:val="ru-RU"/>
              </w:rPr>
              <w:br/>
            </w:r>
            <w:r w:rsidRPr="0019605B">
              <w:rPr>
                <w:color w:val="000000"/>
                <w:lang w:val="ru-RU"/>
              </w:rPr>
              <w:t>ФИО (при его наличии)</w:t>
            </w:r>
            <w:r w:rsidRPr="0019605B">
              <w:rPr>
                <w:lang w:val="ru-RU"/>
              </w:rPr>
              <w:br/>
            </w:r>
            <w:r w:rsidRPr="0019605B">
              <w:rPr>
                <w:color w:val="000000"/>
                <w:lang w:val="ru-RU"/>
              </w:rPr>
              <w:t>"_____"________________</w:t>
            </w:r>
          </w:p>
        </w:tc>
      </w:tr>
    </w:tbl>
    <w:p w:rsidR="00291D18" w:rsidRPr="0019605B" w:rsidRDefault="0019605B">
      <w:pPr>
        <w:spacing w:after="0"/>
        <w:rPr>
          <w:lang w:val="ru-RU"/>
        </w:rPr>
      </w:pPr>
      <w:bookmarkStart w:id="561" w:name="z662"/>
      <w:r w:rsidRPr="0019605B">
        <w:rPr>
          <w:b/>
          <w:color w:val="000000"/>
          <w:lang w:val="ru-RU"/>
        </w:rPr>
        <w:t xml:space="preserve"> Акт уничтожения штамма микроорганизмов </w:t>
      </w:r>
      <w:r w:rsidRPr="0019605B">
        <w:rPr>
          <w:b/>
          <w:color w:val="000000"/>
        </w:rPr>
        <w:t>I</w:t>
      </w:r>
      <w:r w:rsidRPr="0019605B">
        <w:rPr>
          <w:b/>
          <w:color w:val="000000"/>
          <w:lang w:val="ru-RU"/>
        </w:rPr>
        <w:t xml:space="preserve"> -</w:t>
      </w:r>
      <w:r w:rsidRPr="0019605B">
        <w:rPr>
          <w:b/>
          <w:color w:val="000000"/>
        </w:rPr>
        <w:t>II</w:t>
      </w:r>
      <w:r w:rsidRPr="0019605B">
        <w:rPr>
          <w:b/>
          <w:color w:val="000000"/>
          <w:lang w:val="ru-RU"/>
        </w:rPr>
        <w:t xml:space="preserve"> групп патогенности</w:t>
      </w:r>
    </w:p>
    <w:p w:rsidR="00291D18" w:rsidRPr="0019605B" w:rsidRDefault="0019605B">
      <w:pPr>
        <w:spacing w:after="0"/>
        <w:jc w:val="both"/>
        <w:rPr>
          <w:lang w:val="ru-RU"/>
        </w:rPr>
      </w:pPr>
      <w:bookmarkStart w:id="562" w:name="z663"/>
      <w:bookmarkEnd w:id="561"/>
      <w:r w:rsidRPr="0019605B">
        <w:rPr>
          <w:color w:val="000000"/>
        </w:rPr>
        <w:t>     </w:t>
      </w:r>
      <w:r w:rsidRPr="0019605B">
        <w:rPr>
          <w:color w:val="000000"/>
          <w:lang w:val="ru-RU"/>
        </w:rPr>
        <w:t xml:space="preserve"> от __________ 20___года №___</w:t>
      </w:r>
    </w:p>
    <w:bookmarkEnd w:id="562"/>
    <w:p w:rsidR="00291D18" w:rsidRPr="0019605B" w:rsidRDefault="0019605B">
      <w:pPr>
        <w:spacing w:after="0"/>
        <w:jc w:val="both"/>
        <w:rPr>
          <w:lang w:val="ru-RU"/>
        </w:rPr>
      </w:pPr>
      <w:r w:rsidRPr="0019605B">
        <w:rPr>
          <w:color w:val="000000"/>
          <w:lang w:val="ru-RU"/>
        </w:rPr>
        <w:t xml:space="preserve">Мы, нижеподписавшиеся, _________________________________________________________ </w:t>
      </w:r>
    </w:p>
    <w:p w:rsidR="00291D18" w:rsidRPr="0019605B" w:rsidRDefault="0019605B">
      <w:pPr>
        <w:spacing w:after="0"/>
        <w:jc w:val="both"/>
        <w:rPr>
          <w:lang w:val="ru-RU"/>
        </w:rPr>
      </w:pPr>
      <w:r w:rsidRPr="0019605B">
        <w:rPr>
          <w:color w:val="000000"/>
          <w:lang w:val="ru-RU"/>
        </w:rPr>
        <w:t>_________________________________________________</w:t>
      </w:r>
      <w:r w:rsidRPr="0019605B">
        <w:rPr>
          <w:color w:val="000000"/>
          <w:lang w:val="ru-RU"/>
        </w:rPr>
        <w:t>_______________________________</w:t>
      </w:r>
    </w:p>
    <w:p w:rsidR="00291D18" w:rsidRPr="0019605B" w:rsidRDefault="0019605B">
      <w:pPr>
        <w:spacing w:after="0"/>
        <w:jc w:val="both"/>
        <w:rPr>
          <w:lang w:val="ru-RU"/>
        </w:rPr>
      </w:pPr>
      <w:r w:rsidRPr="0019605B">
        <w:rPr>
          <w:color w:val="000000"/>
          <w:lang w:val="ru-RU"/>
        </w:rPr>
        <w:t xml:space="preserve">                                                    (должность, ФИО (при его наличии))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согласно разрешению __________________________________</w:t>
      </w:r>
      <w:r w:rsidRPr="0019605B">
        <w:rPr>
          <w:color w:val="000000"/>
          <w:lang w:val="ru-RU"/>
        </w:rPr>
        <w:t xml:space="preserve">___________________________ </w:t>
      </w:r>
    </w:p>
    <w:p w:rsidR="00291D18" w:rsidRPr="0019605B" w:rsidRDefault="0019605B">
      <w:pPr>
        <w:spacing w:after="0"/>
        <w:jc w:val="both"/>
        <w:rPr>
          <w:lang w:val="ru-RU"/>
        </w:rPr>
      </w:pPr>
      <w:r w:rsidRPr="0019605B">
        <w:rPr>
          <w:color w:val="000000"/>
          <w:lang w:val="ru-RU"/>
        </w:rPr>
        <w:t xml:space="preserve"> (ФИО (при его наличии))  и должность, давшего разрешение, номер и дата разрешения) </w:t>
      </w:r>
    </w:p>
    <w:p w:rsidR="00291D18" w:rsidRPr="0019605B" w:rsidRDefault="0019605B">
      <w:pPr>
        <w:spacing w:after="0"/>
        <w:jc w:val="both"/>
        <w:rPr>
          <w:lang w:val="ru-RU"/>
        </w:rPr>
      </w:pPr>
      <w:r w:rsidRPr="0019605B">
        <w:rPr>
          <w:color w:val="000000"/>
          <w:lang w:val="ru-RU"/>
        </w:rPr>
        <w:t>________________________________________________________________________________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уничтожили патогенный микроорганизм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lastRenderedPageBreak/>
        <w:t xml:space="preserve">(наименование вида, №№ штаммов, количество объектов) </w:t>
      </w:r>
    </w:p>
    <w:p w:rsidR="00291D18" w:rsidRPr="0019605B" w:rsidRDefault="0019605B">
      <w:pPr>
        <w:spacing w:after="0"/>
        <w:jc w:val="both"/>
        <w:rPr>
          <w:lang w:val="ru-RU"/>
        </w:rPr>
      </w:pPr>
      <w:r w:rsidRPr="0019605B">
        <w:rPr>
          <w:color w:val="000000"/>
          <w:lang w:val="ru-RU"/>
        </w:rPr>
        <w:t>_____________________________________</w:t>
      </w:r>
      <w:r w:rsidRPr="0019605B">
        <w:rPr>
          <w:color w:val="000000"/>
          <w:lang w:val="ru-RU"/>
        </w:rPr>
        <w:t xml:space="preserve">___________________________________________ </w:t>
      </w:r>
    </w:p>
    <w:p w:rsidR="00291D18" w:rsidRPr="0019605B" w:rsidRDefault="0019605B">
      <w:pPr>
        <w:spacing w:after="0"/>
        <w:jc w:val="both"/>
        <w:rPr>
          <w:lang w:val="ru-RU"/>
        </w:rPr>
      </w:pPr>
      <w:r w:rsidRPr="0019605B">
        <w:rPr>
          <w:color w:val="000000"/>
          <w:lang w:val="ru-RU"/>
        </w:rPr>
        <w:t xml:space="preserve">автоклавированием _______________________________________________ или погружением  </w:t>
      </w:r>
    </w:p>
    <w:p w:rsidR="00291D18" w:rsidRPr="0019605B" w:rsidRDefault="0019605B">
      <w:pPr>
        <w:spacing w:after="0"/>
        <w:jc w:val="both"/>
        <w:rPr>
          <w:lang w:val="ru-RU"/>
        </w:rPr>
      </w:pPr>
      <w:r w:rsidRPr="0019605B">
        <w:rPr>
          <w:color w:val="000000"/>
          <w:lang w:val="ru-RU"/>
        </w:rPr>
        <w:t xml:space="preserve">                                             (режим автоклавирования) </w:t>
      </w:r>
    </w:p>
    <w:p w:rsidR="00291D18" w:rsidRPr="0019605B" w:rsidRDefault="0019605B">
      <w:pPr>
        <w:spacing w:after="0"/>
        <w:jc w:val="both"/>
        <w:rPr>
          <w:lang w:val="ru-RU"/>
        </w:rPr>
      </w:pPr>
      <w:r w:rsidRPr="0019605B">
        <w:rPr>
          <w:color w:val="000000"/>
          <w:lang w:val="ru-RU"/>
        </w:rPr>
        <w:t>в ______________________________________________________</w:t>
      </w:r>
      <w:r w:rsidRPr="0019605B">
        <w:rPr>
          <w:color w:val="000000"/>
          <w:lang w:val="ru-RU"/>
        </w:rPr>
        <w:t>________________________</w:t>
      </w:r>
    </w:p>
    <w:p w:rsidR="00291D18" w:rsidRPr="0019605B" w:rsidRDefault="0019605B">
      <w:pPr>
        <w:spacing w:after="0"/>
        <w:jc w:val="both"/>
        <w:rPr>
          <w:lang w:val="ru-RU"/>
        </w:rPr>
      </w:pPr>
      <w:r w:rsidRPr="0019605B">
        <w:rPr>
          <w:color w:val="000000"/>
          <w:lang w:val="ru-RU"/>
        </w:rPr>
        <w:t xml:space="preserve">  (название дезинфицирующего раствора, его концентрация, время обеззараживания) </w:t>
      </w:r>
    </w:p>
    <w:p w:rsidR="00291D18" w:rsidRPr="0019605B" w:rsidRDefault="0019605B">
      <w:pPr>
        <w:spacing w:after="0"/>
        <w:jc w:val="both"/>
        <w:rPr>
          <w:lang w:val="ru-RU"/>
        </w:rPr>
      </w:pPr>
      <w:r w:rsidRPr="0019605B">
        <w:rPr>
          <w:color w:val="000000"/>
          <w:lang w:val="ru-RU"/>
        </w:rPr>
        <w:t xml:space="preserve">Дата уничтожения патогенного микроорганизма ______________________________________ </w:t>
      </w:r>
    </w:p>
    <w:p w:rsidR="00291D18" w:rsidRPr="0019605B" w:rsidRDefault="0019605B">
      <w:pPr>
        <w:spacing w:after="0"/>
        <w:jc w:val="both"/>
        <w:rPr>
          <w:lang w:val="ru-RU"/>
        </w:rPr>
      </w:pPr>
      <w:r w:rsidRPr="0019605B">
        <w:rPr>
          <w:color w:val="000000"/>
          <w:lang w:val="ru-RU"/>
        </w:rPr>
        <w:t>Подписи:</w:t>
      </w:r>
    </w:p>
    <w:tbl>
      <w:tblPr>
        <w:tblW w:w="0" w:type="auto"/>
        <w:tblCellSpacing w:w="0" w:type="auto"/>
        <w:tblLook w:val="04A0" w:firstRow="1" w:lastRow="0" w:firstColumn="1" w:lastColumn="0" w:noHBand="0" w:noVBand="1"/>
      </w:tblPr>
      <w:tblGrid>
        <w:gridCol w:w="5722"/>
        <w:gridCol w:w="4055"/>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5</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к лабораториям, использующим</w:t>
            </w:r>
            <w:r w:rsidRPr="0019605B">
              <w:rPr>
                <w:lang w:val="ru-RU"/>
              </w:rPr>
              <w:br/>
            </w:r>
            <w:r w:rsidRPr="0019605B">
              <w:rPr>
                <w:color w:val="000000"/>
                <w:lang w:val="ru-RU"/>
              </w:rPr>
              <w:t>потенциально опасные</w:t>
            </w:r>
            <w:r w:rsidRPr="0019605B">
              <w:rPr>
                <w:lang w:val="ru-RU"/>
              </w:rPr>
              <w:br/>
            </w:r>
            <w:r w:rsidRPr="0019605B">
              <w:rPr>
                <w:color w:val="000000"/>
                <w:lang w:val="ru-RU"/>
              </w:rPr>
              <w:t>химические и биологические</w:t>
            </w:r>
            <w:r w:rsidRPr="0019605B">
              <w:rPr>
                <w:lang w:val="ru-RU"/>
              </w:rPr>
              <w:br/>
            </w:r>
            <w:r w:rsidRPr="0019605B">
              <w:rPr>
                <w:color w:val="000000"/>
                <w:lang w:val="ru-RU"/>
              </w:rPr>
              <w:t>вещества"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Форма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Утверждаю</w:t>
            </w:r>
            <w:r w:rsidRPr="0019605B">
              <w:rPr>
                <w:lang w:val="ru-RU"/>
              </w:rPr>
              <w:br/>
            </w:r>
            <w:r w:rsidRPr="0019605B">
              <w:rPr>
                <w:color w:val="000000"/>
                <w:lang w:val="ru-RU"/>
              </w:rPr>
              <w:t>Заведующий лабораторией</w:t>
            </w:r>
            <w:r w:rsidRPr="0019605B">
              <w:rPr>
                <w:lang w:val="ru-RU"/>
              </w:rPr>
              <w:br/>
            </w:r>
            <w:r w:rsidRPr="0019605B">
              <w:rPr>
                <w:color w:val="000000"/>
                <w:lang w:val="ru-RU"/>
              </w:rPr>
              <w:t>_______________________</w:t>
            </w:r>
            <w:r w:rsidRPr="0019605B">
              <w:rPr>
                <w:lang w:val="ru-RU"/>
              </w:rPr>
              <w:br/>
            </w:r>
            <w:r w:rsidRPr="0019605B">
              <w:rPr>
                <w:color w:val="000000"/>
                <w:lang w:val="ru-RU"/>
              </w:rPr>
              <w:t>ФИО (при его наличии)</w:t>
            </w:r>
            <w:r w:rsidRPr="0019605B">
              <w:rPr>
                <w:lang w:val="ru-RU"/>
              </w:rPr>
              <w:br/>
            </w:r>
            <w:r w:rsidRPr="0019605B">
              <w:rPr>
                <w:color w:val="000000"/>
                <w:lang w:val="ru-RU"/>
              </w:rPr>
              <w:t>"_____"________________</w:t>
            </w:r>
          </w:p>
        </w:tc>
      </w:tr>
    </w:tbl>
    <w:p w:rsidR="00291D18" w:rsidRPr="0019605B" w:rsidRDefault="0019605B">
      <w:pPr>
        <w:spacing w:after="0"/>
        <w:rPr>
          <w:lang w:val="ru-RU"/>
        </w:rPr>
      </w:pPr>
      <w:bookmarkStart w:id="563" w:name="z667"/>
      <w:r w:rsidRPr="0019605B">
        <w:rPr>
          <w:b/>
          <w:color w:val="000000"/>
          <w:lang w:val="ru-RU"/>
        </w:rPr>
        <w:t xml:space="preserve"> Акт вскрыт</w:t>
      </w:r>
      <w:r w:rsidRPr="0019605B">
        <w:rPr>
          <w:b/>
          <w:color w:val="000000"/>
          <w:lang w:val="ru-RU"/>
        </w:rPr>
        <w:t>ия ампул (ы) с сухи</w:t>
      </w:r>
      <w:proofErr w:type="gramStart"/>
      <w:r w:rsidRPr="0019605B">
        <w:rPr>
          <w:b/>
          <w:color w:val="000000"/>
          <w:lang w:val="ru-RU"/>
        </w:rPr>
        <w:t>м(</w:t>
      </w:r>
      <w:proofErr w:type="gramEnd"/>
      <w:r w:rsidRPr="0019605B">
        <w:rPr>
          <w:b/>
          <w:color w:val="000000"/>
          <w:lang w:val="ru-RU"/>
        </w:rPr>
        <w:t xml:space="preserve">и) патогенными микроорганизмами </w:t>
      </w:r>
      <w:r w:rsidRPr="0019605B">
        <w:rPr>
          <w:b/>
          <w:color w:val="000000"/>
        </w:rPr>
        <w:t>I</w:t>
      </w:r>
      <w:r w:rsidRPr="0019605B">
        <w:rPr>
          <w:b/>
          <w:color w:val="000000"/>
          <w:lang w:val="ru-RU"/>
        </w:rPr>
        <w:t xml:space="preserve"> –</w:t>
      </w:r>
      <w:r w:rsidRPr="0019605B">
        <w:rPr>
          <w:b/>
          <w:color w:val="000000"/>
        </w:rPr>
        <w:t>IV</w:t>
      </w:r>
      <w:r w:rsidRPr="0019605B">
        <w:rPr>
          <w:b/>
          <w:color w:val="000000"/>
          <w:lang w:val="ru-RU"/>
        </w:rPr>
        <w:t xml:space="preserve"> групп патогенности с целью высева или уничтожения</w:t>
      </w:r>
    </w:p>
    <w:p w:rsidR="00291D18" w:rsidRPr="0019605B" w:rsidRDefault="0019605B">
      <w:pPr>
        <w:spacing w:after="0"/>
        <w:jc w:val="both"/>
        <w:rPr>
          <w:lang w:val="ru-RU"/>
        </w:rPr>
      </w:pPr>
      <w:bookmarkStart w:id="564" w:name="z668"/>
      <w:bookmarkEnd w:id="563"/>
      <w:r w:rsidRPr="0019605B">
        <w:rPr>
          <w:color w:val="000000"/>
          <w:lang w:val="ru-RU"/>
        </w:rPr>
        <w:t xml:space="preserve"> </w:t>
      </w:r>
      <w:r w:rsidRPr="0019605B">
        <w:rPr>
          <w:color w:val="000000"/>
        </w:rPr>
        <w:t>     </w:t>
      </w:r>
      <w:r w:rsidRPr="0019605B">
        <w:rPr>
          <w:color w:val="000000"/>
          <w:lang w:val="ru-RU"/>
        </w:rPr>
        <w:t xml:space="preserve"> от __________ 20___года №___ </w:t>
      </w:r>
    </w:p>
    <w:bookmarkEnd w:id="564"/>
    <w:p w:rsidR="00291D18" w:rsidRPr="0019605B" w:rsidRDefault="0019605B">
      <w:pPr>
        <w:spacing w:after="0"/>
        <w:jc w:val="both"/>
        <w:rPr>
          <w:lang w:val="ru-RU"/>
        </w:rPr>
      </w:pPr>
      <w:r w:rsidRPr="0019605B">
        <w:rPr>
          <w:color w:val="000000"/>
          <w:lang w:val="ru-RU"/>
        </w:rPr>
        <w:t xml:space="preserve">Мы, нижеподписавшиеся, _________________________________________________________ </w:t>
      </w:r>
    </w:p>
    <w:p w:rsidR="00291D18" w:rsidRPr="0019605B" w:rsidRDefault="0019605B">
      <w:pPr>
        <w:spacing w:after="0"/>
        <w:jc w:val="both"/>
        <w:rPr>
          <w:lang w:val="ru-RU"/>
        </w:rPr>
      </w:pPr>
      <w:r w:rsidRPr="0019605B">
        <w:rPr>
          <w:color w:val="000000"/>
          <w:lang w:val="ru-RU"/>
        </w:rPr>
        <w:t>____________________________</w:t>
      </w:r>
      <w:r w:rsidRPr="0019605B">
        <w:rPr>
          <w:color w:val="000000"/>
          <w:lang w:val="ru-RU"/>
        </w:rPr>
        <w:t xml:space="preserve">____________________________________________________  </w:t>
      </w:r>
    </w:p>
    <w:p w:rsidR="00291D18" w:rsidRPr="0019605B" w:rsidRDefault="0019605B">
      <w:pPr>
        <w:spacing w:after="0"/>
        <w:jc w:val="both"/>
        <w:rPr>
          <w:lang w:val="ru-RU"/>
        </w:rPr>
      </w:pPr>
      <w:r w:rsidRPr="0019605B">
        <w:rPr>
          <w:color w:val="000000"/>
          <w:lang w:val="ru-RU"/>
        </w:rPr>
        <w:t xml:space="preserve">                                                (должность, ФИО (при его наличии))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согласно разрешению _______________</w:t>
      </w:r>
      <w:r w:rsidRPr="0019605B">
        <w:rPr>
          <w:color w:val="000000"/>
          <w:lang w:val="ru-RU"/>
        </w:rPr>
        <w:t xml:space="preserve">______________________________________________  </w:t>
      </w:r>
    </w:p>
    <w:p w:rsidR="00291D18" w:rsidRPr="0019605B" w:rsidRDefault="0019605B">
      <w:pPr>
        <w:spacing w:after="0"/>
        <w:jc w:val="both"/>
        <w:rPr>
          <w:lang w:val="ru-RU"/>
        </w:rPr>
      </w:pPr>
      <w:r w:rsidRPr="0019605B">
        <w:rPr>
          <w:color w:val="000000"/>
          <w:lang w:val="ru-RU"/>
        </w:rPr>
        <w:t xml:space="preserve">        (ФИО (при его наличии) и должность, давшего разрешение, номер и дата разрешения)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вскрыли ампулу(ы) с сухим микроорганизмом ________________________________________  </w:t>
      </w:r>
    </w:p>
    <w:p w:rsidR="00291D18" w:rsidRPr="0019605B" w:rsidRDefault="0019605B">
      <w:pPr>
        <w:spacing w:after="0"/>
        <w:jc w:val="both"/>
        <w:rPr>
          <w:lang w:val="ru-RU"/>
        </w:rPr>
      </w:pPr>
      <w:r w:rsidRPr="0019605B">
        <w:rPr>
          <w:color w:val="000000"/>
          <w:lang w:val="ru-RU"/>
        </w:rPr>
        <w:t xml:space="preserve">                                                                (наименование вида, № штаммов, количество объектов) </w:t>
      </w:r>
    </w:p>
    <w:p w:rsidR="00291D18" w:rsidRPr="0019605B" w:rsidRDefault="0019605B">
      <w:pPr>
        <w:spacing w:after="0"/>
        <w:jc w:val="both"/>
        <w:rPr>
          <w:lang w:val="ru-RU"/>
        </w:rPr>
      </w:pPr>
      <w:r w:rsidRPr="0019605B">
        <w:rPr>
          <w:color w:val="000000"/>
          <w:lang w:val="ru-RU"/>
        </w:rPr>
        <w:t>______________________________________________________</w:t>
      </w:r>
      <w:r w:rsidRPr="0019605B">
        <w:rPr>
          <w:color w:val="000000"/>
          <w:lang w:val="ru-RU"/>
        </w:rPr>
        <w:t xml:space="preserve">__________________________ </w:t>
      </w:r>
    </w:p>
    <w:p w:rsidR="00291D18" w:rsidRPr="0019605B" w:rsidRDefault="0019605B">
      <w:pPr>
        <w:spacing w:after="0"/>
        <w:jc w:val="both"/>
        <w:rPr>
          <w:lang w:val="ru-RU"/>
        </w:rPr>
      </w:pPr>
      <w:r w:rsidRPr="0019605B">
        <w:rPr>
          <w:color w:val="000000"/>
          <w:lang w:val="ru-RU"/>
        </w:rPr>
        <w:t xml:space="preserve">с целью 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(посев микроорганизма или его уничтожение) </w:t>
      </w:r>
    </w:p>
    <w:p w:rsidR="00291D18" w:rsidRPr="0019605B" w:rsidRDefault="0019605B">
      <w:pPr>
        <w:spacing w:after="0"/>
        <w:jc w:val="both"/>
        <w:rPr>
          <w:lang w:val="ru-RU"/>
        </w:rPr>
      </w:pPr>
      <w:r w:rsidRPr="0019605B">
        <w:rPr>
          <w:color w:val="000000"/>
          <w:lang w:val="ru-RU"/>
        </w:rPr>
        <w:t xml:space="preserve">Ампула (ы) с остатками патогенного микроорганизма обеззаражена(ы) </w:t>
      </w:r>
    </w:p>
    <w:p w:rsidR="00291D18" w:rsidRPr="0019605B" w:rsidRDefault="0019605B">
      <w:pPr>
        <w:spacing w:after="0"/>
        <w:jc w:val="both"/>
        <w:rPr>
          <w:lang w:val="ru-RU"/>
        </w:rPr>
      </w:pPr>
      <w:r w:rsidRPr="0019605B">
        <w:rPr>
          <w:color w:val="000000"/>
          <w:lang w:val="ru-RU"/>
        </w:rPr>
        <w:t>________________ автоклавирование</w:t>
      </w:r>
      <w:r w:rsidRPr="0019605B">
        <w:rPr>
          <w:color w:val="000000"/>
          <w:lang w:val="ru-RU"/>
        </w:rPr>
        <w:t xml:space="preserve">м ______________________________ или погружением  </w:t>
      </w:r>
    </w:p>
    <w:p w:rsidR="00291D18" w:rsidRPr="0019605B" w:rsidRDefault="0019605B">
      <w:pPr>
        <w:spacing w:after="0"/>
        <w:jc w:val="both"/>
        <w:rPr>
          <w:lang w:val="ru-RU"/>
        </w:rPr>
      </w:pPr>
      <w:r w:rsidRPr="0019605B">
        <w:rPr>
          <w:color w:val="000000"/>
          <w:lang w:val="ru-RU"/>
        </w:rPr>
        <w:t xml:space="preserve">                                                                        (дата) (режим автоклавирования) </w:t>
      </w:r>
    </w:p>
    <w:p w:rsidR="00291D18" w:rsidRPr="0019605B" w:rsidRDefault="0019605B">
      <w:pPr>
        <w:spacing w:after="0"/>
        <w:jc w:val="both"/>
        <w:rPr>
          <w:lang w:val="ru-RU"/>
        </w:rPr>
      </w:pPr>
      <w:r w:rsidRPr="0019605B">
        <w:rPr>
          <w:color w:val="000000"/>
          <w:lang w:val="ru-RU"/>
        </w:rPr>
        <w:t xml:space="preserve">в 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 (название дезинфицирующего раствора, его концентрация, время обеззараживания) </w:t>
      </w:r>
    </w:p>
    <w:p w:rsidR="00291D18" w:rsidRPr="0019605B" w:rsidRDefault="0019605B">
      <w:pPr>
        <w:spacing w:after="0"/>
        <w:jc w:val="both"/>
        <w:rPr>
          <w:lang w:val="ru-RU"/>
        </w:rPr>
      </w:pPr>
      <w:r w:rsidRPr="0019605B">
        <w:rPr>
          <w:color w:val="000000"/>
          <w:lang w:val="ru-RU"/>
        </w:rPr>
        <w:t xml:space="preserve">Дата вскрытия ампул (ы) ___________________________ </w:t>
      </w:r>
    </w:p>
    <w:p w:rsidR="00291D18" w:rsidRPr="0019605B" w:rsidRDefault="0019605B">
      <w:pPr>
        <w:spacing w:after="0"/>
        <w:jc w:val="both"/>
        <w:rPr>
          <w:lang w:val="ru-RU"/>
        </w:rPr>
      </w:pPr>
      <w:r w:rsidRPr="0019605B">
        <w:rPr>
          <w:color w:val="000000"/>
          <w:lang w:val="ru-RU"/>
        </w:rPr>
        <w:t>Подписи:</w:t>
      </w:r>
    </w:p>
    <w:tbl>
      <w:tblPr>
        <w:tblW w:w="0" w:type="auto"/>
        <w:tblCellSpacing w:w="0" w:type="auto"/>
        <w:tblLook w:val="04A0" w:firstRow="1" w:lastRow="0" w:firstColumn="1" w:lastColumn="0" w:noHBand="0" w:noVBand="1"/>
      </w:tblPr>
      <w:tblGrid>
        <w:gridCol w:w="5722"/>
        <w:gridCol w:w="4055"/>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6</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 xml:space="preserve">"Санитарно-эпидемиологические </w:t>
            </w:r>
            <w:r w:rsidRPr="0019605B">
              <w:rPr>
                <w:color w:val="000000"/>
                <w:lang w:val="ru-RU"/>
              </w:rPr>
              <w:lastRenderedPageBreak/>
              <w:t>требования</w:t>
            </w:r>
            <w:r w:rsidRPr="0019605B">
              <w:rPr>
                <w:lang w:val="ru-RU"/>
              </w:rPr>
              <w:br/>
            </w:r>
            <w:r w:rsidRPr="0019605B">
              <w:rPr>
                <w:color w:val="000000"/>
                <w:lang w:val="ru-RU"/>
              </w:rPr>
              <w:t xml:space="preserve">к лабораториям, использующим </w:t>
            </w:r>
            <w:r w:rsidRPr="0019605B">
              <w:rPr>
                <w:lang w:val="ru-RU"/>
              </w:rPr>
              <w:br/>
            </w:r>
            <w:r w:rsidRPr="0019605B">
              <w:rPr>
                <w:color w:val="000000"/>
                <w:lang w:val="ru-RU"/>
              </w:rPr>
              <w:t>потенц</w:t>
            </w:r>
            <w:r w:rsidRPr="0019605B">
              <w:rPr>
                <w:color w:val="000000"/>
                <w:lang w:val="ru-RU"/>
              </w:rPr>
              <w:t xml:space="preserve">иально опасные </w:t>
            </w:r>
            <w:r w:rsidRPr="0019605B">
              <w:rPr>
                <w:lang w:val="ru-RU"/>
              </w:rPr>
              <w:br/>
            </w:r>
            <w:r w:rsidRPr="0019605B">
              <w:rPr>
                <w:color w:val="000000"/>
                <w:lang w:val="ru-RU"/>
              </w:rPr>
              <w:t xml:space="preserve">химические и биологические </w:t>
            </w:r>
            <w:r w:rsidRPr="0019605B">
              <w:rPr>
                <w:lang w:val="ru-RU"/>
              </w:rPr>
              <w:br/>
            </w:r>
            <w:r w:rsidRPr="0019605B">
              <w:rPr>
                <w:color w:val="000000"/>
                <w:lang w:val="ru-RU"/>
              </w:rPr>
              <w:t>вещества"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lastRenderedPageBreak/>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Форма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Утверждаю</w:t>
            </w:r>
            <w:r w:rsidRPr="0019605B">
              <w:rPr>
                <w:lang w:val="ru-RU"/>
              </w:rPr>
              <w:br/>
            </w:r>
            <w:r w:rsidRPr="0019605B">
              <w:rPr>
                <w:color w:val="000000"/>
                <w:lang w:val="ru-RU"/>
              </w:rPr>
              <w:t>Руководитель организации</w:t>
            </w:r>
            <w:r w:rsidRPr="0019605B">
              <w:rPr>
                <w:lang w:val="ru-RU"/>
              </w:rPr>
              <w:br/>
            </w:r>
            <w:r w:rsidRPr="0019605B">
              <w:rPr>
                <w:color w:val="000000"/>
                <w:lang w:val="ru-RU"/>
              </w:rPr>
              <w:t>_______________________</w:t>
            </w:r>
            <w:r w:rsidRPr="0019605B">
              <w:rPr>
                <w:lang w:val="ru-RU"/>
              </w:rPr>
              <w:br/>
            </w:r>
            <w:r w:rsidRPr="0019605B">
              <w:rPr>
                <w:color w:val="000000"/>
                <w:lang w:val="ru-RU"/>
              </w:rPr>
              <w:t>ФИО (при его наличии)</w:t>
            </w:r>
            <w:r w:rsidRPr="0019605B">
              <w:rPr>
                <w:lang w:val="ru-RU"/>
              </w:rPr>
              <w:br/>
            </w:r>
            <w:r w:rsidRPr="0019605B">
              <w:rPr>
                <w:color w:val="000000"/>
                <w:lang w:val="ru-RU"/>
              </w:rPr>
              <w:t>"_____"________________</w:t>
            </w:r>
          </w:p>
        </w:tc>
      </w:tr>
    </w:tbl>
    <w:p w:rsidR="00291D18" w:rsidRPr="0019605B" w:rsidRDefault="0019605B">
      <w:pPr>
        <w:spacing w:after="0"/>
        <w:rPr>
          <w:lang w:val="ru-RU"/>
        </w:rPr>
      </w:pPr>
      <w:bookmarkStart w:id="565" w:name="z673"/>
      <w:r w:rsidRPr="0019605B">
        <w:rPr>
          <w:b/>
          <w:color w:val="000000"/>
          <w:lang w:val="ru-RU"/>
        </w:rPr>
        <w:t xml:space="preserve"> Акт передачи патогенных биологических агентов </w:t>
      </w:r>
      <w:r w:rsidRPr="0019605B">
        <w:rPr>
          <w:b/>
          <w:color w:val="000000"/>
        </w:rPr>
        <w:t>I</w:t>
      </w:r>
      <w:r w:rsidRPr="0019605B">
        <w:rPr>
          <w:b/>
          <w:color w:val="000000"/>
          <w:lang w:val="ru-RU"/>
        </w:rPr>
        <w:t>-</w:t>
      </w:r>
      <w:r w:rsidRPr="0019605B">
        <w:rPr>
          <w:b/>
          <w:color w:val="000000"/>
        </w:rPr>
        <w:t>II</w:t>
      </w:r>
      <w:r w:rsidRPr="0019605B">
        <w:rPr>
          <w:b/>
          <w:color w:val="000000"/>
          <w:lang w:val="ru-RU"/>
        </w:rPr>
        <w:t xml:space="preserve"> групп патогенности и коллекционных микроорганизмов </w:t>
      </w:r>
      <w:r w:rsidRPr="0019605B">
        <w:rPr>
          <w:b/>
          <w:color w:val="000000"/>
        </w:rPr>
        <w:t>III</w:t>
      </w:r>
      <w:r w:rsidRPr="0019605B">
        <w:rPr>
          <w:b/>
          <w:color w:val="000000"/>
          <w:lang w:val="ru-RU"/>
        </w:rPr>
        <w:t>-</w:t>
      </w:r>
      <w:r w:rsidRPr="0019605B">
        <w:rPr>
          <w:b/>
          <w:color w:val="000000"/>
        </w:rPr>
        <w:t>IV</w:t>
      </w:r>
      <w:r w:rsidRPr="0019605B">
        <w:rPr>
          <w:b/>
          <w:color w:val="000000"/>
          <w:lang w:val="ru-RU"/>
        </w:rPr>
        <w:t xml:space="preserve"> групп внутри лаборатории (организации)</w:t>
      </w:r>
    </w:p>
    <w:p w:rsidR="00291D18" w:rsidRPr="0019605B" w:rsidRDefault="0019605B">
      <w:pPr>
        <w:spacing w:after="0"/>
        <w:jc w:val="both"/>
        <w:rPr>
          <w:lang w:val="ru-RU"/>
        </w:rPr>
      </w:pPr>
      <w:bookmarkStart w:id="566" w:name="z674"/>
      <w:bookmarkEnd w:id="565"/>
      <w:r w:rsidRPr="0019605B">
        <w:rPr>
          <w:color w:val="000000"/>
          <w:lang w:val="ru-RU"/>
        </w:rPr>
        <w:t xml:space="preserve"> </w:t>
      </w:r>
      <w:r w:rsidRPr="0019605B">
        <w:rPr>
          <w:color w:val="000000"/>
        </w:rPr>
        <w:t>     </w:t>
      </w:r>
      <w:r w:rsidRPr="0019605B">
        <w:rPr>
          <w:color w:val="000000"/>
          <w:lang w:val="ru-RU"/>
        </w:rPr>
        <w:t xml:space="preserve"> от __________ 20___года №___ </w:t>
      </w:r>
    </w:p>
    <w:bookmarkEnd w:id="566"/>
    <w:p w:rsidR="00291D18" w:rsidRPr="0019605B" w:rsidRDefault="0019605B">
      <w:pPr>
        <w:spacing w:after="0"/>
        <w:jc w:val="both"/>
        <w:rPr>
          <w:lang w:val="ru-RU"/>
        </w:rPr>
      </w:pPr>
      <w:r w:rsidRPr="0019605B">
        <w:rPr>
          <w:color w:val="000000"/>
          <w:lang w:val="ru-RU"/>
        </w:rPr>
        <w:t>Мы, нижеподписавшиеся, _______________________________________________</w:t>
      </w:r>
      <w:r w:rsidRPr="0019605B">
        <w:rPr>
          <w:color w:val="000000"/>
          <w:lang w:val="ru-RU"/>
        </w:rPr>
        <w:t xml:space="preserve">__________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(должность, ФИО (при его наличии) лица, передающего патогенный микроорганизм, место </w:t>
      </w:r>
    </w:p>
    <w:p w:rsidR="00291D18" w:rsidRPr="0019605B" w:rsidRDefault="0019605B">
      <w:pPr>
        <w:spacing w:after="0"/>
        <w:jc w:val="both"/>
        <w:rPr>
          <w:lang w:val="ru-RU"/>
        </w:rPr>
      </w:pPr>
      <w:r w:rsidRPr="0019605B">
        <w:rPr>
          <w:color w:val="000000"/>
          <w:lang w:val="ru-RU"/>
        </w:rPr>
        <w:t>передачи) 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(должность, ФИО (при его наличии), получившего патогенный микроорганизм) </w:t>
      </w:r>
    </w:p>
    <w:p w:rsidR="00291D18" w:rsidRPr="0019605B" w:rsidRDefault="0019605B">
      <w:pPr>
        <w:spacing w:after="0"/>
        <w:jc w:val="both"/>
        <w:rPr>
          <w:lang w:val="ru-RU"/>
        </w:rPr>
      </w:pPr>
      <w:r w:rsidRPr="0019605B">
        <w:rPr>
          <w:color w:val="000000"/>
          <w:lang w:val="ru-RU"/>
        </w:rPr>
        <w:t xml:space="preserve">составили настоящий акт в том, что согласно распоряжению заведующего лабораторией </w:t>
      </w:r>
    </w:p>
    <w:p w:rsidR="00291D18" w:rsidRPr="0019605B" w:rsidRDefault="0019605B">
      <w:pPr>
        <w:spacing w:after="0"/>
        <w:jc w:val="both"/>
        <w:rPr>
          <w:lang w:val="ru-RU"/>
        </w:rPr>
      </w:pPr>
      <w:r w:rsidRPr="0019605B">
        <w:rPr>
          <w:color w:val="000000"/>
          <w:lang w:val="ru-RU"/>
        </w:rPr>
        <w:t xml:space="preserve">(отделом) ___________________________________________________________ </w:t>
      </w:r>
    </w:p>
    <w:p w:rsidR="00291D18" w:rsidRPr="0019605B" w:rsidRDefault="0019605B">
      <w:pPr>
        <w:spacing w:after="0"/>
        <w:jc w:val="both"/>
        <w:rPr>
          <w:lang w:val="ru-RU"/>
        </w:rPr>
      </w:pPr>
      <w:r w:rsidRPr="0019605B">
        <w:rPr>
          <w:color w:val="000000"/>
          <w:lang w:val="ru-RU"/>
        </w:rPr>
        <w:t>_______________________ про</w:t>
      </w:r>
      <w:r w:rsidRPr="0019605B">
        <w:rPr>
          <w:color w:val="000000"/>
          <w:lang w:val="ru-RU"/>
        </w:rPr>
        <w:t xml:space="preserve">изведена передача патогенного микроорганизма: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(наименование вида, №№ штаммов, количество объектов) ________________________________</w:t>
      </w:r>
    </w:p>
    <w:p w:rsidR="00291D18" w:rsidRPr="0019605B" w:rsidRDefault="0019605B">
      <w:pPr>
        <w:spacing w:after="0"/>
        <w:jc w:val="both"/>
        <w:rPr>
          <w:lang w:val="ru-RU"/>
        </w:rPr>
      </w:pPr>
      <w:r w:rsidRPr="0019605B">
        <w:rPr>
          <w:color w:val="000000"/>
          <w:lang w:val="ru-RU"/>
        </w:rPr>
        <w:t>________________________________________</w:t>
      </w:r>
      <w:r w:rsidRPr="0019605B">
        <w:rPr>
          <w:color w:val="000000"/>
          <w:lang w:val="ru-RU"/>
        </w:rPr>
        <w:t xml:space="preserve">________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Дата передачи ___________________________________________________________________ </w:t>
      </w:r>
    </w:p>
    <w:p w:rsidR="00291D18" w:rsidRPr="0019605B" w:rsidRDefault="0019605B">
      <w:pPr>
        <w:spacing w:after="0"/>
        <w:jc w:val="both"/>
        <w:rPr>
          <w:lang w:val="ru-RU"/>
        </w:rPr>
      </w:pPr>
      <w:r w:rsidRPr="0019605B">
        <w:rPr>
          <w:color w:val="000000"/>
          <w:lang w:val="ru-RU"/>
        </w:rPr>
        <w:t>Передал: ________________________________________________________________________</w:t>
      </w:r>
      <w:r w:rsidRPr="0019605B">
        <w:rPr>
          <w:color w:val="000000"/>
          <w:lang w:val="ru-RU"/>
        </w:rPr>
        <w:t xml:space="preserve">  </w:t>
      </w:r>
    </w:p>
    <w:p w:rsidR="00291D18" w:rsidRPr="0019605B" w:rsidRDefault="0019605B">
      <w:pPr>
        <w:spacing w:after="0"/>
        <w:jc w:val="both"/>
        <w:rPr>
          <w:lang w:val="ru-RU"/>
        </w:rPr>
      </w:pPr>
      <w:r w:rsidRPr="0019605B">
        <w:rPr>
          <w:color w:val="000000"/>
          <w:lang w:val="ru-RU"/>
        </w:rPr>
        <w:t xml:space="preserve">(ФИО (при его наличии), подпись) </w:t>
      </w:r>
    </w:p>
    <w:p w:rsidR="00291D18" w:rsidRPr="0019605B" w:rsidRDefault="0019605B">
      <w:pPr>
        <w:spacing w:after="0"/>
        <w:jc w:val="both"/>
        <w:rPr>
          <w:lang w:val="ru-RU"/>
        </w:rPr>
      </w:pPr>
      <w:r w:rsidRPr="0019605B">
        <w:rPr>
          <w:color w:val="000000"/>
          <w:lang w:val="ru-RU"/>
        </w:rPr>
        <w:t xml:space="preserve">Принял:_________________________________________________________________________  </w:t>
      </w:r>
    </w:p>
    <w:p w:rsidR="00291D18" w:rsidRPr="0019605B" w:rsidRDefault="0019605B">
      <w:pPr>
        <w:spacing w:after="0"/>
        <w:jc w:val="both"/>
        <w:rPr>
          <w:lang w:val="ru-RU"/>
        </w:rPr>
      </w:pPr>
      <w:r w:rsidRPr="0019605B">
        <w:rPr>
          <w:color w:val="000000"/>
          <w:lang w:val="ru-RU"/>
        </w:rPr>
        <w:t>(ФИО (при его наличии), подпись)</w:t>
      </w:r>
    </w:p>
    <w:tbl>
      <w:tblPr>
        <w:tblW w:w="0" w:type="auto"/>
        <w:tblCellSpacing w:w="0" w:type="auto"/>
        <w:tblLook w:val="04A0" w:firstRow="1" w:lastRow="0" w:firstColumn="1" w:lastColumn="0" w:noHBand="0" w:noVBand="1"/>
      </w:tblPr>
      <w:tblGrid>
        <w:gridCol w:w="5722"/>
        <w:gridCol w:w="4055"/>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7</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 xml:space="preserve">к лабораториям, </w:t>
            </w:r>
            <w:r w:rsidRPr="0019605B">
              <w:rPr>
                <w:color w:val="000000"/>
                <w:lang w:val="ru-RU"/>
              </w:rPr>
              <w:t>использующим</w:t>
            </w:r>
            <w:r w:rsidRPr="0019605B">
              <w:rPr>
                <w:lang w:val="ru-RU"/>
              </w:rPr>
              <w:br/>
            </w:r>
            <w:r w:rsidRPr="0019605B">
              <w:rPr>
                <w:color w:val="000000"/>
                <w:lang w:val="ru-RU"/>
              </w:rPr>
              <w:t>потенциально опасные</w:t>
            </w:r>
            <w:r w:rsidRPr="0019605B">
              <w:rPr>
                <w:lang w:val="ru-RU"/>
              </w:rPr>
              <w:br/>
            </w:r>
            <w:r w:rsidRPr="0019605B">
              <w:rPr>
                <w:color w:val="000000"/>
                <w:lang w:val="ru-RU"/>
              </w:rPr>
              <w:t>химические и биологические</w:t>
            </w:r>
            <w:r w:rsidRPr="0019605B">
              <w:rPr>
                <w:lang w:val="ru-RU"/>
              </w:rPr>
              <w:br/>
            </w:r>
            <w:r w:rsidRPr="0019605B">
              <w:rPr>
                <w:color w:val="000000"/>
                <w:lang w:val="ru-RU"/>
              </w:rPr>
              <w:t>вещества"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Форма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Утверждаю</w:t>
            </w:r>
            <w:r w:rsidRPr="0019605B">
              <w:rPr>
                <w:lang w:val="ru-RU"/>
              </w:rPr>
              <w:br/>
            </w:r>
            <w:r w:rsidRPr="0019605B">
              <w:rPr>
                <w:color w:val="000000"/>
                <w:lang w:val="ru-RU"/>
              </w:rPr>
              <w:t>Заведующий лабораторией</w:t>
            </w:r>
            <w:r w:rsidRPr="0019605B">
              <w:rPr>
                <w:lang w:val="ru-RU"/>
              </w:rPr>
              <w:br/>
            </w:r>
            <w:r w:rsidRPr="0019605B">
              <w:rPr>
                <w:color w:val="000000"/>
                <w:lang w:val="ru-RU"/>
              </w:rPr>
              <w:t>_______________________</w:t>
            </w:r>
            <w:r w:rsidRPr="0019605B">
              <w:rPr>
                <w:lang w:val="ru-RU"/>
              </w:rPr>
              <w:br/>
            </w:r>
            <w:r w:rsidRPr="0019605B">
              <w:rPr>
                <w:color w:val="000000"/>
                <w:lang w:val="ru-RU"/>
              </w:rPr>
              <w:t>ФИО (при его наличии)</w:t>
            </w:r>
            <w:r w:rsidRPr="0019605B">
              <w:rPr>
                <w:lang w:val="ru-RU"/>
              </w:rPr>
              <w:br/>
            </w:r>
            <w:r w:rsidRPr="0019605B">
              <w:rPr>
                <w:color w:val="000000"/>
                <w:lang w:val="ru-RU"/>
              </w:rPr>
              <w:t>"_______"______________</w:t>
            </w:r>
          </w:p>
        </w:tc>
      </w:tr>
    </w:tbl>
    <w:p w:rsidR="00291D18" w:rsidRPr="0019605B" w:rsidRDefault="0019605B">
      <w:pPr>
        <w:spacing w:after="0"/>
        <w:rPr>
          <w:lang w:val="ru-RU"/>
        </w:rPr>
      </w:pPr>
      <w:bookmarkStart w:id="567" w:name="z678"/>
      <w:r w:rsidRPr="0019605B">
        <w:rPr>
          <w:b/>
          <w:color w:val="000000"/>
          <w:lang w:val="ru-RU"/>
        </w:rPr>
        <w:t xml:space="preserve"> Акт передачи микроорганизмов </w:t>
      </w:r>
      <w:r w:rsidRPr="0019605B">
        <w:rPr>
          <w:b/>
          <w:color w:val="000000"/>
        </w:rPr>
        <w:t>I</w:t>
      </w:r>
      <w:r w:rsidRPr="0019605B">
        <w:rPr>
          <w:b/>
          <w:color w:val="000000"/>
          <w:lang w:val="ru-RU"/>
        </w:rPr>
        <w:t>-</w:t>
      </w:r>
      <w:r w:rsidRPr="0019605B">
        <w:rPr>
          <w:b/>
          <w:color w:val="000000"/>
        </w:rPr>
        <w:t>II</w:t>
      </w:r>
      <w:r w:rsidRPr="0019605B">
        <w:rPr>
          <w:b/>
          <w:color w:val="000000"/>
          <w:lang w:val="ru-RU"/>
        </w:rPr>
        <w:t xml:space="preserve"> групп патогенности на (после) вре</w:t>
      </w:r>
      <w:r w:rsidRPr="0019605B">
        <w:rPr>
          <w:b/>
          <w:color w:val="000000"/>
          <w:lang w:val="ru-RU"/>
        </w:rPr>
        <w:t>менное (ого) хранени</w:t>
      </w:r>
      <w:proofErr w:type="gramStart"/>
      <w:r w:rsidRPr="0019605B">
        <w:rPr>
          <w:b/>
          <w:color w:val="000000"/>
          <w:lang w:val="ru-RU"/>
        </w:rPr>
        <w:t>е(</w:t>
      </w:r>
      <w:proofErr w:type="gramEnd"/>
      <w:r w:rsidRPr="0019605B">
        <w:rPr>
          <w:b/>
          <w:color w:val="000000"/>
          <w:lang w:val="ru-RU"/>
        </w:rPr>
        <w:t>я)</w:t>
      </w:r>
    </w:p>
    <w:p w:rsidR="00291D18" w:rsidRPr="0019605B" w:rsidRDefault="0019605B">
      <w:pPr>
        <w:spacing w:after="0"/>
        <w:jc w:val="both"/>
        <w:rPr>
          <w:lang w:val="ru-RU"/>
        </w:rPr>
      </w:pPr>
      <w:bookmarkStart w:id="568" w:name="z679"/>
      <w:bookmarkEnd w:id="567"/>
      <w:r w:rsidRPr="0019605B">
        <w:rPr>
          <w:color w:val="000000"/>
        </w:rPr>
        <w:t>     </w:t>
      </w:r>
      <w:r w:rsidRPr="0019605B">
        <w:rPr>
          <w:color w:val="000000"/>
          <w:lang w:val="ru-RU"/>
        </w:rPr>
        <w:t xml:space="preserve"> от __________ 20___года №___</w:t>
      </w:r>
    </w:p>
    <w:bookmarkEnd w:id="568"/>
    <w:p w:rsidR="00291D18" w:rsidRPr="0019605B" w:rsidRDefault="0019605B">
      <w:pPr>
        <w:spacing w:after="0"/>
        <w:jc w:val="both"/>
        <w:rPr>
          <w:lang w:val="ru-RU"/>
        </w:rPr>
      </w:pPr>
      <w:r w:rsidRPr="0019605B">
        <w:rPr>
          <w:color w:val="000000"/>
          <w:lang w:val="ru-RU"/>
        </w:rPr>
        <w:lastRenderedPageBreak/>
        <w:t>Мы, нижеподписавшиеся,__________________________________________________________</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(должность, ФИО (при его наличии)</w:t>
      </w:r>
      <w:r w:rsidRPr="0019605B">
        <w:rPr>
          <w:color w:val="000000"/>
          <w:lang w:val="ru-RU"/>
        </w:rPr>
        <w:t xml:space="preserve">, передающего микроорганизм, место передачи) </w:t>
      </w:r>
    </w:p>
    <w:p w:rsidR="00291D18" w:rsidRPr="0019605B" w:rsidRDefault="0019605B">
      <w:pPr>
        <w:spacing w:after="0"/>
        <w:jc w:val="both"/>
        <w:rPr>
          <w:lang w:val="ru-RU"/>
        </w:rPr>
      </w:pPr>
      <w:r w:rsidRPr="0019605B">
        <w:rPr>
          <w:color w:val="000000"/>
          <w:lang w:val="ru-RU"/>
        </w:rPr>
        <w:t xml:space="preserve">составили настоящий акт в том, что согласно распоряжению заведующего лабораторией </w:t>
      </w:r>
    </w:p>
    <w:p w:rsidR="00291D18" w:rsidRPr="0019605B" w:rsidRDefault="0019605B">
      <w:pPr>
        <w:spacing w:after="0"/>
        <w:jc w:val="both"/>
        <w:rPr>
          <w:lang w:val="ru-RU"/>
        </w:rPr>
      </w:pPr>
      <w:r w:rsidRPr="0019605B">
        <w:rPr>
          <w:color w:val="000000"/>
          <w:lang w:val="ru-RU"/>
        </w:rPr>
        <w:t xml:space="preserve">(отделом)_______________________________________________________________________ </w:t>
      </w:r>
    </w:p>
    <w:p w:rsidR="00291D18" w:rsidRPr="0019605B" w:rsidRDefault="0019605B">
      <w:pPr>
        <w:spacing w:after="0"/>
        <w:jc w:val="both"/>
        <w:rPr>
          <w:lang w:val="ru-RU"/>
        </w:rPr>
      </w:pPr>
      <w:r w:rsidRPr="0019605B">
        <w:rPr>
          <w:color w:val="000000"/>
          <w:lang w:val="ru-RU"/>
        </w:rPr>
        <w:t>_____________________________________________</w:t>
      </w:r>
      <w:r w:rsidRPr="0019605B">
        <w:rPr>
          <w:color w:val="000000"/>
          <w:lang w:val="ru-RU"/>
        </w:rPr>
        <w:t xml:space="preserve">_произведена передача микроорганизма: </w:t>
      </w:r>
    </w:p>
    <w:p w:rsidR="00291D18" w:rsidRPr="0019605B" w:rsidRDefault="0019605B">
      <w:pPr>
        <w:spacing w:after="0"/>
        <w:jc w:val="both"/>
        <w:rPr>
          <w:lang w:val="ru-RU"/>
        </w:rPr>
      </w:pPr>
      <w:r w:rsidRPr="0019605B">
        <w:rPr>
          <w:color w:val="000000"/>
          <w:lang w:val="ru-RU"/>
        </w:rPr>
        <w:t xml:space="preserve">________________________________________________________________________________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(наименование вида, №№ штаммов, количество объектов, условия передачи:  </w:t>
      </w:r>
    </w:p>
    <w:p w:rsidR="00291D18" w:rsidRPr="0019605B" w:rsidRDefault="0019605B">
      <w:pPr>
        <w:spacing w:after="0"/>
        <w:jc w:val="both"/>
        <w:rPr>
          <w:lang w:val="ru-RU"/>
        </w:rPr>
      </w:pPr>
      <w:r w:rsidRPr="0019605B">
        <w:rPr>
          <w:color w:val="000000"/>
          <w:lang w:val="ru-RU"/>
        </w:rPr>
        <w:t xml:space="preserve">с правом или без права пересева) </w:t>
      </w:r>
    </w:p>
    <w:p w:rsidR="00291D18" w:rsidRPr="0019605B" w:rsidRDefault="0019605B">
      <w:pPr>
        <w:spacing w:after="0"/>
        <w:jc w:val="both"/>
        <w:rPr>
          <w:lang w:val="ru-RU"/>
        </w:rPr>
      </w:pPr>
      <w:r w:rsidRPr="0019605B">
        <w:rPr>
          <w:color w:val="000000"/>
          <w:lang w:val="ru-RU"/>
        </w:rPr>
        <w:t xml:space="preserve">Упакованные в___________________________________________________________________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Опечатанных печатью_____________________________________________________________  </w:t>
      </w:r>
    </w:p>
    <w:p w:rsidR="00291D18" w:rsidRPr="0019605B" w:rsidRDefault="0019605B">
      <w:pPr>
        <w:spacing w:after="0"/>
        <w:jc w:val="both"/>
        <w:rPr>
          <w:lang w:val="ru-RU"/>
        </w:rPr>
      </w:pPr>
      <w:r w:rsidRPr="0019605B">
        <w:rPr>
          <w:color w:val="000000"/>
          <w:lang w:val="ru-RU"/>
        </w:rPr>
        <w:t xml:space="preserve">(оттиск печати, ФИО (при его наличии) владельца печати) </w:t>
      </w:r>
    </w:p>
    <w:p w:rsidR="00291D18" w:rsidRPr="0019605B" w:rsidRDefault="0019605B">
      <w:pPr>
        <w:spacing w:after="0"/>
        <w:jc w:val="both"/>
        <w:rPr>
          <w:lang w:val="ru-RU"/>
        </w:rPr>
      </w:pPr>
      <w:r w:rsidRPr="0019605B">
        <w:rPr>
          <w:color w:val="000000"/>
          <w:lang w:val="ru-RU"/>
        </w:rPr>
        <w:t>Указанные микроорганизмы находятся</w:t>
      </w:r>
      <w:r w:rsidRPr="0019605B">
        <w:rPr>
          <w:color w:val="000000"/>
          <w:lang w:val="ru-RU"/>
        </w:rPr>
        <w:t xml:space="preserve"> в ____________________________________________  </w:t>
      </w:r>
    </w:p>
    <w:p w:rsidR="00291D18" w:rsidRPr="0019605B" w:rsidRDefault="0019605B">
      <w:pPr>
        <w:spacing w:after="0"/>
        <w:jc w:val="both"/>
        <w:rPr>
          <w:lang w:val="ru-RU"/>
        </w:rPr>
      </w:pPr>
      <w:r w:rsidRPr="0019605B">
        <w:rPr>
          <w:color w:val="000000"/>
          <w:lang w:val="ru-RU"/>
        </w:rPr>
        <w:t xml:space="preserve">(№№ комнаты, сейфа и холодильника) </w:t>
      </w:r>
    </w:p>
    <w:p w:rsidR="00291D18" w:rsidRPr="0019605B" w:rsidRDefault="0019605B">
      <w:pPr>
        <w:spacing w:after="0"/>
        <w:jc w:val="both"/>
        <w:rPr>
          <w:lang w:val="ru-RU"/>
        </w:rPr>
      </w:pPr>
      <w:r w:rsidRPr="0019605B">
        <w:rPr>
          <w:color w:val="000000"/>
          <w:lang w:val="ru-RU"/>
        </w:rPr>
        <w:t xml:space="preserve">Одновременно переданы __________________________________________________________  </w:t>
      </w:r>
    </w:p>
    <w:p w:rsidR="00291D18" w:rsidRPr="0019605B" w:rsidRDefault="0019605B">
      <w:pPr>
        <w:spacing w:after="0"/>
        <w:jc w:val="both"/>
        <w:rPr>
          <w:lang w:val="ru-RU"/>
        </w:rPr>
      </w:pPr>
      <w:r w:rsidRPr="0019605B">
        <w:rPr>
          <w:color w:val="000000"/>
          <w:lang w:val="ru-RU"/>
        </w:rPr>
        <w:t xml:space="preserve">(наименование учетной документации, ключ от сейфа) </w:t>
      </w:r>
    </w:p>
    <w:p w:rsidR="00291D18" w:rsidRPr="0019605B" w:rsidRDefault="0019605B">
      <w:pPr>
        <w:spacing w:after="0"/>
        <w:jc w:val="both"/>
        <w:rPr>
          <w:lang w:val="ru-RU"/>
        </w:rPr>
      </w:pPr>
      <w:r w:rsidRPr="0019605B">
        <w:rPr>
          <w:color w:val="000000"/>
          <w:lang w:val="ru-RU"/>
        </w:rPr>
        <w:t>Дата передачи _____________________</w:t>
      </w:r>
      <w:r w:rsidRPr="0019605B">
        <w:rPr>
          <w:color w:val="000000"/>
          <w:lang w:val="ru-RU"/>
        </w:rPr>
        <w:t xml:space="preserve">______________________________________________ </w:t>
      </w:r>
    </w:p>
    <w:p w:rsidR="00291D18" w:rsidRPr="0019605B" w:rsidRDefault="0019605B">
      <w:pPr>
        <w:spacing w:after="0"/>
        <w:jc w:val="both"/>
        <w:rPr>
          <w:lang w:val="ru-RU"/>
        </w:rPr>
      </w:pPr>
      <w:r w:rsidRPr="0019605B">
        <w:rPr>
          <w:color w:val="000000"/>
          <w:lang w:val="ru-RU"/>
        </w:rPr>
        <w:t xml:space="preserve">Передал:________________________________________________________________________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(ФИО (при его наличии), подпись) </w:t>
      </w:r>
    </w:p>
    <w:p w:rsidR="00291D18" w:rsidRPr="0019605B" w:rsidRDefault="0019605B">
      <w:pPr>
        <w:spacing w:after="0"/>
        <w:jc w:val="both"/>
        <w:rPr>
          <w:lang w:val="ru-RU"/>
        </w:rPr>
      </w:pPr>
      <w:r w:rsidRPr="0019605B">
        <w:rPr>
          <w:color w:val="000000"/>
          <w:lang w:val="ru-RU"/>
        </w:rPr>
        <w:t xml:space="preserve">Принял:_________________________________________________________________________  </w:t>
      </w:r>
    </w:p>
    <w:p w:rsidR="00291D18" w:rsidRPr="0019605B" w:rsidRDefault="0019605B">
      <w:pPr>
        <w:spacing w:after="0"/>
        <w:jc w:val="both"/>
        <w:rPr>
          <w:lang w:val="ru-RU"/>
        </w:rPr>
      </w:pPr>
      <w:r w:rsidRPr="0019605B">
        <w:rPr>
          <w:color w:val="000000"/>
          <w:lang w:val="ru-RU"/>
        </w:rPr>
        <w:t>(ФИО (пр</w:t>
      </w:r>
      <w:r w:rsidRPr="0019605B">
        <w:rPr>
          <w:color w:val="000000"/>
          <w:lang w:val="ru-RU"/>
        </w:rPr>
        <w:t>и его наличии), подпись)</w:t>
      </w:r>
    </w:p>
    <w:tbl>
      <w:tblPr>
        <w:tblW w:w="0" w:type="auto"/>
        <w:tblCellSpacing w:w="0" w:type="auto"/>
        <w:tblLook w:val="04A0" w:firstRow="1" w:lastRow="0" w:firstColumn="1" w:lastColumn="0" w:noHBand="0" w:noVBand="1"/>
      </w:tblPr>
      <w:tblGrid>
        <w:gridCol w:w="5836"/>
        <w:gridCol w:w="3941"/>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8</w:t>
            </w:r>
            <w:r w:rsidRPr="0019605B">
              <w:rPr>
                <w:lang w:val="ru-RU"/>
              </w:rPr>
              <w:br/>
            </w:r>
            <w:r w:rsidRPr="0019605B">
              <w:rPr>
                <w:color w:val="000000"/>
                <w:lang w:val="ru-RU"/>
              </w:rPr>
              <w:t xml:space="preserve">к Санитарным правилам </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 xml:space="preserve"> к лабораториям, использующим </w:t>
            </w:r>
            <w:r w:rsidRPr="0019605B">
              <w:rPr>
                <w:lang w:val="ru-RU"/>
              </w:rPr>
              <w:br/>
            </w:r>
            <w:r w:rsidRPr="0019605B">
              <w:rPr>
                <w:color w:val="000000"/>
                <w:lang w:val="ru-RU"/>
              </w:rPr>
              <w:t xml:space="preserve">потенциально опасные </w:t>
            </w:r>
            <w:r w:rsidRPr="0019605B">
              <w:rPr>
                <w:lang w:val="ru-RU"/>
              </w:rPr>
              <w:br/>
            </w:r>
            <w:r w:rsidRPr="0019605B">
              <w:rPr>
                <w:color w:val="000000"/>
                <w:lang w:val="ru-RU"/>
              </w:rPr>
              <w:t xml:space="preserve">химические и биологические </w:t>
            </w:r>
            <w:r w:rsidRPr="0019605B">
              <w:rPr>
                <w:lang w:val="ru-RU"/>
              </w:rPr>
              <w:br/>
            </w:r>
            <w:r w:rsidRPr="0019605B">
              <w:rPr>
                <w:color w:val="000000"/>
                <w:lang w:val="ru-RU"/>
              </w:rPr>
              <w:t>вещества"</w:t>
            </w:r>
          </w:p>
        </w:tc>
      </w:tr>
    </w:tbl>
    <w:p w:rsidR="00291D18" w:rsidRPr="0019605B" w:rsidRDefault="0019605B">
      <w:pPr>
        <w:spacing w:after="0"/>
        <w:rPr>
          <w:lang w:val="ru-RU"/>
        </w:rPr>
      </w:pPr>
      <w:bookmarkStart w:id="569" w:name="z681"/>
      <w:r w:rsidRPr="0019605B">
        <w:rPr>
          <w:b/>
          <w:color w:val="000000"/>
          <w:lang w:val="ru-RU"/>
        </w:rPr>
        <w:t xml:space="preserve"> Акт передачи микроорганизмов </w:t>
      </w:r>
      <w:r w:rsidRPr="0019605B">
        <w:rPr>
          <w:b/>
          <w:color w:val="000000"/>
        </w:rPr>
        <w:t>I</w:t>
      </w:r>
      <w:r w:rsidRPr="0019605B">
        <w:rPr>
          <w:b/>
          <w:color w:val="000000"/>
          <w:lang w:val="ru-RU"/>
        </w:rPr>
        <w:t xml:space="preserve">- </w:t>
      </w:r>
      <w:r w:rsidRPr="0019605B">
        <w:rPr>
          <w:b/>
          <w:color w:val="000000"/>
        </w:rPr>
        <w:t>IV</w:t>
      </w:r>
      <w:r w:rsidRPr="0019605B">
        <w:rPr>
          <w:b/>
          <w:color w:val="000000"/>
          <w:lang w:val="ru-RU"/>
        </w:rPr>
        <w:t xml:space="preserve"> групп патогенности за пределы организации</w:t>
      </w:r>
    </w:p>
    <w:p w:rsidR="00291D18" w:rsidRPr="0019605B" w:rsidRDefault="0019605B">
      <w:pPr>
        <w:spacing w:after="0"/>
        <w:jc w:val="both"/>
        <w:rPr>
          <w:lang w:val="ru-RU"/>
        </w:rPr>
      </w:pPr>
      <w:bookmarkStart w:id="570" w:name="z682"/>
      <w:bookmarkEnd w:id="569"/>
      <w:r w:rsidRPr="0019605B">
        <w:rPr>
          <w:color w:val="000000"/>
          <w:lang w:val="ru-RU"/>
        </w:rPr>
        <w:t xml:space="preserve"> </w:t>
      </w:r>
      <w:r w:rsidRPr="0019605B">
        <w:rPr>
          <w:color w:val="000000"/>
        </w:rPr>
        <w:t>     </w:t>
      </w:r>
      <w:r w:rsidRPr="0019605B">
        <w:rPr>
          <w:color w:val="000000"/>
          <w:lang w:val="ru-RU"/>
        </w:rPr>
        <w:t xml:space="preserve"> от __________ 20___ года №___ </w:t>
      </w:r>
    </w:p>
    <w:bookmarkEnd w:id="570"/>
    <w:p w:rsidR="00291D18" w:rsidRPr="0019605B" w:rsidRDefault="0019605B">
      <w:pPr>
        <w:spacing w:after="0"/>
        <w:jc w:val="both"/>
        <w:rPr>
          <w:lang w:val="ru-RU"/>
        </w:rPr>
      </w:pPr>
      <w:r w:rsidRPr="0019605B">
        <w:rPr>
          <w:color w:val="000000"/>
          <w:lang w:val="ru-RU"/>
        </w:rPr>
        <w:t xml:space="preserve">Мы, нижеподписавшиеся, </w:t>
      </w:r>
    </w:p>
    <w:p w:rsidR="00291D18" w:rsidRPr="0019605B" w:rsidRDefault="0019605B">
      <w:pPr>
        <w:spacing w:after="0"/>
        <w:jc w:val="both"/>
        <w:rPr>
          <w:lang w:val="ru-RU"/>
        </w:rPr>
      </w:pPr>
      <w:r w:rsidRPr="0019605B">
        <w:rPr>
          <w:color w:val="000000"/>
          <w:lang w:val="ru-RU"/>
        </w:rPr>
        <w:t>________________________________________________________________________________</w:t>
      </w:r>
    </w:p>
    <w:p w:rsidR="00291D18" w:rsidRPr="0019605B" w:rsidRDefault="0019605B">
      <w:pPr>
        <w:spacing w:after="0"/>
        <w:jc w:val="both"/>
        <w:rPr>
          <w:lang w:val="ru-RU"/>
        </w:rPr>
      </w:pPr>
      <w:r w:rsidRPr="0019605B">
        <w:rPr>
          <w:color w:val="000000"/>
          <w:lang w:val="ru-RU"/>
        </w:rPr>
        <w:t>________________________________________________________________________________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(должность, ФИО (при его наличии), передающего микроорганизм,   место передачи) </w:t>
      </w:r>
    </w:p>
    <w:p w:rsidR="00291D18" w:rsidRPr="0019605B" w:rsidRDefault="0019605B">
      <w:pPr>
        <w:spacing w:after="0"/>
        <w:jc w:val="both"/>
        <w:rPr>
          <w:lang w:val="ru-RU"/>
        </w:rPr>
      </w:pPr>
      <w:r w:rsidRPr="0019605B">
        <w:rPr>
          <w:color w:val="000000"/>
          <w:lang w:val="ru-RU"/>
        </w:rPr>
        <w:t>________________________________________________________________________________</w:t>
      </w:r>
    </w:p>
    <w:p w:rsidR="00291D18" w:rsidRPr="0019605B" w:rsidRDefault="0019605B">
      <w:pPr>
        <w:spacing w:after="0"/>
        <w:jc w:val="both"/>
        <w:rPr>
          <w:lang w:val="ru-RU"/>
        </w:rPr>
      </w:pPr>
      <w:r w:rsidRPr="0019605B">
        <w:rPr>
          <w:color w:val="000000"/>
          <w:lang w:val="ru-RU"/>
        </w:rPr>
        <w:t>____________</w:t>
      </w:r>
      <w:r w:rsidRPr="0019605B">
        <w:rPr>
          <w:color w:val="000000"/>
          <w:lang w:val="ru-RU"/>
        </w:rPr>
        <w:t xml:space="preserve">____________________________________________________________________ </w:t>
      </w:r>
    </w:p>
    <w:p w:rsidR="00291D18" w:rsidRPr="0019605B" w:rsidRDefault="0019605B">
      <w:pPr>
        <w:spacing w:after="0"/>
        <w:jc w:val="both"/>
        <w:rPr>
          <w:lang w:val="ru-RU"/>
        </w:rPr>
      </w:pPr>
      <w:r w:rsidRPr="0019605B">
        <w:rPr>
          <w:color w:val="000000"/>
          <w:lang w:val="ru-RU"/>
        </w:rPr>
        <w:t xml:space="preserve">(должность, ФИО (при его наличии), получающего,  наименование организации)  составили </w:t>
      </w:r>
    </w:p>
    <w:p w:rsidR="00291D18" w:rsidRPr="0019605B" w:rsidRDefault="0019605B">
      <w:pPr>
        <w:spacing w:after="0"/>
        <w:jc w:val="both"/>
        <w:rPr>
          <w:lang w:val="ru-RU"/>
        </w:rPr>
      </w:pPr>
      <w:r w:rsidRPr="0019605B">
        <w:rPr>
          <w:color w:val="000000"/>
          <w:lang w:val="ru-RU"/>
        </w:rPr>
        <w:t xml:space="preserve">настоящий акт в том, что согласно распоряжению руководителя  организации </w:t>
      </w:r>
    </w:p>
    <w:p w:rsidR="00291D18" w:rsidRPr="0019605B" w:rsidRDefault="0019605B">
      <w:pPr>
        <w:spacing w:after="0"/>
        <w:jc w:val="both"/>
        <w:rPr>
          <w:lang w:val="ru-RU"/>
        </w:rPr>
      </w:pPr>
      <w:r w:rsidRPr="0019605B">
        <w:rPr>
          <w:color w:val="000000"/>
          <w:lang w:val="ru-RU"/>
        </w:rPr>
        <w:t>_________________________</w:t>
      </w:r>
      <w:r w:rsidRPr="0019605B">
        <w:rPr>
          <w:color w:val="000000"/>
          <w:lang w:val="ru-RU"/>
        </w:rPr>
        <w:t xml:space="preserve">_______________________________________________________ </w:t>
      </w:r>
    </w:p>
    <w:p w:rsidR="00291D18" w:rsidRPr="0019605B" w:rsidRDefault="0019605B">
      <w:pPr>
        <w:spacing w:after="0"/>
        <w:jc w:val="both"/>
        <w:rPr>
          <w:lang w:val="ru-RU"/>
        </w:rPr>
      </w:pPr>
      <w:r w:rsidRPr="0019605B">
        <w:rPr>
          <w:color w:val="000000"/>
          <w:lang w:val="ru-RU"/>
        </w:rPr>
        <w:t>произведена передача микроорганизма:  ______________________________________________</w:t>
      </w:r>
    </w:p>
    <w:p w:rsidR="00291D18" w:rsidRPr="0019605B" w:rsidRDefault="0019605B">
      <w:pPr>
        <w:spacing w:after="0"/>
        <w:jc w:val="both"/>
        <w:rPr>
          <w:lang w:val="ru-RU"/>
        </w:rPr>
      </w:pPr>
      <w:r w:rsidRPr="0019605B">
        <w:rPr>
          <w:color w:val="000000"/>
          <w:lang w:val="ru-RU"/>
        </w:rPr>
        <w:t>_________________________________________________________________________________</w:t>
      </w:r>
    </w:p>
    <w:p w:rsidR="00291D18" w:rsidRPr="0019605B" w:rsidRDefault="0019605B">
      <w:pPr>
        <w:spacing w:after="0"/>
        <w:jc w:val="both"/>
        <w:rPr>
          <w:lang w:val="ru-RU"/>
        </w:rPr>
      </w:pPr>
      <w:r w:rsidRPr="0019605B">
        <w:rPr>
          <w:color w:val="000000"/>
          <w:lang w:val="ru-RU"/>
        </w:rPr>
        <w:t>________________________________</w:t>
      </w:r>
      <w:r w:rsidRPr="0019605B">
        <w:rPr>
          <w:color w:val="000000"/>
          <w:lang w:val="ru-RU"/>
        </w:rPr>
        <w:t xml:space="preserve">________________________________________________  </w:t>
      </w:r>
    </w:p>
    <w:p w:rsidR="00291D18" w:rsidRPr="0019605B" w:rsidRDefault="0019605B">
      <w:pPr>
        <w:spacing w:after="0"/>
        <w:jc w:val="both"/>
        <w:rPr>
          <w:lang w:val="ru-RU"/>
        </w:rPr>
      </w:pPr>
      <w:r w:rsidRPr="0019605B">
        <w:rPr>
          <w:color w:val="000000"/>
          <w:lang w:val="ru-RU"/>
        </w:rPr>
        <w:t>(наименование вида, №№ штаммов, количество объектов, вид упаковки)</w:t>
      </w:r>
    </w:p>
    <w:p w:rsidR="00291D18" w:rsidRPr="0019605B" w:rsidRDefault="0019605B">
      <w:pPr>
        <w:spacing w:after="0"/>
        <w:jc w:val="both"/>
        <w:rPr>
          <w:lang w:val="ru-RU"/>
        </w:rPr>
      </w:pPr>
      <w:r w:rsidRPr="0019605B">
        <w:rPr>
          <w:color w:val="000000"/>
          <w:lang w:val="ru-RU"/>
        </w:rPr>
        <w:t>Дата передачи ___________________________________________________________________</w:t>
      </w:r>
    </w:p>
    <w:p w:rsidR="00291D18" w:rsidRPr="0019605B" w:rsidRDefault="0019605B">
      <w:pPr>
        <w:spacing w:after="0"/>
        <w:jc w:val="both"/>
        <w:rPr>
          <w:lang w:val="ru-RU"/>
        </w:rPr>
      </w:pPr>
      <w:r w:rsidRPr="0019605B">
        <w:rPr>
          <w:color w:val="000000"/>
          <w:lang w:val="ru-RU"/>
        </w:rPr>
        <w:t>Передал: _______________________________________________</w:t>
      </w:r>
      <w:r w:rsidRPr="0019605B">
        <w:rPr>
          <w:color w:val="000000"/>
          <w:lang w:val="ru-RU"/>
        </w:rPr>
        <w:t>_________________________</w:t>
      </w:r>
    </w:p>
    <w:p w:rsidR="00291D18" w:rsidRPr="0019605B" w:rsidRDefault="0019605B">
      <w:pPr>
        <w:spacing w:after="0"/>
        <w:jc w:val="both"/>
        <w:rPr>
          <w:lang w:val="ru-RU"/>
        </w:rPr>
      </w:pPr>
      <w:r w:rsidRPr="0019605B">
        <w:rPr>
          <w:color w:val="000000"/>
          <w:lang w:val="ru-RU"/>
        </w:rPr>
        <w:t xml:space="preserve">(ФИО (при его наличии), подпись)  </w:t>
      </w:r>
    </w:p>
    <w:p w:rsidR="00291D18" w:rsidRPr="0019605B" w:rsidRDefault="0019605B">
      <w:pPr>
        <w:spacing w:after="0"/>
        <w:jc w:val="both"/>
        <w:rPr>
          <w:lang w:val="ru-RU"/>
        </w:rPr>
      </w:pPr>
      <w:r w:rsidRPr="0019605B">
        <w:rPr>
          <w:color w:val="000000"/>
          <w:lang w:val="ru-RU"/>
        </w:rPr>
        <w:t xml:space="preserve">Принял: __________________________________________________________________________ </w:t>
      </w:r>
    </w:p>
    <w:p w:rsidR="00291D18" w:rsidRPr="0019605B" w:rsidRDefault="0019605B">
      <w:pPr>
        <w:spacing w:after="0"/>
        <w:jc w:val="both"/>
        <w:rPr>
          <w:lang w:val="ru-RU"/>
        </w:rPr>
      </w:pPr>
      <w:r w:rsidRPr="0019605B">
        <w:rPr>
          <w:color w:val="000000"/>
          <w:lang w:val="ru-RU"/>
        </w:rPr>
        <w:lastRenderedPageBreak/>
        <w:t>(ФИО (при его наличии), подпись)</w:t>
      </w:r>
    </w:p>
    <w:tbl>
      <w:tblPr>
        <w:tblW w:w="0" w:type="auto"/>
        <w:tblCellSpacing w:w="0" w:type="auto"/>
        <w:tblLook w:val="04A0" w:firstRow="1" w:lastRow="0" w:firstColumn="1" w:lastColumn="0" w:noHBand="0" w:noVBand="1"/>
      </w:tblPr>
      <w:tblGrid>
        <w:gridCol w:w="5836"/>
        <w:gridCol w:w="3941"/>
      </w:tblGrid>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lang w:val="ru-RU"/>
              </w:rPr>
              <w:t>Приложение 9</w:t>
            </w:r>
            <w:r w:rsidRPr="0019605B">
              <w:rPr>
                <w:lang w:val="ru-RU"/>
              </w:rPr>
              <w:br/>
            </w:r>
            <w:r w:rsidRPr="0019605B">
              <w:rPr>
                <w:color w:val="000000"/>
                <w:lang w:val="ru-RU"/>
              </w:rPr>
              <w:t>к Санитарным правилам</w:t>
            </w:r>
            <w:r w:rsidRPr="0019605B">
              <w:rPr>
                <w:lang w:val="ru-RU"/>
              </w:rPr>
              <w:br/>
            </w:r>
            <w:r w:rsidRPr="0019605B">
              <w:rPr>
                <w:color w:val="000000"/>
                <w:lang w:val="ru-RU"/>
              </w:rPr>
              <w:t>"Санитарно-эпидемиологические требования</w:t>
            </w:r>
            <w:r w:rsidRPr="0019605B">
              <w:rPr>
                <w:lang w:val="ru-RU"/>
              </w:rPr>
              <w:br/>
            </w:r>
            <w:r w:rsidRPr="0019605B">
              <w:rPr>
                <w:color w:val="000000"/>
                <w:lang w:val="ru-RU"/>
              </w:rPr>
              <w:t>к лабораториям, использующим</w:t>
            </w:r>
            <w:r w:rsidRPr="0019605B">
              <w:rPr>
                <w:lang w:val="ru-RU"/>
              </w:rPr>
              <w:br/>
            </w:r>
            <w:r w:rsidRPr="0019605B">
              <w:rPr>
                <w:color w:val="000000"/>
                <w:lang w:val="ru-RU"/>
              </w:rPr>
              <w:t>потенциально опасные</w:t>
            </w:r>
            <w:r w:rsidRPr="0019605B">
              <w:rPr>
                <w:lang w:val="ru-RU"/>
              </w:rPr>
              <w:br/>
            </w:r>
            <w:r w:rsidRPr="0019605B">
              <w:rPr>
                <w:color w:val="000000"/>
                <w:lang w:val="ru-RU"/>
              </w:rPr>
              <w:t>химические и биологические</w:t>
            </w:r>
            <w:r w:rsidRPr="0019605B">
              <w:rPr>
                <w:lang w:val="ru-RU"/>
              </w:rPr>
              <w:br/>
            </w:r>
            <w:r w:rsidRPr="0019605B">
              <w:rPr>
                <w:color w:val="000000"/>
                <w:lang w:val="ru-RU"/>
              </w:rPr>
              <w:t>вещества"</w:t>
            </w:r>
          </w:p>
        </w:tc>
      </w:tr>
      <w:tr w:rsidR="00291D18" w:rsidRPr="0019605B">
        <w:trPr>
          <w:trHeight w:val="30"/>
          <w:tblCellSpacing w:w="0" w:type="auto"/>
        </w:trPr>
        <w:tc>
          <w:tcPr>
            <w:tcW w:w="7780" w:type="dxa"/>
            <w:tcMar>
              <w:top w:w="15" w:type="dxa"/>
              <w:left w:w="15" w:type="dxa"/>
              <w:bottom w:w="15" w:type="dxa"/>
              <w:right w:w="15" w:type="dxa"/>
            </w:tcMar>
            <w:vAlign w:val="center"/>
          </w:tcPr>
          <w:p w:rsidR="00291D18" w:rsidRPr="0019605B" w:rsidRDefault="0019605B">
            <w:pPr>
              <w:spacing w:after="0"/>
              <w:jc w:val="center"/>
              <w:rPr>
                <w:lang w:val="ru-RU"/>
              </w:rPr>
            </w:pPr>
            <w:r w:rsidRPr="0019605B">
              <w:rPr>
                <w:color w:val="000000"/>
              </w:rPr>
              <w:t> </w:t>
            </w:r>
          </w:p>
        </w:tc>
        <w:tc>
          <w:tcPr>
            <w:tcW w:w="4600" w:type="dxa"/>
            <w:tcMar>
              <w:top w:w="15" w:type="dxa"/>
              <w:left w:w="15" w:type="dxa"/>
              <w:bottom w:w="15" w:type="dxa"/>
              <w:right w:w="15" w:type="dxa"/>
            </w:tcMar>
            <w:vAlign w:val="center"/>
          </w:tcPr>
          <w:p w:rsidR="00291D18" w:rsidRPr="0019605B" w:rsidRDefault="0019605B">
            <w:pPr>
              <w:spacing w:after="0"/>
              <w:jc w:val="center"/>
            </w:pPr>
            <w:r w:rsidRPr="0019605B">
              <w:rPr>
                <w:color w:val="000000"/>
              </w:rPr>
              <w:t>Форма</w:t>
            </w:r>
          </w:p>
        </w:tc>
      </w:tr>
    </w:tbl>
    <w:p w:rsidR="00291D18" w:rsidRPr="0019605B" w:rsidRDefault="0019605B">
      <w:pPr>
        <w:spacing w:after="0"/>
        <w:jc w:val="both"/>
      </w:pPr>
      <w:bookmarkStart w:id="571" w:name="z685"/>
      <w:r w:rsidRPr="0019605B">
        <w:rPr>
          <w:color w:val="000000"/>
        </w:rPr>
        <w:t>      Штамп организации</w:t>
      </w:r>
    </w:p>
    <w:bookmarkEnd w:id="571"/>
    <w:p w:rsidR="00291D18" w:rsidRPr="0019605B" w:rsidRDefault="0019605B">
      <w:pPr>
        <w:spacing w:after="0"/>
        <w:jc w:val="both"/>
      </w:pPr>
      <w:proofErr w:type="gramStart"/>
      <w:r w:rsidRPr="0019605B">
        <w:rPr>
          <w:color w:val="000000"/>
        </w:rPr>
        <w:t>типографского</w:t>
      </w:r>
      <w:proofErr w:type="gramEnd"/>
      <w:r w:rsidRPr="0019605B">
        <w:rPr>
          <w:color w:val="000000"/>
        </w:rPr>
        <w:t xml:space="preserve"> Службам</w:t>
      </w:r>
    </w:p>
    <w:p w:rsidR="00291D18" w:rsidRPr="0019605B" w:rsidRDefault="0019605B">
      <w:pPr>
        <w:spacing w:after="0"/>
        <w:jc w:val="both"/>
      </w:pPr>
      <w:proofErr w:type="gramStart"/>
      <w:r w:rsidRPr="0019605B">
        <w:rPr>
          <w:color w:val="000000"/>
        </w:rPr>
        <w:t>контроля</w:t>
      </w:r>
      <w:proofErr w:type="gramEnd"/>
      <w:r w:rsidRPr="0019605B">
        <w:rPr>
          <w:color w:val="000000"/>
        </w:rPr>
        <w:t xml:space="preserve"> изготовления</w:t>
      </w:r>
    </w:p>
    <w:p w:rsidR="00291D18" w:rsidRPr="0019605B" w:rsidRDefault="0019605B">
      <w:pPr>
        <w:spacing w:after="0"/>
        <w:rPr>
          <w:lang w:val="ru-RU"/>
        </w:rPr>
      </w:pPr>
      <w:bookmarkStart w:id="572" w:name="z686"/>
      <w:r w:rsidRPr="0019605B">
        <w:rPr>
          <w:b/>
          <w:color w:val="000000"/>
          <w:lang w:val="ru-RU"/>
        </w:rPr>
        <w:t xml:space="preserve"> Сопроводительный документ на транспортирование специального груза</w:t>
      </w:r>
    </w:p>
    <w:p w:rsidR="00291D18" w:rsidRPr="0019605B" w:rsidRDefault="0019605B">
      <w:pPr>
        <w:spacing w:after="0"/>
        <w:jc w:val="both"/>
        <w:rPr>
          <w:lang w:val="ru-RU"/>
        </w:rPr>
      </w:pPr>
      <w:bookmarkStart w:id="573" w:name="z687"/>
      <w:bookmarkEnd w:id="572"/>
      <w:r w:rsidRPr="0019605B">
        <w:rPr>
          <w:color w:val="000000"/>
          <w:lang w:val="ru-RU"/>
        </w:rPr>
        <w:t xml:space="preserve"> </w:t>
      </w:r>
      <w:r w:rsidRPr="0019605B">
        <w:rPr>
          <w:color w:val="000000"/>
        </w:rPr>
        <w:t>     </w:t>
      </w:r>
      <w:r w:rsidRPr="0019605B">
        <w:rPr>
          <w:color w:val="000000"/>
          <w:lang w:val="ru-RU"/>
        </w:rPr>
        <w:t xml:space="preserve"> Дана представителю (ям) ________________________________________________________  </w:t>
      </w:r>
    </w:p>
    <w:bookmarkEnd w:id="573"/>
    <w:p w:rsidR="00291D18" w:rsidRPr="0019605B" w:rsidRDefault="0019605B">
      <w:pPr>
        <w:spacing w:after="0"/>
        <w:jc w:val="both"/>
        <w:rPr>
          <w:lang w:val="ru-RU"/>
        </w:rPr>
      </w:pPr>
      <w:r w:rsidRPr="0019605B">
        <w:rPr>
          <w:color w:val="000000"/>
          <w:lang w:val="ru-RU"/>
        </w:rPr>
        <w:t xml:space="preserve">                                                  (наименование организации) </w:t>
      </w:r>
    </w:p>
    <w:p w:rsidR="00291D18" w:rsidRPr="0019605B" w:rsidRDefault="0019605B">
      <w:pPr>
        <w:spacing w:after="0"/>
        <w:jc w:val="both"/>
        <w:rPr>
          <w:lang w:val="ru-RU"/>
        </w:rPr>
      </w:pPr>
      <w:r w:rsidRPr="0019605B">
        <w:rPr>
          <w:color w:val="000000"/>
          <w:lang w:val="ru-RU"/>
        </w:rPr>
        <w:t>________________________________________________________________________________</w:t>
      </w:r>
    </w:p>
    <w:p w:rsidR="00291D18" w:rsidRPr="0019605B" w:rsidRDefault="0019605B">
      <w:pPr>
        <w:spacing w:after="0"/>
        <w:jc w:val="both"/>
        <w:rPr>
          <w:lang w:val="ru-RU"/>
        </w:rPr>
      </w:pPr>
      <w:r w:rsidRPr="0019605B">
        <w:rPr>
          <w:color w:val="000000"/>
          <w:lang w:val="ru-RU"/>
        </w:rPr>
        <w:t xml:space="preserve">        </w:t>
      </w:r>
      <w:r w:rsidRPr="0019605B">
        <w:rPr>
          <w:color w:val="000000"/>
          <w:lang w:val="ru-RU"/>
        </w:rPr>
        <w:t xml:space="preserve">                                                  (ФИО (при его наличии), должность) </w:t>
      </w:r>
    </w:p>
    <w:p w:rsidR="00291D18" w:rsidRPr="0019605B" w:rsidRDefault="0019605B">
      <w:pPr>
        <w:spacing w:after="0"/>
        <w:jc w:val="both"/>
        <w:rPr>
          <w:lang w:val="ru-RU"/>
        </w:rPr>
      </w:pPr>
      <w:r w:rsidRPr="0019605B">
        <w:rPr>
          <w:color w:val="000000"/>
          <w:lang w:val="ru-RU"/>
        </w:rPr>
        <w:t xml:space="preserve">в том, что он (и) доставляют в ______________________________________________________ </w:t>
      </w:r>
    </w:p>
    <w:p w:rsidR="00291D18" w:rsidRPr="0019605B" w:rsidRDefault="0019605B">
      <w:pPr>
        <w:spacing w:after="0"/>
        <w:jc w:val="both"/>
        <w:rPr>
          <w:lang w:val="ru-RU"/>
        </w:rPr>
      </w:pPr>
      <w:r w:rsidRPr="0019605B">
        <w:rPr>
          <w:color w:val="000000"/>
          <w:lang w:val="ru-RU"/>
        </w:rPr>
        <w:t xml:space="preserve">специальный груз-посылку ________________________________________________________ </w:t>
      </w:r>
    </w:p>
    <w:p w:rsidR="00291D18" w:rsidRPr="0019605B" w:rsidRDefault="0019605B">
      <w:pPr>
        <w:spacing w:after="0"/>
        <w:jc w:val="both"/>
        <w:rPr>
          <w:lang w:val="ru-RU"/>
        </w:rPr>
      </w:pPr>
      <w:r w:rsidRPr="0019605B">
        <w:rPr>
          <w:color w:val="000000"/>
          <w:lang w:val="ru-RU"/>
        </w:rPr>
        <w:t xml:space="preserve">                                                           (наименование микроорганизма) </w:t>
      </w:r>
    </w:p>
    <w:p w:rsidR="00291D18" w:rsidRPr="0019605B" w:rsidRDefault="0019605B">
      <w:pPr>
        <w:spacing w:after="0"/>
        <w:jc w:val="both"/>
        <w:rPr>
          <w:lang w:val="ru-RU"/>
        </w:rPr>
      </w:pPr>
      <w:r w:rsidRPr="0019605B">
        <w:rPr>
          <w:color w:val="000000"/>
          <w:lang w:val="ru-RU"/>
        </w:rPr>
        <w:t xml:space="preserve">специальный груз упакован в ______________________________________________________ </w:t>
      </w:r>
    </w:p>
    <w:p w:rsidR="00291D18" w:rsidRPr="0019605B" w:rsidRDefault="0019605B">
      <w:pPr>
        <w:spacing w:after="0"/>
        <w:jc w:val="both"/>
        <w:rPr>
          <w:lang w:val="ru-RU"/>
        </w:rPr>
      </w:pPr>
      <w:r w:rsidRPr="0019605B">
        <w:rPr>
          <w:color w:val="000000"/>
          <w:lang w:val="ru-RU"/>
        </w:rPr>
        <w:t xml:space="preserve">                                                                                   (вид упаковки) </w:t>
      </w:r>
    </w:p>
    <w:p w:rsidR="00291D18" w:rsidRPr="0019605B" w:rsidRDefault="0019605B">
      <w:pPr>
        <w:spacing w:after="0"/>
        <w:jc w:val="both"/>
        <w:rPr>
          <w:lang w:val="ru-RU"/>
        </w:rPr>
      </w:pPr>
      <w:r w:rsidRPr="0019605B">
        <w:rPr>
          <w:color w:val="000000"/>
          <w:lang w:val="ru-RU"/>
        </w:rPr>
        <w:t>опечатанный сургучной печатью с оттиском _________________________________________</w:t>
      </w:r>
    </w:p>
    <w:p w:rsidR="00291D18" w:rsidRPr="0019605B" w:rsidRDefault="0019605B">
      <w:pPr>
        <w:spacing w:after="0"/>
        <w:jc w:val="both"/>
        <w:rPr>
          <w:lang w:val="ru-RU"/>
        </w:rPr>
      </w:pPr>
      <w:r w:rsidRPr="0019605B">
        <w:rPr>
          <w:color w:val="000000"/>
          <w:lang w:val="ru-RU"/>
        </w:rPr>
        <w:t xml:space="preserve">(наименование лаборатории) </w:t>
      </w:r>
    </w:p>
    <w:p w:rsidR="00291D18" w:rsidRPr="0019605B" w:rsidRDefault="0019605B">
      <w:pPr>
        <w:spacing w:after="0"/>
        <w:jc w:val="both"/>
        <w:rPr>
          <w:lang w:val="ru-RU"/>
        </w:rPr>
      </w:pPr>
      <w:r w:rsidRPr="0019605B">
        <w:rPr>
          <w:color w:val="000000"/>
          <w:lang w:val="ru-RU"/>
        </w:rPr>
        <w:t>№ ____ и уложенный в деревянный посылочный ящи</w:t>
      </w:r>
      <w:r w:rsidRPr="0019605B">
        <w:rPr>
          <w:color w:val="000000"/>
          <w:lang w:val="ru-RU"/>
        </w:rPr>
        <w:t xml:space="preserve">к, обшитый белой тканью и </w:t>
      </w:r>
    </w:p>
    <w:p w:rsidR="00291D18" w:rsidRPr="0019605B" w:rsidRDefault="0019605B">
      <w:pPr>
        <w:spacing w:after="0"/>
        <w:jc w:val="both"/>
        <w:rPr>
          <w:lang w:val="ru-RU"/>
        </w:rPr>
      </w:pPr>
      <w:r w:rsidRPr="0019605B">
        <w:rPr>
          <w:color w:val="000000"/>
          <w:lang w:val="ru-RU"/>
        </w:rPr>
        <w:t xml:space="preserve">опечатанный  печатью с тем же оттиском.  </w:t>
      </w:r>
    </w:p>
    <w:p w:rsidR="00291D18" w:rsidRPr="0019605B" w:rsidRDefault="0019605B">
      <w:pPr>
        <w:spacing w:after="0"/>
        <w:jc w:val="both"/>
        <w:rPr>
          <w:lang w:val="ru-RU"/>
        </w:rPr>
      </w:pPr>
      <w:r w:rsidRPr="0019605B">
        <w:rPr>
          <w:color w:val="000000"/>
          <w:lang w:val="ru-RU"/>
        </w:rPr>
        <w:t xml:space="preserve">Специальный груз не взрывоопасен, не огнеопасен, не подлежит всем видам досмотра и контроля!  </w:t>
      </w:r>
    </w:p>
    <w:p w:rsidR="00291D18" w:rsidRPr="0019605B" w:rsidRDefault="0019605B">
      <w:pPr>
        <w:spacing w:after="0"/>
        <w:jc w:val="both"/>
        <w:rPr>
          <w:lang w:val="ru-RU"/>
        </w:rPr>
      </w:pPr>
      <w:r w:rsidRPr="0019605B">
        <w:rPr>
          <w:color w:val="000000"/>
          <w:lang w:val="ru-RU"/>
        </w:rPr>
        <w:t xml:space="preserve">Транспортирование специального груза _________________________________ разрешено. </w:t>
      </w:r>
    </w:p>
    <w:p w:rsidR="00291D18" w:rsidRPr="0019605B" w:rsidRDefault="0019605B">
      <w:pPr>
        <w:spacing w:after="0"/>
        <w:jc w:val="both"/>
        <w:rPr>
          <w:lang w:val="ru-RU"/>
        </w:rPr>
      </w:pPr>
      <w:r w:rsidRPr="0019605B">
        <w:rPr>
          <w:color w:val="000000"/>
          <w:lang w:val="ru-RU"/>
        </w:rPr>
        <w:t xml:space="preserve">                                                                                        (вид транспорта)  </w:t>
      </w:r>
    </w:p>
    <w:p w:rsidR="00291D18" w:rsidRPr="0019605B" w:rsidRDefault="0019605B">
      <w:pPr>
        <w:spacing w:after="0"/>
        <w:jc w:val="both"/>
        <w:rPr>
          <w:lang w:val="ru-RU"/>
        </w:rPr>
      </w:pPr>
      <w:r w:rsidRPr="0019605B">
        <w:rPr>
          <w:color w:val="000000"/>
          <w:lang w:val="ru-RU"/>
        </w:rPr>
        <w:t xml:space="preserve">Руководитель организации _____________________________________________________ </w:t>
      </w:r>
    </w:p>
    <w:p w:rsidR="00291D18" w:rsidRPr="0019605B" w:rsidRDefault="0019605B">
      <w:pPr>
        <w:spacing w:after="0"/>
        <w:jc w:val="both"/>
        <w:rPr>
          <w:lang w:val="ru-RU"/>
        </w:rPr>
      </w:pPr>
      <w:r w:rsidRPr="0019605B">
        <w:rPr>
          <w:color w:val="000000"/>
          <w:lang w:val="ru-RU"/>
        </w:rPr>
        <w:t xml:space="preserve">                                                                     </w:t>
      </w:r>
      <w:r w:rsidRPr="0019605B">
        <w:rPr>
          <w:color w:val="000000"/>
          <w:lang w:val="ru-RU"/>
        </w:rPr>
        <w:t xml:space="preserve">                           (подпись)  </w:t>
      </w:r>
    </w:p>
    <w:p w:rsidR="00291D18" w:rsidRPr="0019605B" w:rsidRDefault="0019605B">
      <w:pPr>
        <w:spacing w:after="0"/>
        <w:jc w:val="both"/>
        <w:rPr>
          <w:lang w:val="ru-RU"/>
        </w:rPr>
      </w:pPr>
      <w:r w:rsidRPr="0019605B">
        <w:rPr>
          <w:color w:val="000000"/>
          <w:lang w:val="ru-RU"/>
        </w:rPr>
        <w:t>Гербовая печать</w:t>
      </w:r>
    </w:p>
    <w:p w:rsidR="00291D18" w:rsidRPr="0019605B" w:rsidRDefault="0019605B">
      <w:pPr>
        <w:spacing w:after="0"/>
        <w:rPr>
          <w:lang w:val="ru-RU"/>
        </w:rPr>
      </w:pPr>
      <w:r w:rsidRPr="0019605B">
        <w:rPr>
          <w:lang w:val="ru-RU"/>
        </w:rPr>
        <w:br/>
      </w:r>
      <w:r w:rsidRPr="0019605B">
        <w:rPr>
          <w:lang w:val="ru-RU"/>
        </w:rPr>
        <w:br/>
      </w:r>
    </w:p>
    <w:p w:rsidR="00291D18" w:rsidRPr="0019605B" w:rsidRDefault="0019605B">
      <w:pPr>
        <w:pStyle w:val="disclaimer"/>
        <w:rPr>
          <w:lang w:val="ru-RU"/>
        </w:rPr>
      </w:pPr>
      <w:r w:rsidRPr="0019605B">
        <w:rPr>
          <w:color w:val="000000"/>
          <w:sz w:val="22"/>
          <w:szCs w:val="22"/>
          <w:lang w:val="ru-RU"/>
        </w:rPr>
        <w:t>© 2012. РГП на ПХВ «Институт законодательства и правовой информации Республики Казахстан» Министерства юстиции</w:t>
      </w:r>
      <w:r w:rsidRPr="0019605B">
        <w:rPr>
          <w:color w:val="000000"/>
          <w:lang w:val="ru-RU"/>
        </w:rPr>
        <w:t xml:space="preserve"> </w:t>
      </w:r>
      <w:bookmarkEnd w:id="0"/>
      <w:r w:rsidRPr="0019605B">
        <w:rPr>
          <w:color w:val="000000"/>
          <w:lang w:val="ru-RU"/>
        </w:rPr>
        <w:t>Республики Казахстан</w:t>
      </w:r>
    </w:p>
    <w:sectPr w:rsidR="00291D18" w:rsidRPr="0019605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91D18"/>
    <w:rsid w:val="0019605B"/>
    <w:rsid w:val="0029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960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60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19471</Words>
  <Characters>110985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USERPC-21</cp:lastModifiedBy>
  <cp:revision>3</cp:revision>
  <cp:lastPrinted>2022-11-10T11:23:00Z</cp:lastPrinted>
  <dcterms:created xsi:type="dcterms:W3CDTF">2022-11-10T11:21:00Z</dcterms:created>
  <dcterms:modified xsi:type="dcterms:W3CDTF">2022-11-10T11:29:00Z</dcterms:modified>
</cp:coreProperties>
</file>