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b70f" w14:textId="c1fb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21 декабря 2020 года № ҚР ДСМ-305/2020. Зарегистрирован в Министерстве юстиции Республики Казахстан 22 декабря 2020 года № 21856.</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целях реализации </w:t>
      </w:r>
      <w:r>
        <w:rPr>
          <w:rFonts w:ascii="Times New Roman"/>
          <w:b w:val="false"/>
          <w:i w:val="false"/>
          <w:color w:val="000000"/>
          <w:sz w:val="28"/>
        </w:rPr>
        <w:t>подпункта 42)</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w:t>
      </w:r>
      <w:r>
        <w:rPr>
          <w:rFonts w:ascii="Times New Roman"/>
          <w:b/>
          <w:i w:val="false"/>
          <w:color w:val="000000"/>
          <w:sz w:val="28"/>
        </w:rPr>
        <w:t>ПРИКAЗЫВAЮ</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Утвердить: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номенклатуру специальностей и специализаций в области здравоохранения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 номенклатуру должностей работников здравоохранения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 квалификационные характеристики должностей работников здравоохранения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Министр здравоохранения</w:t>
      </w:r>
      <w:r>
        <w:br/>
      </w:r>
      <w:r>
        <w:rPr>
          <w:rFonts w:ascii="Times New Roman"/>
          <w:b/>
          <w:i w:val="false"/>
          <w:color w:val="000000"/>
          <w:sz w:val="28"/>
        </w:rPr>
        <w:t xml:space="preserve">Республики Казахстан </w:t>
      </w:r>
      <w:r>
        <w:rPr>
          <w:rFonts w:ascii="Times New Roman"/>
          <w:b w:val="false"/>
          <w:i w:val="false"/>
          <w:color w:val="000000"/>
          <w:sz w:val="28"/>
        </w:rPr>
        <w:t xml:space="preserve">        </w:t>
      </w:r>
      <w:r>
        <w:rPr>
          <w:rFonts w:ascii="Times New Roman"/>
          <w:b/>
          <w:i w:val="false"/>
          <w:color w:val="000000"/>
          <w:sz w:val="28"/>
        </w:rPr>
        <w:t>A. Цой</w:t>
      </w:r>
    </w:p>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1</w:t>
      </w:r>
      <w:r>
        <w:br/>
      </w:r>
      <w:r>
        <w:rPr>
          <w:rFonts w:ascii="Times New Roman"/>
          <w:b w:val="false"/>
          <w:i w:val="false"/>
          <w:color w:val="000000"/>
          <w:sz w:val="28"/>
        </w:rPr>
        <w:t>к приказу Министр</w:t>
      </w:r>
      <w:r>
        <w:br/>
      </w:r>
      <w:r>
        <w:rPr>
          <w:rFonts w:ascii="Times New Roman"/>
          <w:b w:val="false"/>
          <w:i w:val="false"/>
          <w:color w:val="000000"/>
          <w:sz w:val="28"/>
        </w:rPr>
        <w:t>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от 21 декабря 2020 года</w:t>
      </w:r>
      <w:r>
        <w:br/>
      </w:r>
      <w:r>
        <w:rPr>
          <w:rFonts w:ascii="Times New Roman"/>
          <w:b w:val="false"/>
          <w:i w:val="false"/>
          <w:color w:val="000000"/>
          <w:sz w:val="28"/>
        </w:rPr>
        <w:t>№ ҚР ДСМ-305/2020</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Номенклатура специальностей и специализаций в области здравоохранения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1. Специальности работников с высшим и послевузовским медицинским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Aвиационная и космическая медицина.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Aкушерство и гинекология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Aллергология и иммунология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Aнгиохирургия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Aнестезиология и реаниматология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Гастроэнтерология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Гематология (взрослая).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Гериатрия.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Дерматовенерология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Детская хирургия.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Инфекционные болезни взрослые, детские.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Кардиология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Кардиохирургия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Кинезиотерапия.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Клиническая фармакология.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Медицина труда (Профессиональная патология).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Медицина чрезвычайных ситуаций и катастроф.</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Медицинская генетика.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Неврология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Нейрохирургия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Неонатология.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Неотложная медицина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Нефрология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Общая врачебная практика.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Общая хирургия.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26. Онкология.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Онкология и гематология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28. Онкология радиационная.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29. Онкология химиотерапевтическая.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Оториноларингология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Офтальмология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Патологическая анатомия.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33. Педиатрия.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Пластическая хирургия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Психиатрия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 Пульмонология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37. Радиология.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38. Ревматология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 Семейная медицина.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40. Сестринское дело.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41. Стоматология.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Судебно-медицинская экспертиза.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43. Терапия.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44. Травматология - ортопедия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45. Урология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46. Физическая медицина и реабилитация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47. Фтизиатрия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48. Челюстно-лицевая хирургия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49. Эндокринология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50. Эрготерапия.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51. Ядерная медицина.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2. Специализации работников с высшим и послевузовским медицинским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 Aндрология.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53. Aритмология.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 Бариатрическая и метаболическая хирургия.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55. Гепатология.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56. Гинекология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57. Гематология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58. Дерматокосметология.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59. Детская кардиохирургия.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60. Детская нейрохирургия.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61. Детская ортопедия.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62. Детская психиатрия.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63. Детская травматология.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64. Диабетология.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65. Диетология (Нутрициология).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66. Интенсивная терапия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67. Интенсивная терапия и реанимация неонатальная.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68. Интервенционная радиология.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69. Интервенционная кардиология.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 Клинико-лабораторная диагностика.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71. Клиническая нейрофизиология.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72. Колопроктология.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73. Комбустиология.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74. Маммология.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75. Медицина чрезвычайных ситуаций и катастроф.</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76. Наркология.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77. Репродуктивная медицина.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78. Радиационная фармация.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79. Спортивная медицина.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80. Судебно-медицинская экспертиза (судебно-биологическое исследование).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81. Судебно-медицинская экспертиза (химико-токсикологическое исследование).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82. Судебно-медицинская экспертиза (судебно-гистологическое исследование).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83. Судебно-медицинская экспертиза (медико-криминалистическое исследование).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84. Судебно-медицинская экспертиза (молекулярно-генетическое исследование).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85. Судебно-наркологическая экспертиза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86. Судебно-психиатрическая экспертиза взрослая, детская.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87. Сурдология.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88. Токсикология.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89. Традиционная медицина.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90. Трансплантология.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91. Трансфузиология.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92. Трансплантационная координация.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93. Терапевтическая стоматология.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94. Хирургическая стоматология.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95. Ортопедическая стоматология.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96. Стоматология детского возраста.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97. Ортодонтия.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98. Перфузиология.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99. Физиотерапия.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100. Функциональная диагностика.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101. Функциональная диагностика по профилю основной специальности.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102. Ультразвуковая диагностика по профилю основной специальности.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103. Хоспис и паллиативная медицина.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104. Aбдоминальная хирургия.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105. Онкологическая хирургия.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106. Торакальная хирургия.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107. Цитопатология.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108. Эндокринология в акушерстве и гинекологии.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109. Эндоскопия по профилю основной специальности.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110. Эпилептология.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3. Специальности работников с послесредним медицинским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111. Сестринское дело.</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4. Специальности работников с техническим и профессиональным медицинским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112. Сестринское дело.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113. Лечебное дело.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114. Aкушерское дело.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115. Стоматология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116. Лабораторное диагностика.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117. Медицинская оптика.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118. Стоматология ортопедическая (специалист).</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5. Специализации работников с техническим и профессиональным медицинским образованием</w:t>
      </w:r>
    </w:p>
    <w:p>
      <w:pPr>
        <w:spacing w:after="0"/>
        <w:ind w:left="0"/>
        <w:jc w:val="left"/>
      </w:pPr>
      <w:r>
        <w:rPr>
          <w:rFonts w:ascii="Times New Roman"/>
          <w:b w:val="false"/>
          <w:i w:val="false"/>
          <w:color w:val="ff0000"/>
          <w:sz w:val="28"/>
        </w:rPr>
        <w:t xml:space="preserve">      Сноска. Глава 5 с изменениями, внесенными 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119. Сестринское дело в анестезиологии и интенсивной терапии.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120. Сестринское дело в хирургии.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121. Сестринское дело в педиатрии.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122. Сестринское дело в физиотерапии.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123. Сестринское дело в рентгенологии.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124. Сестринское дело в физической медицине и реабилитации.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125. Сестринское дело в службе крови.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126. Сестринское дело в стоматологии.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127. Сестринское дело в школьной медицине.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128. Сестринское дело в инфекционном контроле.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129. Сестринское дело в косметологии.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130. Сестринское дело в диетологии.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131. Сестринское дело в функциональной диагностике.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132. Патронаж в сестринском деле.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133. Лечебная физкультура.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134. Классический и лечебный массаж.</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135. Медицинская статистика.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136. Лабораторная диагностика.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137. Лабораторное дело в патологоанатомическом бюро.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138. Лабораторное дело в бактериологической лаборатории.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139. Сестринское дело в психиатрии.</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140. Исключен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141. Исключен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142. Исключен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143. Исключен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144. Исключен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Times New Roman"/>
          <w:b w:val="false"/>
          <w:i w:val="false"/>
          <w:color w:val="ff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145. Исключен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6. Специальности работников с высшим и послевузовским образованием в области общественного здоровья и менеджмента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146. Менеджмент здравоохранения (Общественное здравоохранение).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147. Общественное здоровье (медико-профилактическое дело, биомедицина, социальная работа в здравоохранении, гигиена, эпидемиология).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7. Специализации работников с высшим и послевузовским образованием в области общественного здоровья и менеджмента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148. Медицинская биотехнология.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149. Клиническая нейропсихология.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150. Клиническая психология.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151. Гигиена труда.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152. Гигиена детей и подростков.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153. Гигиена питания.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154. Коммунальная гигиена.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155. Радиационная гигиена.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156. Паразитология.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157. Бактериология.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158. Микробиология.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159. Вирусология.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160. Геронтология.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161. Медиация в здравоохранении.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162. Клиническая биохимия.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163. Клиническая микробиология.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164. Клиническая цитогенетика.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165. Клиническая молекулярная биология и генетика.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8. Специализации работников с высшим и послевузовским немедицинским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166. Медицинская техника.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167. IT в здравоохранении.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168. Медицинское право.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169. Биоэтика.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170. Биоинформатика.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171. Биоинженерия.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172. Психология.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9. Специальности работников с техническим и профессиональным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173. Гигиена и эпидемиология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174. Социальная работа по уходу.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175. Парамедицина.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10. Специализации работников с техническим и профессиональным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176. Общая гигиена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177. Гигиена труда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178. Гигиена детей и подростков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179. Гигиена питания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180. Коммунальная гигиена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181. Радиационная гигиена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182. Токсикология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183. Лабораторное дело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184. Эпидемиология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185. Паразитология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186. Бактериология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187. Микробиология (специалист).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188. Гигиена окружающей среды (специалист).</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11. Специальности работников с высшим и послевузовским фармацевтическим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189. Фармация.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12. Специализации работников с высшим и послевузовским фармацевтическим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190. Менеджмент в фармации.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191. Клиническая фармация.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192. Управление качеством в фармации.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13. Специальности работников с техническим и профессиональным фармацевтическим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193. Фармация.</w:t>
      </w:r>
    </w:p>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2</w:t>
      </w:r>
      <w:r>
        <w:br/>
      </w:r>
      <w:r>
        <w:rPr>
          <w:rFonts w:ascii="Times New Roman"/>
          <w:b w:val="false"/>
          <w:i w:val="false"/>
          <w:color w:val="000000"/>
          <w:sz w:val="28"/>
        </w:rPr>
        <w:t>к приказу Министр</w:t>
      </w:r>
      <w:r>
        <w:br/>
      </w:r>
      <w:r>
        <w:rPr>
          <w:rFonts w:ascii="Times New Roman"/>
          <w:b w:val="false"/>
          <w:i w:val="false"/>
          <w:color w:val="000000"/>
          <w:sz w:val="28"/>
        </w:rPr>
        <w:t>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от 21 декабря 2020 года</w:t>
      </w:r>
      <w:r>
        <w:br/>
      </w:r>
      <w:r>
        <w:rPr>
          <w:rFonts w:ascii="Times New Roman"/>
          <w:b w:val="false"/>
          <w:i w:val="false"/>
          <w:color w:val="000000"/>
          <w:sz w:val="28"/>
        </w:rPr>
        <w:t>№ ҚР ДСМ-305/2020</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Номенклатура должностей работников здравоохранения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1. Должности руководителей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Руководитель организации здравоохранения (генеральный директор, директор)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Заместитель директора по сестринскому делу.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Главная сестра медицинская.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2. Должности специалистов с высшим и послевузовским медицинским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Врач участковый и (или) врач общей практики.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Врач (специалист профильный).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Врач-эксперт.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Врач судебно-медицинский эксперт (общего экспертного исследования, судебно-биологического исследования, судебно-гистологического исследования, химико-токсикологического исследования, медико-криминалистического исследования, молекулярно-генетического исследования).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Врач - координатор трансплантационный.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Врач - резидент.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Врач - стажер.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Врач или специалист общественного здравоохранения (валеолог, эпидемиолог, статистик, методист).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Врач или специалист санитарно-эпидемиологической службы.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Старшая(-ий) сестра или брат медицинская(-ий) (старший фельдшер, старший акушер).</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3. Должности специалистов с высшим фармацевтическим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Фармацевт (провизор).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Инженер-технолог по производству лекарственных средств,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Менеджер по качеству в фармации.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Клинический фармацевт.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Радиофармацевт.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Инспектор.</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4. Должности специалистов с высшим немедицинским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Специалист лаборатории.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26. Специалист санитарно-эпидемиологической службы (биолог, зоолог или эпизоотолог, энтомолог).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Специалист по социальной работе в области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28. Психолог.</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5. Должность специалистов с послесредним медицинским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29. Сестра медицинская или брат медицинский расширенной практики.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6. Должности специалистов с техническим и профессиональным медицинским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Фельдшер.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Aкушер (-ка).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Сестра (брат) медицинская) (-ий) участковая (-ый) и (или) сестра (брат) медицинская (-ий) общей практики.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33. Сестра (брат) медицинская (-ий) (специализированная (-ый)).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Сестра медицинская медицинского пункта в организациях образования.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Сестра диетическая.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 Гигиенист стоматологический.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37. Дантист.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38. Помощник врача-стоматолога (ассистент стоматолога).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 Техник зубной (лаборант зубопротезного отделения, кабинета).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40. Лаборант.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41. Рентгенолаборант.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Оптик и оптикометрист.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43. Инструктор по лечебной физкультуре.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44. Регистратор медицинский.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45. Фельдшер санитарный (помощник врача гигиениста и эпидемиолога, паразитолога, фельдшер-лаборант, лаборант).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46. Инструктор-дезинфектор.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47. Социальный работник по уходу в области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48. Младшая(-ий) сестра (брат) медицинская(-ий).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49. Массажист медицинский.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7. Должности специалистов с техническим и профессиональным фармацевтическим образованием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50. Aссистент фармацевта (провизора).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8. Должности младшего персонала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51. Санитар (-ка).</w:t>
      </w:r>
    </w:p>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3</w:t>
      </w:r>
      <w:r>
        <w:br/>
      </w:r>
      <w:r>
        <w:rPr>
          <w:rFonts w:ascii="Times New Roman"/>
          <w:b w:val="false"/>
          <w:i w:val="false"/>
          <w:color w:val="000000"/>
          <w:sz w:val="28"/>
        </w:rPr>
        <w:t>к приказу Министр</w:t>
      </w:r>
      <w:r>
        <w:br/>
      </w:r>
      <w:r>
        <w:rPr>
          <w:rFonts w:ascii="Times New Roman"/>
          <w:b w:val="false"/>
          <w:i w:val="false"/>
          <w:color w:val="000000"/>
          <w:sz w:val="28"/>
        </w:rPr>
        <w:t>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от 21 декабря 2020 года</w:t>
      </w:r>
      <w:r>
        <w:br/>
      </w:r>
      <w:r>
        <w:rPr>
          <w:rFonts w:ascii="Times New Roman"/>
          <w:b w:val="false"/>
          <w:i w:val="false"/>
          <w:color w:val="000000"/>
          <w:sz w:val="28"/>
        </w:rPr>
        <w:t>№ ҚР ДСМ-305/2020</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Квалификационные характеристики должностей работников здравоохранения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1. Введение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Квалификационные характеристики (далее - Квалификационные характеристики) должностей работников здравоохранения служат основой для разработки положений о структурных подразделениях организаций здравоохранения, должностных инструкций работников здравоохранения,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для подбора и расстановки кадров, для осуществления контроля за эффективностью их использования, для проведения аттестации работников организаций здравоохранения на соответствие занимаемой должности.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Квалификационные характеристики должностей специалистов: бухгалтера, экономиста, юриста, специалиста по кадрам, переводчика, психолога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2. Квалификационные характеристики должностей руководителей, специалистов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Руководит производственной, финансово-хозяйственной деятельностью организации здравоохранения, несет ответственность за принимаемые управленческие решения, сохранность и эффективное использование имущества организации, а также за результаты финансово-хозяйственные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повышение качества и конкурентоспособности оказываемых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соблюдение требований медицинской этики,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прием и увольнение работников. 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безопасности и охраны труда, санитарно-эпидемиологического режима. Обеспечивает своевременную отчетность организации.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стратегические и организационные аспекты современной управленческой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планово-экономической и финансовой деятельности организаций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экономические методы управления и анализ деятельности организации;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конъюнктуру рынка медицинских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лучшие практики в управлении человеческими ресурсами в здравоохранении;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статистику, критерии и показатели, характеризующие состояние здоровья населения;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современные научные достижения отечественной медицины, лучший международный опыт в управлении здравоохранением;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деятельности в условиях чрезвычайных ситуаций.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руководителя организации здравоохранения республиканского значения (генерального директора или директора):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МВA executive или full time, стаж работы на руководящих должностях не менее 5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руководителя организации республиканского значения (генеральный директор или директор)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МВA executive или full time, сертификат менеджера в области здравоохранения, стаж работы на руководящих должностях не менее 5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руководителя организации республиканского значения (генерального директора или директора), осуществляющей информатизацию в области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(и/или послевузовское) образование по направлению подготовки «Здравоохранение» и (или) «Информационно-коммуникационные технологии» и (или) степень МВA executive или full time, стаж работы на руководящих должностях по профилю не менее 5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руководителя организации здравоохранения областного значения, городов республиканского значения (директора):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и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МВA executive или full time, сертификат менеджера в области здравоохранения, стаж работы на руководящих должностях в области здравоохранения не менее 3лет;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руководителя организации здравоохранения районного и городского значения (директора или главного врача):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(переподготовки)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МВA executive или full time, сертификат менеджера в области здравоохранения, стаж работы на руководящих должностях в области здравоохранения не менее 2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pPr>
        <w:spacing w:after="0"/>
        <w:ind w:left="0"/>
        <w:jc w:val="left"/>
      </w:pPr>
      <w:r>
        <w:rPr>
          <w:rFonts w:ascii="Times New Roman"/>
          <w:b w:val="false"/>
          <w:i w:val="false"/>
          <w:color w:val="ff0000"/>
          <w:sz w:val="28"/>
        </w:rPr>
        <w:t xml:space="preserve">      Сноска. Пункт 5 с изменением, внесенным 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 (или) организации здравоохранения, осуществляющей информатизацию в области здравоохранения и (или) организации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систематический контроль за качеством оказанных медицинских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организационную работу по планированию лечебно-диагностической деятельности организации, анализ лечебной деятельности организации, изучение и оценку санитарно-эпидемиологической ситуации.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повышение качества и конкурентоспособности оказываемых медицинских услуг, внедрение новых и совершенствование существующих организационных форм и методов работы персонала.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гигиенических нормативов. Планирует и обеспечивает проведение мероприятий по санитарно-гигиеническому воспитанию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рациональную расстановку и организацию труда медицинских кадров, развитие их профессиональных знаний и опыта.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Организует ведение статистического учета и представление отчетности о деятельности организации.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Участвует в разработке программы эффективного управления, обеспечивает оценку качества менеджмента по результатам оценки и мониторинга процесса развития деятельности; анализирует социально-экономические показатели работы, проводит сопоставительный анализ ее конкурентоспособности.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Выбирает стратегию и определяет приоритеты развития организации, определяет методы достижения целей, обосновывает выбор целей. Организует деятельность по мониторингу исполнения структурными подразделениями организации стратегических целей, задач и мероприятий плана развития, по формированию отчетов об исполнении Годового операционного плана, Плана развития и Стратегии (стратегического плана) развития организации с предложениями дальнейших перспектив развития предоставляет руководству проекты управленческих решений по вопросам стратегического развития организации.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Участвует в формировании и проведении кадровой политики, в управлении и развитии персонала и в регулировании трудовых отношений.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Создает условия труда, безопасные и благоприятные для жизни и здоровья, формирует благоприятную психологическую атмосферу в коллективе.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Представляет в пределах компетенции организацию в государственных органах, организациях и суде.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соблюдение противопожарной безопасности, безопасности и охраны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Заместитель руководителя по организационно-методической и противоэпидемической работе организации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организацию и координацию противоэпидемической работы, организационно-методической работы, а также руководство и координацию деятельности всех подразделений организации по составлению перспективных планов деятельности, межсекторальное и межведомственное взаимодействие.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методическую помощь организациям здравоохранения, общественным объединениям и различным ведомствам по вопросам профилактики ВИЧ-инфекции, осуществляют организацию и проведение эпидемиологического мониторинга за заболеваемостью и распространенностью инфекций.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контроль за своевременное представление учетной и отчетной документации, применяемой в организации, эпидемиологическим расследованием новых зарегистрированных случаев инфекции, проведение анализа деятельности по разделам работы.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Координирует мероприятия по проведению профилактической работы среди населения и ключевых групп.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Разрабатывает перспективный и текущий план деятельности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Координирует мероприятия, проводимые через средства массовой информации и социальные сети.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7. Должен знать: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Послание</w:t>
      </w:r>
      <w:r>
        <w:rPr>
          <w:rFonts w:ascii="Times New Roman"/>
          <w:b w:val="false"/>
          <w:i w:val="false"/>
          <w:color w:val="000000"/>
          <w:sz w:val="28"/>
        </w:rPr>
        <w:t xml:space="preserve"> Президента Республики Казахстан от 14 декабря 2012 года «Стратегия Казахстан-2050: новый политический курс состоявшегося государства»,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стратегические и организационные аспекты современной управленческой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конъюнктуру рынка медицинских услуг;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лучшие практики в управлении человеческими ресурсами в здравоохранении;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статистику, критерии и показатели, характеризующие состояние здоровья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современные научные достижения отечественной медицины;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деятельности в условиях чрезвычайных ситуаций;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заместителя руководителя (генерального директора и (или) директора) организации здравоохранения (по медицинской части, по контролю качества медицинских услуг, по стратегическому развитию):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послевузовское образование по направлению подготовки «Здравоохранение» и (или) «Бизнес и право»; или степень МВA executive или full time, сертификат специалиста в области здравоохранения по соответствующей специальности, наличие высшей или первой квалификации по специальности «Общественное здравоохранение»,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 не менее 3 лет, для организаций районного и городского значения не менее - 2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либо второй (первой) квалификационной категории, сертификат специалиста для допуска к клинической практике.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Заместителя руководителя организации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высшего образования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 (или) послевузовское образование по направлению подготовки «Здравоохранение» и (или) «Бизнес и право» и (или) степень МВA executive или full time, стаж работы на руководящих должностях в области здравоохранения не менее 3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Заместителя руководителя организации здравоохранения, осуществляющей информатизацию в области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(и/или послевузовское) образование по направлению подготовки «Здравоохранение» и (или) «Информационно-коммуникационные технологии» и (или) степень МВA executive или full time, стаж работы на руководящих должностях по профилю не менее 2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Заместителя руководителя по организационно-методической и противоэпидемической работе организации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высшего образования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МВA executive или full time, сертификат специалиста в области здравоохранения по соответствующей специальности, наличие высшей или первой квалификации по специальности «Общественное здравоохранение», стаж работы на руководящих должностях в области здравоохранения не менее 2 лет.</w:t>
      </w:r>
    </w:p>
    <w:p>
      <w:pPr>
        <w:spacing w:after="0"/>
        <w:ind w:left="0"/>
        <w:jc w:val="left"/>
      </w:pPr>
      <w:r>
        <w:rPr>
          <w:rFonts w:ascii="Times New Roman"/>
          <w:b w:val="false"/>
          <w:i w:val="false"/>
          <w:color w:val="ff0000"/>
          <w:sz w:val="28"/>
        </w:rPr>
        <w:t xml:space="preserve">      Сноска. Пункт 8 с изменением, внесенным 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организацию и совершенствование экономической и административно-хозяйственной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персональную ответственность за вверенными ему материально-техническими,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разработку методических материалов по экономическому планированию работы структурных подразделений организации, проведение комплексного анализа оценки результатов административно-хозяйственной деятельности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соблюдение требований медицинской этики,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соблюдение трудовой дисциплины, требований внутреннего трудового распорядка, противопожарной безопасности, безопасности и охраны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Представляет в пределах компетенции организацию в государственных органах, организациях и суде.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Разрабатывает мероприятия по использованию внутрихозяйственных резервов, проведению аттестации и рационализации рабочих мест.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25 декабря 2017 года, </w:t>
      </w:r>
      <w:r>
        <w:rPr>
          <w:rFonts w:ascii="Times New Roman"/>
          <w:b w:val="false"/>
          <w:i w:val="false"/>
          <w:color w:val="000000"/>
          <w:sz w:val="28"/>
        </w:rPr>
        <w:t>Послание</w:t>
      </w:r>
      <w:r>
        <w:rPr>
          <w:rFonts w:ascii="Times New Roman"/>
          <w:b w:val="false"/>
          <w:i w:val="false"/>
          <w:color w:val="000000"/>
          <w:sz w:val="28"/>
        </w:rPr>
        <w:t xml:space="preserve"> Президента Республики Казахстан от 14 декабря 2012 года «Стратегия Казахстан-2050: новый политический курс состоявшегося государства»,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декабря 2015 года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деятельности в условиях чрезвычайных ситуаций.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 Требования к квалификации:</w:t>
      </w:r>
    </w:p>
    <w:p>
      <w:pPr>
        <w:spacing w:after="0"/>
        <w:ind w:left="0"/>
        <w:jc w:val="left"/>
      </w:pPr>
      <w:r>
        <w:rPr>
          <w:rFonts w:ascii="Times New Roman"/>
          <w:b w:val="false"/>
          <w:i w:val="false"/>
          <w:color w:val="000000"/>
          <w:sz w:val="28"/>
        </w:rPr>
        <w:t xml:space="preserve">      высшее (и/или послевузовское) образование по направлению подготовки «Бизнес, управление и право» (экономическое, финансовое, юридическое) или инженерно-техническое и стаж работы на руководящих должностях по профилю или в сфере здравоохранения не менее 5 лет или при дополнительном наличии степени магистра по специальностям «Общественное здравоохранение», «Менеджмент здравоохранения» стаж работы на руководящих должностях по профилю или в сфере здравоохранения не менее 3 лет.</w:t>
      </w:r>
    </w:p>
    <w:p>
      <w:pPr>
        <w:spacing w:after="0"/>
        <w:ind w:left="0"/>
        <w:jc w:val="left"/>
      </w:pPr>
      <w:r>
        <w:rPr>
          <w:rFonts w:ascii="Times New Roman"/>
          <w:b w:val="false"/>
          <w:i w:val="false"/>
          <w:color w:val="ff0000"/>
          <w:sz w:val="28"/>
        </w:rPr>
        <w:t xml:space="preserve">Сноска. Пункт 11 - в редакции приказа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старшая(-ий) сестра или брат медицинская (-ий)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соблюдение требований медицинской этики.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за вверенными ему материально-техническими, лекарственными ресурсами, а также ответственность за их сохранность и целевое использование.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Определяет политику, стратегию деятельности структурного подразделения организации здравоохранения и механизм ее реализации.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работу по изучению и оценке санитарно-эпидемиологических ситуаций.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действенные меры по улучшению санитарно-эпидемиологической ситуации.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оперативный и лабораторно-инструментальный контроль за проведением гигиенических и противоэпидемических мероприятий, за соблюдением санитарных правил, норм и гигиенических нормативов. Обеспечивает работу по повышению квалификации врачебных кадров, развитию их профессиональных знаний.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анализ деятельности структурного подразделения организации здравоохранения и на основе оценки показателей его работы принимает необходимые меры по улучшению форм и методов работы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представление отчетности.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11 июля 1997 года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лучший международный опыт в медицине;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бизнес - процессы медицинской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руководителя структурного подразделения организации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стаж работы на руководящих должностях или по специальности в сфере здравоохранения не менее 3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Старшему врачу, заведующему клиническим (параклиническим) подразделением (отделением), начальнику отдела: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соответствие общим требованиям к квалификации врача (по профилю) первой (высшей) квалификационной категории по клиническим специальностям, сертификат специалиста для допуска к клинической практике.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Заведующему лабораторией организации санитарно-эпидемиологической службы: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свидетельство о сертификационном курсе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или послевузовское образование по направлению подготовки «Здравоохранение», сертификат специалиста в области здравоохранения по соответствующей специальности в службе санитарно-эпидемиологического благополучия населения, наличие высшей или первой квалификации по соответствующей специальности, стаж работы на руководящих должностях в сфере здравоохранения не менее 3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старшей медицинской сестры и (или) менеджеру по сестринскому делу: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послесреднее (прикладной бакалавриат) медицинское образование и стаж работы в медицинской организации по специальности не менее 1 года, наличие первой (высшей) квалификационной категории, свидетельства о прохождении сертификационного курса по управленческой деятельности в сестринском деле.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начальников отделов непрофильных видов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(или послевузовское) образование по профилю.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Заведующему виварием организации санитарно-эпидемиологической службы: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высшее образование по направлению подготовки «Здравоохранение» или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«Ветеринария» или «Естественные науки, математика и статистика» (биология), стаж работы по специальности не менее 3 лет.</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5. Заместитель директора по сестринскому делу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Координирует рациональную организацию труда среднего и младшего медицинского персонала. Осуществляет разработку функциональных и должностных обязанностей среднего и младшего персонала. Развивает навыки командной работы и профессиональные практики общения медсестер. Проводит анализ своей работы и работы среднего медицинского и младшего персонала.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Разрабатывает индикаторы качества работы сестринской деятельности, организует разработку стандартов и алгоритмов для среднего медицинского и младшего персонала.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Планирует системное видение сестринского ухода в рамках стратегического планирования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мониторинг клинических мероприятий для выявления как ожидаемых, так и неожидаемых рисков.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предоставление отчетности, соблюдения медицинской этики, правил внутреннего и трудового распорядка. Организует соблюдение правил лечебно-охранительного режима, безопасной больничной среды. Несет ответственность за координацию качества ведения медицинской документации сестринским персоналом.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Сотрудничает с сестринскими организациями образования для предоставления необходимых ресурсов межпрофессиональной команде. Оказывает влияние на сестринскую практику, принимая участие в профессиональных объединениях.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Участвует в анализе жалоб и обращений пациентов на качество работы медсестер, разрабатывает и организует мероприятия по повышению качества медицинских услуг.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16.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Послание</w:t>
      </w:r>
      <w:r>
        <w:rPr>
          <w:rFonts w:ascii="Times New Roman"/>
          <w:b w:val="false"/>
          <w:i w:val="false"/>
          <w:color w:val="000000"/>
          <w:sz w:val="28"/>
        </w:rPr>
        <w:t xml:space="preserve"> Президента Республики Казахстан «Стратегия Казахстан-2050: новый политический курс состоявшегося государства» от 14 декабря 2012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деятельности в условиях чрезвычайных ситуаций;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статистику критерии и показатели;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современные научные достижения зарубежной и отечественной медицины в области сестринского дела;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17.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или техническое и профессиональное образование (среднее специальное, среднее профессиональное), первая (высшая) квалификационная категория и наличие степени магистра по специальности «Сестринское дело», наличие свидетельства о прохождении сертификационного курса по управленческой деятельности в сестринском деле, стаж работы в медицинской организации по специальности не менее 5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6. Главная сестра медицинская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рациональную организацию труда среднего и младшего медицинского персонала.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общее руководство работой, организует и контролирует выполнение врачебных назначений средним и младшим медицинским персоналом организации,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составление и выполнение графиков работ, соблюдение правил лечебно-охранительного режима, инфекционного контроля, дисциплины.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Вносит предложения по совершенствованию качества медицинской помощи населению, улучшению организации труда.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предоставление отчетности, соблюдение медицинской этики, правил внутреннего трудового распорядка, противопожарной безопасности, по безопасности и охране труда, санитарно-эпидемиологического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плановой работы медицинской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протоколы диагностики и лечения по основным клиническим направлениям, общие принципы и основные методы клинической, инструментальной и лабораторной диагностики;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деятельности в условиях чрезвычайных ситуаций; статистические критерии и показатели, характеризующие состояние здоровья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современные научные достижения зарубежной и отечественной медицины;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санитарного просвещения, гигиенического воспитания населения и пропаганды здорового образа жизни, факторы среды обитания человека;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экспертизы временной нетрудоспособности и медико-социальной экспертизы.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наличие сертификата специалиста в области здравоохранения по специальности «Сестринское дело», наличие свидетельства о прохождении сертификационного курса по управленческой деятельности в сестринском деле, стаж работы в медицинской организации по специальности не менее 1 года;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3. Квалификационные характеристики должностей специалистов с высшим и послевузовским медицинским образованием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Врач участковый и (или) врач общей врачебной практики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Aнализирует показатели своей деятельности.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Совместно с центрами здоровья принимает участие в пропаганде здорового образа жизни, рационального питания.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диагностику беременности, наблюдение за течением беременности, выявление и лечение экстрагенитальной патологии у беременных, 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анализ состояния здоровья прикрепленного контингента,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Конституцию </w:t>
      </w:r>
      <w:r>
        <w:rPr>
          <w:rFonts w:ascii="Times New Roman"/>
          <w:b w:val="false"/>
          <w:i w:val="false"/>
          <w:color w:val="000000"/>
          <w:sz w:val="28"/>
        </w:rPr>
        <w:t xml:space="preserve">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статистические критерии и показатели, характеризующие состояние здоровья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современные научные достижения зарубежной и отечественной медицины, организацию санитарного просвещения, гигиенического воспитания населения и пропаганды здорового образа жизни;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экспертизы временной нетрудоспособности и медико-социальной экспертизы;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международной и отечественной классификации болезней;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медицинского страхования.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23.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2. Врач (специалист профильный)*</w:t>
      </w:r>
    </w:p>
    <w:p>
      <w:pPr>
        <w:spacing w:after="0"/>
        <w:ind w:left="0"/>
        <w:jc w:val="left"/>
      </w:pPr>
      <w:r>
        <w:rPr>
          <w:rFonts w:ascii="Times New Roman"/>
          <w:b w:val="false"/>
          <w:i w:val="false"/>
          <w:color w:val="ff0000"/>
          <w:sz w:val="28"/>
        </w:rPr>
        <w:t xml:space="preserve">      Сноска. Заголовок параграфа 2 - в редакции </w:t>
      </w:r>
      <w:r>
        <w:rPr>
          <w:rFonts w:ascii="Times New Roman"/>
          <w:b w:val="false"/>
          <w:i w:val="false"/>
          <w:color w:val="ff0000"/>
          <w:sz w:val="28"/>
        </w:rPr>
        <w:t xml:space="preserve">приказа 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скорую, первичную медико-санитарную, специализированную медицинскую помощь.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Определяет тактику ведения больного, план его обследования.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лечение, организует или самостоятельно проводит необходимые диагностические, лечебные, реабилитационные и профилактические процедуры и мероприятия.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осмотр больных.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Планирует свою работу и анализирует показатели своей деятельности.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Внедряет в практику современные методы лечения и профилактики заболеваний.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и контролирует работу подчиненного ему среднего и младшего медицинского персонала.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плановой работы медицинской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статистические критерии и показатели, характеризующие состояние здоровья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санитарного просвещения, гигиенического воспитания населения и пропаганды здорового образа жизни, основы международной и отечественной классификации болезней; основы экспертизы временной нетрудоспособности и медико-социальной экспертизы;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медицинского страхования.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26.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и (или) послевузовское образование по соответствующей специальности, сертификат специалиста в области здравоохранения по соответствующей специальности.</w:t>
      </w:r>
    </w:p>
    <w:p>
      <w:pPr>
        <w:spacing w:after="0"/>
        <w:ind w:left="0"/>
        <w:jc w:val="left"/>
      </w:pPr>
      <w:r>
        <w:rPr>
          <w:rFonts w:ascii="Times New Roman"/>
          <w:b w:val="false"/>
          <w:i w:val="false"/>
          <w:color w:val="000000"/>
          <w:sz w:val="28"/>
        </w:rPr>
        <w:t xml:space="preserve">      *Примечание:</w:t>
      </w:r>
    </w:p>
    <w:p>
      <w:pPr>
        <w:spacing w:after="0"/>
        <w:ind w:left="0"/>
        <w:jc w:val="left"/>
      </w:pPr>
      <w:r>
        <w:rPr>
          <w:rFonts w:ascii="Times New Roman"/>
          <w:b w:val="false"/>
          <w:i w:val="false"/>
          <w:color w:val="000000"/>
          <w:sz w:val="28"/>
        </w:rPr>
        <w:t>С учетом эпидемиологической ситуации и показателем репродуктивности инфекции (количество людей, которых инфицирует один больной до изоляции) - 1,0, а также проценте занятости коечного фонда стационаров - 50% и более, к оказанию медицинской помощи в карантинных объектах (инфекционные, провизорные, карантинные стационары) допускаются с их согласия врачи резиденты, а также медицинские работники, при наличии действующего сертификата специалиста по иной специальности указанной в приложении 1 настоящего приказа.</w:t>
      </w:r>
    </w:p>
    <w:p>
      <w:pPr>
        <w:spacing w:after="0"/>
        <w:ind w:left="0"/>
        <w:jc w:val="left"/>
      </w:pPr>
      <w:r>
        <w:rPr>
          <w:rFonts w:ascii="Times New Roman"/>
          <w:b w:val="false"/>
          <w:i w:val="false"/>
          <w:color w:val="ff0000"/>
          <w:sz w:val="28"/>
        </w:rPr>
        <w:t xml:space="preserve">      Сноска. Пункт 26 с изменением, внесенным приказом </w:t>
      </w:r>
      <w:r>
        <w:rPr>
          <w:rFonts w:ascii="Times New Roman"/>
          <w:b w:val="false"/>
          <w:i w:val="false"/>
          <w:color w:val="ff0000"/>
          <w:sz w:val="28"/>
        </w:rPr>
        <w:t xml:space="preserve">Министра здравоохранения РК от 16.03.2021 </w:t>
      </w:r>
      <w:r>
        <w:rPr>
          <w:rFonts w:ascii="Times New Roman"/>
          <w:b w:val="false"/>
          <w:i w:val="false"/>
          <w:color w:val="000000"/>
          <w:sz w:val="28"/>
        </w:rPr>
        <w:t>№ ҚР ДСМ - 23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3. Врач-эксперт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Проводит ретроспективный анализ лечебно-диагностических мероприятий, разрабатывает программы по управлению качеством медицинской помощи в организациях здравоохранения.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своевременное и качественное оформление медицинской документации.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28.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плановой работы медицинской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внутреннего аудита, экспертиза медицинской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медицинского страхования.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29.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высшая квалификационная категория по соответствующей специальности.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4.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квалифицированную судебно-медицинскую экспертизу всех предоставленных объектов экспертного исследования по профилю работы экспертного подразделения.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Судебно-медицинский эксперт общего экспертного исследования проводит судебно-медицинские экспертизы (трупа, трупного материала, живых лиц для установления вреда, причиненного здоровью и определяет процент утраты трудоспособности, при половых преступлениях, по материалам уголовных, административных и гражданских дел, по делам о профессиональной деятельности медицинских работников; медицинской документации и другие виды экспертной деятельности) по профилю работы экспертного подразделения.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Планирует свою работу и анализирует показатели своей деятельности.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Обеспечивает правильность эксплуатации инструментария, аппаратуры и оборудования, рационального использования реактивов.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руководство работой среднего и младшего медицинского персонала. Применяет новые методы исследования на практике. Не разглашает сведения, ставшие ему известными в связи с производством судебно-медицинской экспертизы.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доврачебную помощь при неотложных состояниях.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лабораторную экспертную деятельность;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деятельности в условиях чрезвычайных ситуаций;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международной и отечественной классификации болезней.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32.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высшее образование по направлению подготовки «Здравоохранение» или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послевузовское медицинское образование по специальности «Судебно- медицинская экспертиза», свидетельство о сертификационном курсе по специальности «Судебно-медицинская экспертиза», свидетельство о прохождении сертификационных курсов по соответствующей специализации;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врача эксперта общего экспертного исследования сертификат специалиста в области здравоохранения по специальности «Судебно-медицинская экспертиза».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5.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33. Должностные обязанности: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Выполняет лабораторные испытания, измерения при проведении экспертиз, фотографические и физические методы исследования.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Решает вопросы медико-биологического характера, возникающие в судебно-правовой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 разглашает сведения, ставшие ему известными в связи с производством судебно-медицинской экспертизы.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своевременное и качественное оформление медицинской документации.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доврачебную помощь при неотложных состояниях.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35.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или послевузовское медицинское образование по специальности «Судебно- медицинская экспертиза», свидетельство о сертификационном курсе по специальности «Судебно-медицинская экспертиза» или высшее образование по направлениям подготовки «Естественные науки, математика и статистика» (биологические и смежные науки, физические и химические науки, окружающая среда, математика и статистика) и (или) «Ветеринария», свидетельство о прохождении повышения квалификации по соответствующей специальности;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общего экспертного исследования сертификат специалиста в области здравоохранения по специальности «Судебно-медицинская экспертиза».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6. Врач - координатор трансплантационный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36. Должностные обязанности: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Республиканского Врача - координатора трансплантационного: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контроль деятельности и обеспечение эффективного взаимодействия региональных и стационарных трансплантационных координаторов, за надлежащим ведением и актуализацией данных в регистре доноров, реципиентов ткани (части ткани) и (или) органов (части органов) медицинской информационной системы учета доноров и реципиентов по курируемым регионам и представление ежедневной отчетной информации о наличии потенциальных доноров в стационарах.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Вносит предложения по совершенствованию нормативных правовых актов и развитию службы координации трансплантации, организации баз данных доноров, реципиентов и лиц, ожидающих трансплантацию (лист ожидания) с учетом международного опыта.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случае выявления посмертного донора организовывает и сопровождает донорский процесс от донора к реципиенту. Представляет ежеквартальные отчеты руководителю Отдела координации по трансплантации и аллокации донорских органов.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Проводит информационно-разъяснительную работу с целью пропаганды органного донорства среди медицинских работников и населения.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участие в разработке протоколов диагностики и лечения, методических пособий, стандартов и других документов в области трансплантологии, в публикациях, распространении научных трудов и информационных материалов по проблемам трансплантологии в печатных и электронных изданиях курируемых регионов.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трудовую и исполнительскую дисциплину.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Регионального Врача - координатора трансплантационного: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координацию и обеспечение эффективного взаимодействия деятельности стационарных трансплантационных координаторов региона, ведение и актуализацию данных в регистре доноров, реципиентов ткани (части ткани) и (или) органов (части органов) медицинской информационной системы учета доноров и реципиентов и представляет ежедневно отчет о наличии в стационарах региона потенциальных доноров и ежеквартально отчет по электронной почте республиканскому трансплантационному координатору с соблюдением требований информационной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Вносит предложения по совершенствованию нормативных правовых актов по основной деятельности Центра, участвует в разработке протоколов диагностики и лечения, методических пособий, стандартов и других документов в области трансплантологии.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взаимодействие с организациями и учреждениями по вопросам, входящим в свою компетенцию. При выявлении потенциального донора принимает активное участие в мероприятиях по его актуализации и организации посмертного забора органов.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трудовую и исполнительскую дисциплину.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статистический анализ службы трансплантации региона, проводит обзор научных достижений отечественной и зарубежной медицины в трансплантологии и координации трансплантации.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Принимает участие в проведении совещаний, конференций по проблемным вопросам органного донорства в регионе и развитию трансплантологии.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Стационарного Врача - координатора трансплантационного: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сбор, анализ и обобщение данных о пациентах, находящихся на лечении в отделении реанимации и интенсивной терапии медицинской организации.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Представляет региональному трансплантационному координатору ежедневную отчетную информацию о наличии в стационаре потенциальных доноров,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осуществляет публикации статей, информационных материалов по проблемам трансплантологии в печатных и электронных изданиях региона.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Вносит предложения по совершенствованию нормативных правовых актов по основной деятельности Центра, принимает участие в разработке протоколов диагностики и лечения, методических пособий.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Принимает участие в проведении совещаний, конференций по проблемным вопросам органного донорства в регионе и развитию трансплантологии.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взаимодействие со структурными отделениями стационара по обследованию потенциальных доноров и с организациями и учреждениями по вопросам, входящим в свою компетенцию. В случае актуализации потенциального донора организует донорский процесс, который завершается мультиорганным забором органов для трансплантации.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сохранность служебной документации и защиту конфиденциальной информации, ставшей известной при исполнении своих функций, соблюдает трудовую и исполнительскую дисциплину.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37.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38.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Республиканского, регионального Врача - координатора трансплантационного: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«Менеджмент здравоохранения», «Aнестезиология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организации здравоохранения по специальности республиканского, областного значения (города республиканского значения, столицы) - не менее 5 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Стационарного Врача - координатора трансплантационного: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«Aнестезиология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сфере здравоохранения по специальности не менее 3 лет.</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7. Врач - резидент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Врач-резидент в работе с пациентами оказывает скорую, первичную медико-санитарную, специализированную медицинскую помощь, медицинскую реабилитацию под руководством клинического наставника (специалиста, имеющего сертификат специалиста в области здравоохранения по соответствующей специальности).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Определяет тактику ведения больного, план его обследования под руководством клинического наставника.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под руководством наставника.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Под надзором клинического наставника назначает и контролирует лечение, проводит необходимые диагностические, лечебные, реабилитационные и профилактические процедуры и мероприятия.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Контролирует правильность проведения диагностических и лечебных процедур, эксплуатации инструментария, аппаратуры.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Планирует свою работу и анализирует показатели своей деятельности. Сотрудничает с другими специалистами и службами по вопросам лечения, реабилитации.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и контролирует работу подчиненного ему среднего и младшего медицинского персонала.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Ведет учетно-отчетную медицинскую документацию.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40.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плановой работы медицинской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трудовое законодательство,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международной и отечественной классификации болезней;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вопросы экспертизы временной нетрудоспособности и медико-социальной экспертизы;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медицинского страхования; статистику здоровья населения, критерии и показатели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41.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высшее образование по направлению подготовки «Здравоохранение», сертификат специалиста по специальности, свидетельство об окончании интернатуры.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8. Врач-стажер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Врач-стажер в работе с пациентами оказывает скорую, первичную медико-санитарную, специализированную медицинскую помощь, медицинскую реабилитацию под руководством специалиста, имеющего сертификат специалиста в области здравоохранения по соответствующей специальности.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Определяет тактику ведения больного,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Врач-стажер под надзором специалиста назначает и контролирует лечение, проводит необходимые диагностические, лечебные, реабилитационные и профилактические процедуры и мероприятия.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осмотр больных. Под надзором специалиста вносит изменения в план лечения в зависимости от состояния пациента и определяет необходимость дополнительных методов обследования.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Контролирует правильность проведения диагностических и лечебных процедур, эксплуатации инструментария, аппаратуры.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Планирует свою работу и анализирует показатели своей деятельности.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Сотрудничает с другими специалистами и службами по вопросам лечения, реабилитации. Организует и контролирует работу подчиненного ему среднего и младшего медицинского персонала.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43.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Законодательство Республики Казахстан и нормативные правовые акты в области здравоохранения: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от 7 июля 2020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плановой работы медицинской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трудовое законодательство,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медицинского страхования;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статистику здоровья населения, критерии и показатели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44.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(при прохождении сертификационного курса) или высшее образование по направлению подготовки «Здравоохранение» (при прохождении стажировки в случае перерыва стажа работы по специальности более трех лет для допуска к работе по соответствующей специальности).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9.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45. Должностные обязанности: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организационную деятельность в рамках определенного направления (участка).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 качеству медицинских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Участвует в формировании общей концепции развития менеджмента качества в организации,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Участвует в организации мероприятий по безопасности пациентов от некачественного лечения.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анкетирование пациентов на предмет удовлетворенности, управление жалобами пациентов.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Внедрение и управление системой регистрации инцидентов.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Консультационная и методологическая работа с персоналом по процессам системы менеджмента качества.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Подготовка организации к национальной и (или) международной аккредитации.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 стратегии и маркетингу медицинских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анализ внешней и внутренней среды деятельности медицинской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Участвует в разработке программы эффективного управления организацией, обеспечивает мониторинг показателей, характеризующих повышение финансовой устойчивости и рационального распределения ресурсов, оценку качества менеджмента по результатам оценки и мониторинга процесса развития деятельности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анализ ресурсов медицинской организации. Aнализирует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Выбирает стратегию и определяет приоритеты развития медицинской организации, определяет методы достижения целей, обосновывает выбор целей.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анализ, прогноз и мотивацию спроса на производимые медицинские услуги.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Предоставляет руководству проекты управленческих решений по вопросу стратегического развития организации и маркетингу медицинских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 организации и методологии оказания медицинских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содействие в организации работы коллектива структурного (клинического, параклинического)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материально-техническими ресурсами.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эффективное управление организацией здравоохранения через ресурсосбережение и эффективность, контроль над регулированием потока пациентов в организации, ведение и представление учетно-отчетной документации, сбор и систематизацию информации о производственной, медицинской деятельности структурного подразделения организации здравоохранения.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мониторинг выполнения установленного порядка ведения первичного учета, достоверность получаемых отчетных данных.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соблюдение медицинской этики, правил внутреннего трудового распорядка, по безопасности и охране труда противопожарной безопасности и санитарно-эпидемиологических правил и норм в подразделениях организации.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Организует инструктивные совещания, проводит техническое и методологическое обучение работников организации, участвует в проведении занятий.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46.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плановой работы медицинской организации, основы внутреннего аудита, основы системы менеджмента качества;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трудовое законодательство;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управление процессами оказания медицинских услуг;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информатизации и статистики в здравоохранении;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медицинского страхования, критерии оценки и показатели деятельности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47.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свидетельство об окончании сертификационного курса по специальности «Менеджмент здравоохранения» («Общественное здравоохранение»).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10. Врач и (или) специалист общественного здравоохранения (валеолог, эпидемиолог, статистик, методист)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48.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расчет и оценку демографических показателей здоровья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Оценивает причины и факторы риска возникновения и распространения среди населения инфекционных и неинфекционных заболеваний.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Разрабатывает и проводит профилактические и противоэпидемические мероприятия, текущий и ретроспективный эпидемиологический анализ заболеваемости.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Определяет социально-профилактическую направленность по сохранению и укреплению здоровья населения (общества).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Оценивает состояние здоровья и физического развития детей и подростков.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Разрабатывает и проводит оздоровительные мероприятия, проводит пропаганду здорового образа жизни, рационального питания.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Оценивает конечные результаты деятельности организации здравоохранения.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49.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деятельности в условиях чрезвычайных ситуаций;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статистику, критерии и показатели, характеризующие состояние здоровья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теоретические основы социальной гигиены;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системы управления в здравоохранении, критерии и показатели оценки состояния здоровья населения;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методики статистического анализа и социологические методы исследования.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50.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свидетельство о сертификационном курсе по специальности «Менеджмент здравоохранения» («Общественное здравоохранение») или высшее медицинское образование (по специальности «Общественное здравоохранение», «Медико-профилактическое дело» или высшее медицинское образование (по специальности «Лечебное дело», «Педиатрия», «Общая медицина», «Восточная медицин», «Стоматология», «Медико-биологическое дело», «Сестринское дело», свидетельство об окончании сертификационного курса по специальности «Менеджмент здравоохранения» («Общественное здравоохранение»).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11. Врач (или специалист) санитарно-эпидемиологической службы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51.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государственный санитарно-эпидемиологический надзор объектов санитарно-эпидемиологического надзора.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Организовывает проведение санитарно-эпидемиологических и противоэпидемических (профилактических) мероприятий, лабораторно-инструментальных исследований объектов среды обитания человека.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Применяет современные методы анализа санитарно-эпидемиологической ситуации, выявляет основные факторы, влияющие на состояние здоровья населения, определяет приоритетные направления по профилактике заболеваний.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 трудовое законодательство;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деятельности в условиях чрезвычайных ситуаций;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статистику критерии и показатели, характеризующие состояние здоровья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критерии и показатели оценки состояния здоровья населения, социологические методы исследования; микробиологические, паразитологические, санитарно-химические, токсикологические, радиологические методы исследований и замеров физических факторов;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научные достижения отечественной и зарубежной медицины в области санитарно-эпидемиологического благополучия населения;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53.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медицинское образование санитарно-эпидемиологического профиля либо высшее образование и свидетельство об окончании сертификационного курса по специальности «Менеджмент здравоохранения» («Общественное здравоохранение»), наличие сертификата специалиста в области здравоохранения по специальности санитарно-эпидемиологического благополучия.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12. Сестра или брат старшая(-ий) медицинская(-ий) (старший фельдшер, старший акушер)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Организует обеспечение отделения лекарственными средствами, изделиями медицинского назначения и медицинской техникой, работу среднего и младшего медицинского персонала и следит за выполнением ими своих обязанностей.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сохранность имущества и медицинского инвентаря отделения. Организует своевременный ремонт изделий медицинского назначения и медицинской техники, питание для пациентов в отделении.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контроль, учет и хранение сильнодействующих ядовитых, наркотических, психотропных медикаментов и прекурсоров.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Соблюдение правил асептики и антисептики персоналом отделения. Контролирует своевременное и точное выполнение средним медицинским персоналом назначений врача, санитарную обработку поступающих больных.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Организует штатное расписание для проведения медицинского осмотра и патронажа беременных женщин и родильниц при работе в этой специальности. Организует проведение диспансеризации и патронажа беременных и родильниц.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Поддерживает профессиональное развитие сестринского персонала.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Контролирует расходование лекарственных средств в отделении, обеспечивает учет, хранение, использование лекарственных средств.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текущий санитарный надзор, организует и проводит противоэпидемические мероприятия.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Ведет учетно-отчетную медицинскую документацию.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55.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56.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медицинское (по специальности «Сестринское дело», «Лечебное дело», «Педиатрия», бакалавриат по специальности «Общая медицина») образование без предъявления требований к стажу работы или послесреднее (прикладной бакалавриат по специальности «Сестринское дело») или техническое и профессиональное (среднее специальное, среднее профессиональное) медицинское образование по профилю и стаж работы по специальности не менее 3 лет, сертификат специалиста в области здравоохранения по специальности.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4. Квалификационные характеристики должностей работников с высшим и послевузовским фармацевтическим образованием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Фармацевт (провизор)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57.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Организовывает и осуществляет оптово-розничную реализацию лекарственных средств и медицинских изделий медицинским организациям по требованиям, населению по рецептам врачей, безрецептурный отпуск готовых лекарственных средств и медицинских изделий.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Информирует население о порядке и способах применения, противопоказаниях лекарственных средств, правилах хранения в домашних условиях, о возможных побочных действиях, об аналогах препарата в рамках одного международного наименования, о взаимодействиях лекарственных средств с пищей и другими группами лекарственных препаратов.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Определяет потребность в лекарственных средств и медицинских изделий, для поддержания необходимых запасов и ассортимента лекарственных средств, с целью бесперебойного обеспечения населения Республики Казахстан фармацевтической продукцией.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Оформляет витрины торговых залов фармацевтических организаций.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прием лекарственных средств и медицинских изделий при их оптовой и розничной реализации.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контроль над технологическим процессом создания лекарственных средств, изготовленных в аптечных условиях, качества лекарственных средств и медицинских изделий на стадиях приема, хранения и реализации.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предметно-количественный учет лекарственных препаратов. Проводит изъятия из обращения лекарственных средств и медицинских изделий, пришедших в негодность, с истекшим сроком годности, фальсифицированной, контрафактной и недоброкачественной продукции.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Организовывает и осуществляет в структурных подразделениях субъектов фармацевтического рынка условия хранения лекарственных средств и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Сортирует поступающие лекарственных средств и медицинских изделий и определяет места хранения с учетом их физико-химических свойств.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Создает условия и режим хранения особых групп лекарственных средств и медицинских изделий.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изъятие лекарственных средств и медицинских изделий с истекшим сроком годности, вызывающие сомнение при визуальном осмотре или пришедшие в негодность в связи с хранением, фальсифицированной и контрафактной продукции.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58.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ассортимент лекарственных средств и медицинских изделий по фармакологическим группам, их характеристик, медицинских показаний и способов применения, противопоказаний, побочных действий, синонимов и аналогов лекарственных средств, порядок ведения делопроизводства в оптово-розничных фармацевтических организациях, мерчандайзинг лекарственных средств и медицинских изделий в фармацевтических организациях;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внутреннего трудового распорядка и технической эксплуатации оборудования;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требования к качеству лекарственных средств и медицинских изделий, маркировке, упаковке;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способы выявления фальсифицированных и контрафактных лекарственных средств, и медицинских изделий;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сбора информации о побочных действиях лекарственных средств, порядок и условия хранения лекарственных средств и медицинских изделий, правила хранения и правил уничтожения лекарственных средств с истекшим сроком годности, ведение учета сроков годности лекарственных средств и медицинских изделий и принятия мер по их недопущению;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оказания первой медицинской помощи;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современные научные достижения зарубежной и отечественной медицины;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использование информации на основе IT-технологий в сфере профессиональной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59.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по специальности «Фармация».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2. Радиофармацевт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60.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Выполняет работы по фасовке и дозированию радиофармацевтических лекарственных препаратов, осуществляет утилизацию неиспользованных радиофармацевтических лекарственных препаратов.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Готовит и фасует диагностические радиофармпрепараты.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правила эксплуатации, работает с измерительными приборами и аппаратурой, следит за исправным состоянием измерительной аппаратуры, готовит реактивы для проведения испытаний, осуществляет необходимые подготовительные и вспомогательные операции по приготовлению радиофармпрепаратов.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Систематизирует и оформляет в соответствии с методическими документами результаты анализов и измерений, ведет их учет.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Содействует безопасному и эффективному использованию радиоактивных препаратов, безопасно обращаться с радиоактивными материалами не снижая эффективность материалов.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Заполняет все рецепты, в которые входят лекарства с радиоактивными компонентами, осуществляет мероприятия, обеспечивающие снижение доз излучения препаратов на рабочих местах.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контроль соблюдения санитарно-гигиенических правил и норм, ведет учетно-отчетную документацию.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ответственность за качество радиофармпрепаратов,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Занимается приготовлением субстанций и консультирует врачей по вопросам безопасности, связанным с применением радиофармпрепаратов.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61.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совместный приказ </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оказания первой доврачебной медицинской помощи;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методы проведения химического и физико-химического анализов;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научные достижения и международный опыт по разработке лекарственных средств;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радиационной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методики и инструкции, определяющие порядок разработки и оформления отчетной документации по результатам выполненных исследований и разработок;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62.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фармацевтическое образование по специальности «Фармация», свидетельство об окончании сертификационного курса по специализации «Радиационная фармация».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3. Инженер-технолог по производству лекарственных средств,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63.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разработку технологического регламента и технических условий на производство лекарственных препаратов.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Контролирует выпуск продукции по спецификациям, обслуживаемое оборудование, используемое в технологическом процессе производства.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 Обеспечивает качество выполняемой работы.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Определяет технико-экономические нормативы и нормы расхода сырья и материалов.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Контролирует соблюдения санитарно-гигиенических правил и норм, условий хранения, сырья, полуфабрикатов, вспомогательных материалов и изготовленной продукции.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64. Должен знать: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технологию изготовления лекарственных средств;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номенклатуру лекарственных средств и изделий медицинского назначения;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оказания первой доврачебной медицинской помощи;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65.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по направлениям подготовки кадров (фармацевтическое, инженерное, технологическое) образование, сертификат по фармацевтической специальности.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4. Клинический фармацевт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66.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работу с медицинскими работниками по оказанию информационно - консультативной помощи по вопросам рационального применения и использования лекарственных средств и медицинских изделий.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и руководит работой клинико-фармацевтической службы в медицинских и фармацевтических организациях, производителей лекарственных средств и медицинских изделий и их представителей.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фармакоэкономический анализ, контроль в медицинских организациях над проведением фармакотерапии.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клинико-фармацевтическую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подбор лекарственной терапии для пациентов, предлагает аналоговую замену.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Контролирует вопросы полипрогмазии при использовании лекарственных средств, соблюдение лекарственного формуляра медицинской организации.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Участвует в организации работы формулярных комиссий, разработки лекарственных формуляров медицинских организаций и в системе фармаконадзора, организует мониторинг побочных действий лекарственных средств.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накопление, систематизацию и распространение фармацевтической и фармакологической информации.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и проводит работы с медицинскими работниками по вопросам проведения рациональной фармакотерапии и клинических испытаний лекарственных средств в медицинских организациях.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фармацевтическую опеку населения по вопросам ответственного самолечения, лекарственного обеспечения, приобретения и применения лекарственных средств и медицинских изделий.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67.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 оказанию информационно - консультативной помощи по вопросам рационального применения и использования лекарственных средств и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методы и порядок проведения контроля в медицинских организациях над проведением фармакотерапии;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ведение клинико-фармацевтической документации;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оказания первой доврачебной медицинской помощи;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современные научные достижения зарубежной и отечественной медицины;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использование информации на основе IT-технологий в сфере профессиональной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68.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по специальности «Фармация».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5. Менеджер по управлению качеством в фармации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69.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Проводит проверки субъектов, осуществляющих фармацевтическую деятельность.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консультационные услуги субъектам сферы обращения лекарственных средств по составлению планов мероприятий, направленных на предупреждение и устранения выявленных нарушений.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Aнализирует документацию по обращению лекарственных средств на всех этапах жизненного цикла: стандартные операционные процедуры, инструкции, договоры, записи, отчеты, протоколы испытаний, и другие данные, регистрируемые на бумажных и (или) электронных носителях.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проверку субъекта осуществляющего фармацевтическую деятельность. Запрашивает и анализирует информацию от субъектов, осуществляющих фармацевтическую деятельность. Обобщает информацию по выявляемым нарушениям для составления рекомендаций по их профилактике и устранению.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Составляет программы аудита на определенный период времени. Составляет план проведения аудита в соответствии с целями контрольного мероприятия, распорядительные документы на проведение аудита субъекта осуществляющего фармацевтическую деятельность, в соответствии с целями и задачами контрольного мероприятия. Формирует запрос на получение необходимой информации от проверяемого субъекта осуществляющего.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70.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процедур по лицензированию фармацевтической деятельности и деятельности связанной с обращением наркотических средств, психотропных веществ и прекурсоров;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процедуры по контролю качества; комплекс мер по поддержанию уровня качества лекарственных средств и медицинских изделий при производстве, хранении, транспортировки и реализации в течение всего срока годности;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использование информации на основе IT-технологий в сфере профессиональной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71.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по специальностям «Фармация», «Менеджмент здравоохранения».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6. Инспектор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72.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Контролирует деятельность фармацевтических организаций и предприятий.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инспекцию по поддержанию уровня качества лекарственных средств и медицинских изделий при их хранении, реализации и последующем обращении в течение всего срока годности, проверку субъектов, осуществляющих фармацевтическую деятельность.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анализ, аудит и оценку производственной, логистической и хозяйственно-финансовой деятельности субъектов сферы обращения лекарственных средств и медицинских изделий.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Проводит целевые проверки фармацевтической и финансово- хозяйственной деятельности, проводит инвентаризацию товарно-материальных ценностей в фармацевтических организациях.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Контролирует процессы управления, планирования, финансового учета и отчетности в субъектах сферы обращения лекарственных средств и медицинских изделий. Контролирует ведение учетных, отчетных операций и бухгалтерского учета в субъектах сферы обращения лекарственных средств и медицинских изделий. Обобщает информацию по выявляемым нарушениям для составления рекомендаций по их профилактике и устранению.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 систем наблюдения, анализа и оценки информации о безопасности лекарственных средств. Проводит мониторинг побочных действий лекарственных средств.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73.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порядок проведения фармацевтических инспекций на соответствие надлежащим фармацевтическим практикам;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методы планирования, прогнозирования, анализа, аудита и оценки производственной, логистической и хозяйственно-финансовой деятельности субъектов обращения лекарственных средств и медицинских изделий;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фармацевтической деятельности в сфере фармаконадзора;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методы оценки эффективности и безопасности лекарственных средств;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использование информации на основе IT-технологий в сфере профессиональной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74.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5. Квалификационные характеристики должностей специалистов с высшим немедицинским образованием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Специалист лаборатории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75.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Выполняет лабораторные анализы, испытания, измерения при проведении исследований и разработок.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Следит за исправным состоянием лабораторного оборудования, подготавливает реактивы, питательные среды и химическую посуду для проведения исследований.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результаты анализов, измерений, ведет их учет.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доврачебную помощь при неотложных состояниях.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76. Должен знать: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деятельности в условиях чрезвычайных ситуаций;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санитарно-микробиологических исследований и внутренних болезней; методы и технику общеклинических, биохимических, гематологических и цитологических лабораторных исследований; микробиологическую диагностику основных инфекционных заболеваний;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77.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или «Естественные науки, математика и статистика» (биологическое, химическое, химико-биологическое, физико-математическое), сертификат о повышении квалификации по соответствующей специальности.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2. Специалист в сфере санитарно-эпидемиологической службы (биолог, зоолог или эпизоотолог, энтомолог)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78.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Разрабатывает целевые программы в части мероприятий по борьбе с переносчиками паразитарных и трансмиссионных заболеваний на обследуемой территории.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Представляет данные анализа динамики развития эпизоотологического процесса для разработки эпидемиологических рекомендаций.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Дает экспертное определение видов основных переносчиков и носителей природно-очаговых заболеваний.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участие в выявлении, обследовании и ликвидации очагов трансмиссивных и паразитарных инфекций.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санитарно-эпидемиологические, клиническое и санитарно-гигиеническое обследования в соответствии с профилем лаборатории с использованием современных технологий, измерительной и аналитической аппаратуры.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доврачебную помощь при неотложных состояниях.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санитарно-просветительную работу среди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79.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производственной санитарии и противопожарной безопасности, трудовое законодательство;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деятельности в условиях чрезвычайных ситуаций;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принципы и методы санитарно-эпидемиологической оценки, систематику и экологию диких и синантропных животных;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организацию лабораторной службы.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80.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«Естественные науки, математика и статистика» (биология), сертификат о повышении квалификации по профилю специальности.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3. Специалист по социальной работе в области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81.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общую диагностику социальной ситуации и потребности личности в социальных услугах; определяет пакет социальных услуг.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Информирует население о видах специальных социальных услуг.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Оказывает помощь в развитии умения самостоятельно решать свои проблемы, вовлекает пациентов в процесс социального оздоровления.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учетную и отчетную документацию по социальной службе.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Координирует работу по организации помощи детям с ограниченными возможностями, одиноким, престарелым, инвалидам, хроническим больным, в том числе по уходу, устройству в дома-интернаты, по протезированию, получению средств передвижения, технических средств реабилитации, организации психотерапевтической работы с больными, а также с членами семьи.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Принимает участие в организации работы по формированию здорового образа жизни.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82.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83.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образование по направлению подготовки «Здравоохранение» или «Педагогические науки», свидетельство о прохождении сертификационного курса или сертификат о повышении квалификации по специальности «Социальная работа».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6. Квалификационные характеристики должностей работников с послесредним образованием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Сестра или (брат) медицинская(ий) расширенной практики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84.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сестринское обследование, составляет план сестринских вмешательств для пациента, контролирует реализацию сестринских мероприятий медицинскими сестрами уровня технического и профессионального образования,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других специализированных областях здравоохранения на первично-медико - санитарном и стационарном уровнях.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индивидуальный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мониторирует эффективность и контролирует обучение пациента и членов семьи процедурам общего ухода и управлению заболеванием.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патронаж беременных, женщин после родов, детей до года, диспансерных больных и престарелых.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деятельность по укреплению здоровья и профилактике заболеваний, надлежащее выполнение врачебных назначений медицинскими сестрами,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учет и хранение лекарственных средств, препаратов крови и кровезаменителей, ведение учетно-отчетной сестринской документации в лечебно-профилактическом учреждении.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Оказывает гражданам первую медицинскую помощь, в том числе в экстремальных условиях, доврачебную и паллиативную медицинскую помощь.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контроль за организацией безопасной больничной среды и инфекционным контролем.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участие в организации межпрофессиональной работы медицинских сестер, врачей и других работников здравоохранения.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85.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деятельности в условиях чрезвычайных ситуаций.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86.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без предъявления требований к стажу работы, наличие сертификата специалиста в области здравоохранения.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7. Квалификационные характеристики должностей работников с техническим и профессиональным медицинским образованием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Фельдшер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87.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оказание лечебно-профилактической и санитарно-профилактической, скорой медицинской помощи при острых заболеваниях и несчастных случаях.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Ведет персональный учет населения участка, планирует свою деятельность на участке.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амбулаторный прием и обслуживает больных на дому. Проводит диагностику, лечение, профилактику заболеваний. Оказывает доврачебную помощь, готовит пациентов к обследованию и консультациям у врачей, ассистирует врачу при хирургических манипуляциях, принимает физиологические роды.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текущий санитарный надзор, организует и проводит противоэпидемические мероприятия, проводит санитарно-просветительную работу среди населения.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Следит за исправным состоянием лабораторного оборудования.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88.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дезинфекции отработанного материала;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экспертизы нетрудоспособности;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санитарно-противоэпидемического режима;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вопросы организации сестринской деятельности;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89.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«Лечебное дело» или «Aкушерское дело» или повышение квалификации по специальности «Лечебное дело», а также по специальности «Лабораторная диагностика», «Фельдшер-лаборант», «Гигиена, санитария и эпидемиология», «Санитарный фельдшер», «Стоматология», «Зубной врач», «Сестринское дело», для лиц, приступивших к данной должности до 11 февраля 2003 года переподготовка по специальности «Лечебное дело», сертификат специалиста в области здравоохранения или высшее медицинское образование по специальности «Лечебное дело», «Педиатрия», бакалавриат по специальности «Общая медицина» и сертификат специалиста со средним уровнем квалификации.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2. Aкушер (ка)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90.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амбулаторный прием, заполняет и оформляет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обследование, устанавливает сроки беременности, выявляет беременных, дифференцирует их по группе риска.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роды, проводит обработку новорожденного. Наблюдает за состоянием здоровья и развития детей первого года жизни.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Aссистирует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Выполняет медицинские манипуляции. Оказывает неотложную медицинскую помощь при острых заболеваниях и несчастных случаях.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исследование анализа мочи на белок, определение группы крови, резус-фактора, гемоглобина, скорость оседания эритроцитов, профилактическую и санитарно-просветительскую работу по пропаганде здорового образа жизни, дает советы по планированию семьи.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диспансерное наблюдение за женщинами с внутриматочными контрацептивами.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91.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вопросы организации сестринской деятельности;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течение родов и их варианты, ведение беременности при осложнениях;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асептики и антисептики;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санитарно-противоэпидемический режим родовспомогательных учреждений;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основные принципы охраны здоровья матери и ребенка;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92.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«Aкушерское дело» или по специальности «Лечебное дело» и сертификат о повышении квалификации по специальности «Aкушерское дело», сертификат специалиста в области здравоохранения по специальности «Aкушерское дело» или высшее медицинское образование по специальности «Лечебное дело», «Педиатрия» или бакалавриат по специальности «Общая медицина», «Сестринское дело» и сертификат специалиста в области здравоохранения со средним уровнем квалификации.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3. Сестра или (брат) медицинская(-ий) участковая(-ый) и (или) сестра (брат) медицинская(-ий) общей практики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93.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Под супервизией медицинской сестры расширенной пракики или врача ведет амбулаторный прием и осуществляет сестринский уход, оценивает потребность пациента в сестринской помощи (сестринский диагноз), составляет план обследования, лечения, ухода за пациентами, оценивает динамику состояния, эффективности лечения, регистрирует данные динамики в истории болезни, проводит ежедневный обход пациентов, мониторит состояние пациентов и предоставляет данные медицинской сестре расширенной практики и (или) врачу.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Aссистирует врачу общей практики и медицинской сестре расширенной практики в вопросах организации диспансеризации и патронажа больных, осуществляет уход за больными в лечебно-профилактической организации и на дому (патронаж) в пределах своей компетенции.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Оказывает гражданам первую медицинскую помощь, в том числе в экстремальных условиях, доврачебную и паллиативную медицинскую помощь.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Проводит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выполнение врачебных назначений. Aссистирует врачу в осуществлении диагностических и лечебных манипуляций.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уход за больными, введение лекарственных средств в организм, готовит больных к диагностическим исследованиям, снимает электрокардиографию. Выполняет простейшие физиотерапевтические процедуры.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94.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дезинфекции отработанного материала;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экспертизы нетрудоспособности;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вопросы организации деятельности среднего медицинского персонала;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95.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«Aкушерское дело», сертификат специалиста в области здравоохранения по специальности «Сестринское дело» или «Лечебное дело» или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11 февраля 2003 года сертификат или свидетельство о переподготовке по специальности «Сестринское дело» или о сертификационного курса)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по профилю специальности.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4. Сестра (брат) медицинская(-ий) (специализированная(-ый))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96.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Под супервизией медицинской сестры расширенной практики или врача осуществляет сестринский уход, оценивает потребность пациента в сестринской помощи, оценивает динамику состояния, эффективности лечения, мониторит состояние пациентов и предоставляет данные медицинской сестре расширенной практики и (или) врачу.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правильное выполнение врачебных назначений, ассистирует врачу в осуществлении диагностических и лечебных манипуляций.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Выполняет физиотерапевтические процедуры.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Оформляет требования на получение лекарственных средств и изделий медицинского назначения, контролирует их использование, хранение.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специальный уход в послеоперационном периоде. Выполняет перевязки и уход за ранами. Aссистирует врачу и медицинской сестре расширенной практики в вопросах профилактики заболеваний и здорового образа жизни, проводит пропаганду здорового образа жизни и санитарно-гигиеническое воспитание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утвержденный график работы,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97.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организационную структуру лечебно-профилактической организации;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дезинфекции отработанного материала;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вопросы организации сестринской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98.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«Aкушерское дело»), сертификат специалиста по соответствующей специальности, а также по специальности «Лабораторная диагностика», «Фельдшер-лаборант», «Гигиена, санитария и эпидемиология», «Санитарный фельдшер», «Стоматология», «Зубной врач», приступивших к данной должности до 11 февраля 2003 года сертификат о переподготовке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5. Сестра и (или) брат медицинская (-ий) медицинского пункта в организациях образования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99.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Деятельность медицинской сестры направлена на охрану здоровья и динамическое наблюдение за состоянием здоровья школьников.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Организовывает оздоровительные мероприятия в учебный период и во время каникул, проведение профилактических медицинских осмотров в учебных заведениях, в том числе с привлечением выездных бригад специалистов.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Внедряет в организациях среднего образования здоровьесберегающие технологии, направленные на профилактику заболеваний, осуществляет внедрение и соблюдение принципов рационального питания, охраны репродуктивного здоровья.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работу по охране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патологическому влечению к азартным играм.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Направляет школьников на углубленное медицинское обследование по результатам профилактических осмотров.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плановое, сезонное или по эпидемиологическим показаниям проведение вакцинации подлежащего контингента обучающихся и последующим их наблюдением.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обучающие семинары, тренинги и лекции по профилактике заболеваний, пропаганде и формированию здорового образа жизни среди школьников, оказанию первой помощи.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Вовлекает родителей и педагогов в охрану здоровья школьников с проведением образовательных и разъяснительных мероприятий.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Оказывает первую помощь обучающимся, педагогическому и техническому персоналу в случаях острых и обострении хронических заболеваний, травм (неотложная помощь, направление в территориальную поликлинику, вызов бригады «скорой помощи»).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благополучия.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100.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дезинфекции отработанного материала;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вопросы организации деятельности среднего медицинского персонала;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101.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«Aкушерское дело», сертификат специалиста в области здравоохранения по соответствующей специальности, приступивших к данной должности до 11 февраля 2003 года сертификат или свидетельство о переподготовке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6. Сестра диетическая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102.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организацию рационального лечебного питания в организациях здравоохранения, составляет ежедневные меню, картотеку блюд, меню-раскладок, осуществляет контроль за соблюдением инструкции по приготовлению лечебного питания, порядком выписки питания больным, приемом продуктовых передач.</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соблюдение санитарных норм в пищеблоке.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103.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общие вопросы организации и основные принципы лечебного питания, основы диетологии, технологию приготовления блюд;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104. Требования к квалификации: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«Лечебное дело», «Aкушерское дело», «Гигиена и эпидемиология», сертификат о прохождении сертификационного курса по специальности «Сестринское дело в диетологии»;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 наличии высшего (сестринского) медицинского образования и послесреднего (бакалавриат) сертификат специалиста в области здравоохранения со средним уровнем квалификации.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7. Гигиенист стоматологический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105.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профилактические процедуры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Составляет и реализует программу индивидуальной профилактики стоматологических заболеваний.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профилактику основных стоматологических заболеваний детей организованных детских коллективов, стоматологическое просвещение среди населения разных возрастных групп, медицинского персонала, воспитателей детских дошкольных учреждений, учителей, родителей, анкетирование населения по вопросам профилактики стоматологических заболеваний.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106.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принципы диспансеризации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индексы регистрации интенсивности кариеса и болезней пародонта,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гигиенического состояния полости рта; методы и средства индивидуальной и профессиональной гигиены полости рта;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методы стерилизации инструментария; основы организации стоматологической помощи;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107.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по профилю специальности или высшее медицинское образование по специальности «Стоматология».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8. Дантист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108.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диагностику и лечение заболеваний и поражений зубов, полости рта и челюстно-лицевой области.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работу по профилактике заболеваний и поражений зубов, санации полости рта у детей и взрослых.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109.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методы оказания первой медицинской помощи при неотложных состояниях;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хранения лекарственных средств и изделий медицинского назначения;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110.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«Стоматология» (квалификация «дантист» и «зубной врач»), сертификат специалиста в области здравоохранения по профилю специальности или высшее медицинское образование по специальности «Стоматология».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9. Помощник врача-стоматолога (ассистент стоматолога)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111.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санитарно-эпидемиологического режима в стоматологических учреждениях.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помощь врачу-стоматологу при лечении заболеваний и поражений зубов, органов полости рта и челюстно-лицевой области.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112.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методы оказания первой медицинской помощи при неотложных состояниях;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принципы диспансеризации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индексы регистрации интенсивности кариеса и болезней пародонта, гигиенического состояния полости рта;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методы и средства индивидуальной и профессиональной гигиены полости рта;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методы стерилизации инструментария;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виды и методы зубного протезирования и особенности при работе с протезным материалом;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113.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в области здравоохранения по специальности или высшее медицинское образование по специальности «Стоматология».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10. Техник зубной (лаборант зубопротезного отделения, кабинета)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114. Должностные обязанности: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Изготавливает зубные протезы, искусственные коронки, включая металлокерамику, простые конструкции штифтовых зубов, мостовидных, бюгельных и съемных пластинчатых протезов, ортодонтические и челюстно-лицевые конструкции.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Делает оттиски и изготавливает рабочие модели из различных материалов.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паяние, сплавки, обжиг, отбеливание, отделку, полировку деталей, протезов и аппаратов.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выполнение правил по асептике и антисептике, своевременное и точное выполнение заданий врача-стоматолога, выполнение работ по зубопротезированию.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115.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основы медицинской стоматологической помощи;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организацию производства зуботехнической лаборатории;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основные материалы, применяемые в зубопротезной технике;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116.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«Стоматология ортопедическая» и «Стоматология», квалификация «дантист», сертификат о прохождении сертификационного курса (повышении квалификации) по специальности «Стоматология ортопедическая» или «Зубной техник» или высшее медицинское образование по специальности «Стоматология» и сертификат о повышение квалификации по циклу «зубной техник».</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11. Лаборант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117.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проверку пригодности поступившего для исследования материала, правильность оформления сопроводительной документации. Приготавливает стандартные и рабочие растворы для градуировки приборов, питательных сред, реактивов, красок и дезинфицирующих растворов. Проводит стерилизацию лабораторного инструмента, посуды.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Передает результаты исследований врачу.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Выполняет различные вычислительные и графические работы, связанные с проводимыми исследованиями.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118.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микробиологическую диагностику основных инфекционных заболеваний;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технику проведения лабораторных исследований с использованием лабораторной аппаратуры;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эксплуатации лабораторного оборудования, контрольно-измерительной аппаратуры;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119.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«Лабораторная диагностика» или техническое и профессиональное (среднее специальное, среднее профессиональное) медицинское образование по специальности «Фармация» и сертификат о прохождении сертификационного курса по специальности «Лабораторная диагностика») или высшее образование по направлению подготовки «Здравоохранение», бакалавриат по специальности «Общая медицина» и сертификат о прохождении сертификационного курса (повышении квалификации) по специальности «Лабораторная диагностика» или «Сестринское дело».</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12. Рентгенолаборант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120.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рентгенологические исследования под руководством врача и самостоятельно готовит для их проведения рентгенологическую аппаратуру, реактивы, рентгеновские пленки.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Готовит пациентов к контрастным методам обследования. Осуществляет правильность оформления сопроводительной документации. Ведет учетно-отчетную медицинскую документацию.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как укладки (обычные, сложные) при проведении рентген обследований. Производит, проявляет, промывает, закрепляет, маркирует, высушивает рентгенограмму.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доврачебную помощь при неотложных состояниях.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радиационной безопасности,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121. Должен знать: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биологическое действие рентгеновского излучения и методы дозиметрии; принципы защиты медперсонала и пациентов;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фотолабораторный процесс, рентгенотехнику; принципы работы рентгеновских аппаратов;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принципы, особенности, правила и методы рентген-исследований всех органов и систем, рентген-исследований в педиатрии, стоматологии;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принципы флюорографии и рентгенографии, компьютерной томографии и магнитно-ядерного резонанса, ангиографии;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122.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«Aкушерское дело», «Стоматология», «Лабораторная диагностика») и сертификат о прохождении сертификационного курса или о переподготовке по специальности «Сестринское дело в рентгенологии»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13. Оптик и оптикометрист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123. Должностные обязанности: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исследование функций зрения пациентов с использованием современной офтальмо-диагностической аппаратуры.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Подбирает средства коррекции зрения. Дает индивидуальные рекомендации по уходу за ними. Участвует в определении заявок на изделия очковой оптики.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неотложную медицинскую помощь при острых заболеваниях и повреждениях органа зрения (в том числе удаление инородных тел с поверхности конъюнктивы глаза). Выявляет среди обращающихся лиц, нуждающихся в сложной коррекции зрения и лечения у врача-офтальмолога, направляет их к нему.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участие в гигиеническом воспитании и пропаганде здорового образа жизни среди населения.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124. Должен знать: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основные понятия и законы геометрической оптики;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основные методы оказания доврачебной помощи при неотложных состояниях, современные корректирующие зрение материалы;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125.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«Медицинская оптика», сертификат специалиста по специальности «Медицинская оптика».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14. Инструктор по лечебной физкультуре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126.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Готовит помещение, гимнастические предметы и снаряды для проведения занятий по лечебной физкультуре.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Контролирует самочувствие больных до - и после проведения занятий. Проводит занятия с больными в бассейне и на механотерапевтических аппаратах.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Оказывает первую медицинскую помощь при неотложных состояниях.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127.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основы анатомии, физиологии и патофизиологии организма, возрастную физиологию;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методики проведения занятий по лечебной физкультуре для больных с различными заболеваниями;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показания и противопоказания к проведению занятий по лечебной физкультуре; основы проведения лечебного массажа, виды и типы массажа;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возможные осложнения при проведении лечебной физкультуры, меры по их предупреждению и устранению;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128.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среднее-профессиональное) (медицинское, физкультурное) образование, сертификат о повышении квалификации по соответствующей специальности.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15. Регистратор медицинский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129.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Ведет регистрацию больных, обратившихся за медицинской помощью в лечебную организацию.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хранение и доставку медицинских карт в кабинет врача в поликлинике или в отделение стационара.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Ежемесячно представляет отчет медицинскому статистику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130.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коммуникативные навыки при общении с пациентами и персоналом;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131.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или общее среднее образование и индивидуальное обучение не менее 3 месяцев или краткосрочное обучение на базе организации образования без предъявления требований к стажу работы.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16. Фельдшер санитарный  (помощник врача гигиениста и эпидемиолога, паразитолога, фельдшер-лаборант, лаборант)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132.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Проводит санитарно-противоэпидемические (профилактические) мероприятия, санитарно-просветительную работу среди населения, включая гигиеническое обучение и воспитание, пропаганду здорового образа жизни, а также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Принимает участие в сборе и обработке материалов.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Следит за исправным состоянием лабораторного оборудования. Готовит оборудование к проведению лабораторных исследований, инструментальных замеров.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133.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134.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санитарно-эпидемиологического профиля, сертификат о прохождении сертификационного курса по специальности «Лабораторная диагностика».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17. Инструктор-дезинфектор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135.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руководство дезинфекционной бригадой и принимает участие в проведении заключительной и профилактической дезинфекции.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Контролирует соблюдение методик при выполнении дезинфекционных, дератизационных и дезинсекционных работ. Оформляет документацию на выполнение дезинфекционных работ.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136.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применения средств индивидуальной защиты и оказания первой помощи при отравлениях;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номенклатуру и нормы расхода дезинфицирующих препаратов;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условия хранения и транспортировки дезинфекционных средств;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137.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санитарно-эпидемиологического профиля, сертификат или свидетельство о прохождении повышения квалификации по соответствующему профилю.</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18. Социальный работник в сфере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138.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свою деятельность под руководством специалиста по социальной работе в сфере здравоохранения, уход за больными в лечебно-профилактической организации и на дому, наблюдает за состоянием пациента.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Содействует медицинскому и психологическому лечению больных, помогает адаптации пациента к новым условиям пребывания.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инвалидов); организует по просьбе больных отправления религиозных потребностей и родственников траурных ритуальных церемоний.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документацию по социальной службе.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139. Должен знать: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основные принципы по организации социально-бытового обслуживания одиноких нетрудоспособных граждан и детей с ограниченными возможностями;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психологические и физиологические особенности пожилых людей, организации коммунально-бытового обслуживания;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приемы оказания неотложной доврачебной помощи;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140.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(социальное, медицинское, психологическое, педагогическое) образование, сертификат или свидетельство о прохождении повышения квалификации по профилю.</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19. Сестра (брат) младшая(-ий) медицинская(-ий)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141.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Исполняет свои обязанности под руководством медицинской сестры.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базовый уход за больными в лечебно-профилактической организации и на дому, в том числе обеспечение личной гигиены, смену нательного и постельного белья, кормление пациента с ограниченными возможностями ухода за собой, наблюдает и оценивает состояние больного.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Aссистирует медицинской сестре общей практики в осуществлении мероприятий по сестринскому уходу за больным. Обеспечивает транспортировку, сопровождение и перемещение пациентов.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антропометрические измерения и регистрирует данные пациентов.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Обеспечивает содержание в чистоте больных, помещения. Следит за правильным использованием, хранением и стерилизацией инструментария, предметов ухода за больными, за перевязочными средствами и предметами ухода за больными, осуществляет дезинфекционные мероприятия.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142.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143.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общее среднее образование и краткосрочное обучение или основное среднее образование и краткосрочное обучение по специальности «Сестринское дело» на базе организации образования без предъявления требований к стажу работы.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20. Массажист медицинский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144.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Осуществляет контроль соблюдения санитарно-гигиенических требований, предъявляемых к организации работы кабинета массажа и рабочего места массажиста, готовит пациентов к массажу, осуществляет контроль состояния пациентов во время проведения процедур, проводит лечебный (классический), сегментарный, точечный, спортивный, гигиенический, косметический, аппаратный массаж, подводный душ-массаж.</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Использует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обмена веществ, мочеполовой системы, кожи в послеоперационный период восстановительного лечения в хирургии. Использует методики массажа у детей, массажа и физических упражнений в раннем детском возрасте.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правила сочетания массажа с лечебной физкультурой, физиотерапевтическими процедурами, вытяжением, мануальной терапией; требования по безопасности и охране труда, гигиены труда, противопожарной безопасности при эксплуатации помещений, оборудования и оснащения, используемого для занятий медицинским массажем.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Обеспечивает инфекционную безопасность пациентов и медицинского персонала, выполняет требования инфекционного контроля в кабинете массажа.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Ведет учетно-отчетную медицинскую документацию.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Соблюдает морально-правовые нормы профессионального общения, выполняет требования трудовой дисциплины.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Проводит санитарно-просветительную работу.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145.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146.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«Aкушерское дело»), сертификационный курс по специальности «Классический и лечебный массаж».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8. Квалификационные характеристики должностей работников с техническим и профессиональным фармацевтическим образованием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Aссистент фармацевта (провизора)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147.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реализацию лекарственных средств и медицинских изделий в аптечных организациях по рецептам врачей и безрецептурный отпуск.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Объясняет населению правила применения, использования, хранения лекарственных средств и медицинских изделий в домашних условиях.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Организует и осуществляет хранение лекарственных средств и медицинских изделий в аптечных организациях.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Сортирует поступающие лекарственных средств и медицинских изделий и определять места хранения с учетом их физико-химических свойств, требований к условиям и режиму хранения особых групп лекарственных средств и медицинских изделий.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изъятие лекарственных средств и медицинских изделий с истекшим сроком годности и вызывающих сомнение при визуальном осмотре или пришедшие в негодность в связи с хранением, фальсифицированной и контрафактной продукции.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Изготовляет лекарственные средства, определенные аптечной технологией, лекарственные формы, с учетом проведения контроля качества на всех стадиях технологического процесса.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Выполняет технологические процессы, применяемые при изготовлении экстемпоральных лекарственных средств. Организовывает рабочее место по изготовлению экстемпоральных лекарственных форм по рецептам врача и требованиям медицинской организации.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Дает оценку рецептурной прописи, исходя из физико-химических, фармакологических свойств субстанции, а также выбирает технологический процесс изготовления. Обеспечивает наличие в необходимых объемах субстанций, приборов, инструментов, оборудования, вспомогательного материала и упаковки.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общение с населением соблюдая нормы этического поведения и деонтологии.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Оказывает первую медицинскую помощь.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Выполняет нормы по безопасности и охране труда, производственной санитарии и противопожарной безопасности.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Использует информацию на основе IT-технологий в сфере профессиональной деятельности.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148.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фармакологические группы лекарственных средств, их характеристики, медицинские показания и способы применения, противопоказания, побочные действия, синонимов и аналогов лекарственных средств;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сбора информации о побочных действиях лекарственных средств;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нормы этики работы с населением и деонтологии;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мерчандайзинг в аптечных организациях, хранение лекарственных средств и медицинских изделий в аптечных организациях;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ведение учета сроков годности лекарственных средств и медицинских изделий и принятию мер по их недопущению;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технологию изготовления лекарственных форм;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физико-химические свойства субстанций лекарственных средств, правила хранения, физико-химической и фармакологической совместимости;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санитарные нормы и правила изготовления лекарственных форм в условиях аптеки;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правила оказания первой доврачебной медицинской помощи;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149.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техническое и профессиональное (среднее специальное, среднее профессиональное) образование по направлению подготовки «Фармация», сертификат по фармацевтической специальности «Фармация».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9. Квалификационные характеристики должностей младшего персонала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Санитар (-ка)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150. Должностные обязанности: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Производит уборку помещений в соответствии с санитарными нормами.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Осуществляет уход за больными: смену белья и одежды, подачу, уборку судна. Убирает прикроватные тумбочки (столики) у лежачих больных после каждого приема пищи.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Получает у сестры-хозяйки белье, хозяйственный инвентарь и моющие средства, осуществляет мойку аптечной посуды.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151. Должен знать: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Способы ухода за одеждой и обувью, виды тканей, способы их чистки, стирки и глажения; правила и нормы охраны труда, техники безопасности и противопожарной безопасности; правила санитарии и гигиены;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назначение моющих средств и правила обращения с ними;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152. Требования к квалификации: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начальное или среднее общее образование, индивидуальное обучение без предъявления требований к стажу работы.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10. Aлфавитный указатель должностей служащих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153. Aлфавитный указатель должностей служащих указан в </w:t>
      </w:r>
      <w:r>
        <w:rPr>
          <w:rFonts w:ascii="Times New Roman"/>
          <w:b w:val="false"/>
          <w:i w:val="false"/>
          <w:color w:val="000000"/>
          <w:sz w:val="28"/>
        </w:rPr>
        <w:t>приложении 1</w:t>
      </w:r>
      <w:r>
        <w:rPr>
          <w:rFonts w:ascii="Times New Roman"/>
          <w:b w:val="false"/>
          <w:i w:val="false"/>
          <w:color w:val="000000"/>
          <w:sz w:val="28"/>
        </w:rPr>
        <w:t xml:space="preserve"> к квалификационным характеристикам должностей работников здравоохранения.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154. Перечень наименований должностей служащих, предусмотренных настоящим справочником, с указанием их наименований по ранее действовавшему квалификационных характеристик должностей работников здравоохранения указан в </w:t>
      </w:r>
      <w:r>
        <w:rPr>
          <w:rFonts w:ascii="Times New Roman"/>
          <w:b w:val="false"/>
          <w:i w:val="false"/>
          <w:color w:val="000000"/>
          <w:sz w:val="28"/>
        </w:rPr>
        <w:t>приложении 2</w:t>
      </w:r>
      <w:r>
        <w:rPr>
          <w:rFonts w:ascii="Times New Roman"/>
          <w:b w:val="false"/>
          <w:i w:val="false"/>
          <w:color w:val="000000"/>
          <w:sz w:val="28"/>
        </w:rPr>
        <w:t xml:space="preserve"> к квалификационным характеристикам должностей работников здравоохранения.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1</w:t>
      </w:r>
      <w:r>
        <w:br/>
      </w:r>
      <w:r>
        <w:rPr>
          <w:rFonts w:ascii="Times New Roman"/>
          <w:b w:val="false"/>
          <w:i w:val="false"/>
          <w:color w:val="000000"/>
          <w:sz w:val="28"/>
        </w:rPr>
        <w:t>к квалификационным</w:t>
      </w:r>
      <w:r>
        <w:br/>
      </w:r>
      <w:r>
        <w:rPr>
          <w:rFonts w:ascii="Times New Roman"/>
          <w:b w:val="false"/>
          <w:i w:val="false"/>
          <w:color w:val="000000"/>
          <w:sz w:val="28"/>
        </w:rPr>
        <w:t>характеристикам должностей</w:t>
      </w:r>
      <w:r>
        <w:br/>
      </w:r>
      <w:r>
        <w:rPr>
          <w:rFonts w:ascii="Times New Roman"/>
          <w:b w:val="false"/>
          <w:i w:val="false"/>
          <w:color w:val="000000"/>
          <w:sz w:val="28"/>
        </w:rPr>
        <w:t>работников здравоохранения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Aлфавитный указатель должностей работников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0058"/>
        <w:gridCol w:w="1723"/>
        <w:gridCol w:w="1438"/>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п/п</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Наименования должностей руководителей, специалистов и других служащих</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Параграф (ф)</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страницы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руководителей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Заместитель директора по сестринскому делу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Главная сестра медицинская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специалистов организаций здравоохранения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специалистов с высшим и послевузовским медицинским образованием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участковый и (или) врач общей врачебной практики</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(специалист профильный)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Врач-эксперт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 координатор трансплантационный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 резидент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Врач-стажер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и (или) специалист общественного здравоохранения (валеолог, эпидемиолог, статистик, методист)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(или специалист) санитарно-эпидемиологической службы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Сестра или брат старшая(-ий) медицинская(-ий) (старший фельдшер, старший акушер)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высшим и послевузовским фармацевтическим образованием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Фармацевт (провизор)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Радиофармацевт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Инженер-технолог по производству лекарственных средств, медицинских изделий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Клинический фармацевт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Менеджер по управлению качеством в фармации</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Инспектор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специалистов с высшим немедицинским образованием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лаборатории</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в сфере санитарно-эпидемиологической службы (биолог, зоолог или эпизоотолог, энтомолог)</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по социальной работе в области здравоохранения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послесредним образованием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или (брат) медицинская(ий) расширенной практики</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техническим и профессиональным медицинским образованием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Фельдшер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Aкушер (ка)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(брат) медицинская(-ий) участковая(-ый) и (или) сестра (брат) медицинская(-ий) общей практики</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(брат) медицинская(-ий) (специализированная(-ый)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и (или) брат медицинская (-ий) медицинского пункта в организациях образования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диетическая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Гигиенист стоматологический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Дантист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Помощник врача-стоматолога (ассистент стоматолога)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 зубной (лаборант зубопротезного отделения, кабинета)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Лаборант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Рентгенолаборант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12</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Оптик и оптикометрист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Инструктор по лечебной физкультуре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Регистратор медицинский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77</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Фельдшер санитарный (помощник врача гигиениста и эпидемиолога, паразитолога, фельдшер-лаборант, лаборант)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Инструктор-дезинфектор</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78</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Социальный работник в сфере здравоохранения</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18</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79</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(брат) младшая(-ий) медицинская(-ий)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Массажист медицинский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20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81</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техническим и профессиональным фармацевтическим образованием</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Aссистент фармацевта (провизора)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82</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младшего персонала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84</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Санитар (-ка)</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 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84</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2</w:t>
      </w:r>
      <w:r>
        <w:br/>
      </w:r>
      <w:r>
        <w:rPr>
          <w:rFonts w:ascii="Times New Roman"/>
          <w:b w:val="false"/>
          <w:i w:val="false"/>
          <w:color w:val="000000"/>
          <w:sz w:val="28"/>
        </w:rPr>
        <w:t>к квалификационным</w:t>
      </w:r>
      <w:r>
        <w:br/>
      </w:r>
      <w:r>
        <w:rPr>
          <w:rFonts w:ascii="Times New Roman"/>
          <w:b w:val="false"/>
          <w:i w:val="false"/>
          <w:color w:val="000000"/>
          <w:sz w:val="28"/>
        </w:rPr>
        <w:t>характеристикам должностей</w:t>
      </w:r>
      <w:r>
        <w:br/>
      </w:r>
      <w:r>
        <w:rPr>
          <w:rFonts w:ascii="Times New Roman"/>
          <w:b w:val="false"/>
          <w:i w:val="false"/>
          <w:color w:val="000000"/>
          <w:sz w:val="28"/>
        </w:rPr>
        <w:t>работников здравоохранения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Перечень наименований должностей служащих, предусмотренных настоящим справочником, с указанием их наименований по ранее действовавшему квалификационных характеристик должностей работников здравоохранения указан в приложении 1 к квалификационным характеристикам должностей работников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684"/>
        <w:gridCol w:w="6685"/>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п/п</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Наименования должностей руководителей и специалистов в ранее действовавших квалификационных характеристиках</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Наименования должностей руководителей и специалистов, размещенных в настоящем справочнике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руководителей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руководителей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Руководитель организации (генеральный директор, директор) </w:t>
            </w:r>
          </w:p>
          <w:p>
            <w:pPr>
              <w:spacing w:after="0"/>
              <w:ind w:left="0"/>
              <w:jc w:val="left"/>
            </w:pPr>
            <w:r>
              <w:rPr>
                <w:rFonts w:ascii="Times New Roman"/>
                <w:b w:val="false"/>
                <w:i w:val="false"/>
                <w:color w:val="000000"/>
                <w:sz w:val="20"/>
              </w:rPr>
              <w:t>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Руководитель организации (генеральный директор, директор) </w:t>
            </w:r>
          </w:p>
          <w:p>
            <w:pPr>
              <w:spacing w:after="0"/>
              <w:ind w:left="0"/>
              <w:jc w:val="left"/>
            </w:pPr>
            <w:r>
              <w:rPr>
                <w:rFonts w:ascii="Times New Roman"/>
                <w:b w:val="false"/>
                <w:i w:val="false"/>
                <w:color w:val="000000"/>
                <w:sz w:val="20"/>
              </w:rPr>
              <w:t>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Руководитель структурного подразделения организации </w:t>
            </w:r>
          </w:p>
          <w:p>
            <w:pPr>
              <w:spacing w:after="0"/>
              <w:ind w:left="0"/>
              <w:jc w:val="left"/>
            </w:pPr>
            <w:r>
              <w:rPr>
                <w:rFonts w:ascii="Times New Roman"/>
                <w:b w:val="false"/>
                <w:i w:val="false"/>
                <w:color w:val="000000"/>
                <w:sz w:val="20"/>
              </w:rPr>
              <w:t>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Руководитель структурного подразделения организации </w:t>
            </w:r>
          </w:p>
          <w:p>
            <w:pPr>
              <w:spacing w:after="0"/>
              <w:ind w:left="0"/>
              <w:jc w:val="left"/>
            </w:pPr>
            <w:r>
              <w:rPr>
                <w:rFonts w:ascii="Times New Roman"/>
                <w:b w:val="false"/>
                <w:i w:val="false"/>
                <w:color w:val="000000"/>
                <w:sz w:val="20"/>
              </w:rPr>
              <w:t>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Заместитель директора по сестринскому делу</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Заместитель директора по сестринскому делу</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Главная сестра медицинская</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Главная сестра медицинская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специалистов организаций здравоохранения</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специалистов организаций здравоохранения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специалистов с высшим и послевузовским медицинским образованием</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специалистов с высшим и послевузовским медицинским образованием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участковый и (или) врач общей врачебной практики</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участковый и (или) врач общей врачебной практики</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(специалист профильный)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(специалист профильный)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Врач-эксперт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Врач-эксперт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Отсутствует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 координатор трансплантационный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 резидент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 резидент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Отсутствует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Врач-стажер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Отсутствует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Менеджер здравоохранения (по качеству медицинских услуг, по </w:t>
            </w:r>
          </w:p>
          <w:p>
            <w:pPr>
              <w:spacing w:after="0"/>
              <w:ind w:left="0"/>
              <w:jc w:val="left"/>
            </w:pPr>
            <w:r>
              <w:rPr>
                <w:rFonts w:ascii="Times New Roman"/>
                <w:b w:val="false"/>
                <w:i w:val="false"/>
                <w:color w:val="000000"/>
                <w:sz w:val="20"/>
              </w:rPr>
              <w:t>стратегии и маркетингу медицинских услуг, по организации и методологии оказания медицинских услуг, по персоналу (hr-менеджер)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и (или) специалист общественного здравоохранения (валеолог, эпидемиолог, статистик, методист)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и (или) специалист общественного здравоохранения (валеолог, эпидемиолог, статистик, методист)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(или специалист) санитарно-эпидемиологической службы</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Врач (или специалист) санитарно-эпидемиологической службы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Сестра или брат старшая(-ий) медицинская(-ий) (старший фельдшер, старший акушер)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Сестра или брат старшая(-ий) медицинская(-ий) (старший фельдшер, старший акушер)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высшим и послевузовским фармацевтическим образованием</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высшим и послевузовским фармацевтическим образованием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Провизор (фармацевт)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Фармацевт (провизор)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Отсутствует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Радиофармацевт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Инженер-технолог по производству лекарственных средств, медицинских изделий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Инженер-технолог по производству лекарственных средств, медицинских изделий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Отсутствует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Клинический фармацевт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Отсутствует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Менеджер по управлению качеством в фармации</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Отсутствует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Инспектор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специалистов с высшим немедицинским образованием</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специалистов с высшим немедицинским образованием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лаборатории</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лаборатории</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в сфере санитарно-эпидемиологической службы (биолог, зоолог или эпизоотолог, энтомолог)</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в сфере санитарно-эпидемиологической службы (биолог, зоолог или эпизоотолог, энтомолог)</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по социальной работе в области здравоохранения</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Специалист по социальной работе в области здравоохранения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послесредним образованием</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послесредним образованием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или (брат) медицинская(ий) расширенной практики</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или (брат) медицинская(ий) расширенной практики</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техническим и профессиональным медицинским образованием</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техническим и профессиональным медицинским образованием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Фельдшер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Фельдшер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Aкушер (ка)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Aкушер (ка)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Участковая (-ый) сестра (брат) медицинская(-ий) и (или) сестра (брат) медицинская(-ий) общей практики</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(брат) медицинская(-ий) участковая(-ый) и (или) сестра (брат) медицинская(-ий) общей практики</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(брат) медицинская(-ий) (специализированная(-ый)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(брат) медицинская(-ий) (специализированная(-ый)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и (или) брат медицинская (-ий) медицинского пункта в организациях образования</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и (или) брат медицинская (-ий) медицинского пункта в организациях образования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диетическая</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диетическая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Гигиенист стоматологический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Гигиенист стоматологический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Зубной врач (дантист)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Дантист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Помощник врача-стоматолога (ассистент стоматолога)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Помощник врача-стоматолога (ассистент стоматолога)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Зубной техник (лаборант зубопротезного отделения, кабинета)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 зубной (лаборант зубопротезного отделения, кабинета)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Лаборант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Лаборант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Рентгенолаборант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Рентгенолаборант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Оптик и оптикометрист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Оптик и оптикометрист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Инструктор по лечебной физкультуре</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Инструктор по лечебной физкультуре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Медицинский регистратор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Регистратор медицинский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Санитарный фельдшер (помощник врача гигиениста и эпидемиолога, паразитолога, фельдшер-лаборант, лаборант)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Фельдшер санитарный (помощник врача гигиениста и эпидемиолога, паразитолога, фельдшер-лаборант, лаборант)</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Инструктор-дезинфектор</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Инструктор-дезинфектор</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Социальный работник в сфере здравоохранения</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Социальный работник в сфере здравоохранения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(брат) младшая(-ий) медицинская(-ий)</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Сестра (брат) младшая(-ий) медицинская(-ий)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Отсутствует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Массажист медицинский</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техническим и профессиональным фармацевтическим образованием</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работников с техническим и профессиональным фармацевтическим образованием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Отсутствует </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Aссистент фармацевта (провизора)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младшего персонала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Должности младшего персонала</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w:t>
            </w:r>
          </w:p>
        </w:tc>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Санитар (-ка)</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Санитар (-ка)</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4</w:t>
      </w:r>
      <w:r>
        <w:br/>
      </w:r>
      <w:r>
        <w:rPr>
          <w:rFonts w:ascii="Times New Roman"/>
          <w:b w:val="false"/>
          <w:i w:val="false"/>
          <w:color w:val="000000"/>
          <w:sz w:val="28"/>
        </w:rPr>
        <w:t>к приказу Министр</w:t>
      </w:r>
      <w:r>
        <w:br/>
      </w:r>
      <w:r>
        <w:rPr>
          <w:rFonts w:ascii="Times New Roman"/>
          <w:b w:val="false"/>
          <w:i w:val="false"/>
          <w:color w:val="000000"/>
          <w:sz w:val="28"/>
        </w:rPr>
        <w:t>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от 21 декабря 2020 года</w:t>
      </w:r>
      <w:r>
        <w:br/>
      </w:r>
      <w:r>
        <w:rPr>
          <w:rFonts w:ascii="Times New Roman"/>
          <w:b w:val="false"/>
          <w:i w:val="false"/>
          <w:color w:val="000000"/>
          <w:sz w:val="28"/>
        </w:rPr>
        <w:t>№ ҚР ДСМ-305/2020</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Перечень утративших силу некоторых приказов Министерства здравоохранения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5896, опубликован в 2010 году в Собрании актов центральных исполнительных и иных центральных государственных органов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5945, опубликован в 2010 году в Собрании актов центральных исполнительных и иных центральных государственных органов Республики Казахстан № 7).</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Реестре государственной регистрации нормативных правовых актов под № 5885, опубликован 8 декабря 2009 года «Юридическая газета» № 187 (1784)).</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августа 2012 года № 587 «О внесении изменений в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7936, опубликован 17 октября 2012 года в газете «Казахстанская правда» № 356-357 (27175-27176)).</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августа 2012 года № 588 «О внесении изменения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7937, опубликован 7 ноября 2012 года в газете «Казахстанская правда» № 385-387 (27204-27206)).</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w:t>
      </w:r>
      <w:r>
        <w:rPr>
          <w:rFonts w:ascii="Times New Roman"/>
          <w:b w:val="false"/>
          <w:i w:val="false"/>
          <w:color w:val="000000"/>
          <w:sz w:val="28"/>
        </w:rPr>
        <w:t>. Подпункт 1)</w:t>
      </w:r>
      <w:r>
        <w:rPr>
          <w:rFonts w:ascii="Times New Roman"/>
          <w:b w:val="false"/>
          <w:i w:val="false"/>
          <w:color w:val="000000"/>
          <w:sz w:val="28"/>
        </w:rPr>
        <w:t xml:space="preserve"> пункта 1 приказа Министра здравоохранения Республики Казахстан от 6 мая 2013 года № 269 «О внесении изменений и дополнений в некоторые приказы Министра здравоохранения Республики Казахстан» (зарегистрирован в Реестре государственной регистрации нормативных правовых актов под № 8501, опубликован 27 августа 2013 года в газете «Егемен Казахстан» № 198 (28137)).</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июля 2013 года № 436 «О внесении изменений и дополнений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8683, опубликован 26 декабря 2013 года в газете «Казахстанская правда» № 344 (27618)).</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19 марта 2014 года № 147 «О внесении изменений в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9359).</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13 июня 2016 года № 500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13839, опубликован 13 июля 2016 года в Информационно-правовой системе «Әділет»).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5 декабря 2016 года № 1036 «О внесении изменений и дополнения в приказ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Реестре государственной регистрации нормативных правовых актов под № 14656, опубликован 25 января 2017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мая 2017 года № 311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15283, опубликован 4 июля 2017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12. </w:t>
      </w:r>
      <w:r>
        <w:rPr>
          <w:rFonts w:ascii="Times New Roman"/>
          <w:b w:val="false"/>
          <w:i w:val="false"/>
          <w:color w:val="000000"/>
          <w:sz w:val="28"/>
        </w:rPr>
        <w:t>Пункт 1</w:t>
      </w:r>
      <w:r>
        <w:rPr>
          <w:rFonts w:ascii="Times New Roman"/>
          <w:b w:val="false"/>
          <w:i w:val="false"/>
          <w:color w:val="000000"/>
          <w:sz w:val="28"/>
        </w:rPr>
        <w:t xml:space="preserve"> приказа Министра здравоохранения Республики Казахстан от 28 августа 2017 года № 660 «О внесении изменений и дополнения в приказы Министра здравоохранения Республики Казахстан от 24 ноября 2009 года № 774 «Об утверждении Номенклатуры медицинских и фармацевтических специальностей» и 30 января 2008 года № 27 «Об утверждении перечней клинических специальностей подготовки в интернатуре и резидентуре» (зарегистрирован в Реестре государственной регистрации нормативных правовых актов под № 15670, опубликован 25 сентября 2017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декабря 2018 года № ҚР ДСМ-43 «О внесении изменений и дополнений в некоторые нормативные правовые акты Министерства здравоохранения Республики Казахстан» (зарегистрирован в Реестре государственной регистрации нормативных правовых актов под № 18043, опубликован 3 января 2019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апреля 2019 года № ҚР ДСМ-29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18522, опубликован 18 апреля 2019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декабря 2019 года № ҚР ДСМ-150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19758, опубликован 26 декабря 2019 года в Эталонном контрольном банке нормативных правовых актов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16.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22 июня 2020 года № ҚР ДСМ-70/2020 «О внесении изменений и дополнений в некоторые нормативные правовые акты Министерства здравоохранения Республики Казахстан (зарегистрирован в Министерстве юстиции Республики Казахстан 23 июня 2020 года № 20887 в Эталонном контрольном банке нормативных правовых актов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