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E7B" w:rsidRPr="009D7DD0" w:rsidRDefault="009D7DD0" w:rsidP="00EA66BC">
      <w:pPr>
        <w:spacing w:line="276" w:lineRule="auto"/>
        <w:ind w:firstLine="6946"/>
        <w:jc w:val="right"/>
        <w:rPr>
          <w:sz w:val="28"/>
          <w:szCs w:val="28"/>
        </w:rPr>
      </w:pPr>
      <w:r w:rsidRPr="009D7DD0">
        <w:rPr>
          <w:sz w:val="28"/>
          <w:szCs w:val="28"/>
        </w:rPr>
        <w:t xml:space="preserve">Приложение </w:t>
      </w:r>
      <w:bookmarkStart w:id="0" w:name="_GoBack"/>
      <w:bookmarkEnd w:id="0"/>
      <w:r w:rsidR="00E54A63">
        <w:rPr>
          <w:sz w:val="28"/>
          <w:szCs w:val="28"/>
        </w:rPr>
        <w:t>7</w:t>
      </w:r>
    </w:p>
    <w:p w:rsidR="004A2E7B" w:rsidRDefault="009D7DD0" w:rsidP="004A2E7B">
      <w:pPr>
        <w:spacing w:line="276" w:lineRule="auto"/>
        <w:jc w:val="center"/>
        <w:rPr>
          <w:b/>
          <w:sz w:val="28"/>
          <w:szCs w:val="28"/>
          <w:lang w:val="ru-MO"/>
        </w:rPr>
      </w:pPr>
      <w:r>
        <w:rPr>
          <w:b/>
          <w:sz w:val="28"/>
          <w:szCs w:val="28"/>
          <w:lang w:val="ru-MO"/>
        </w:rPr>
        <w:t xml:space="preserve">Порядок </w:t>
      </w:r>
    </w:p>
    <w:p w:rsidR="004A2E7B" w:rsidRDefault="004A2E7B" w:rsidP="004A2E7B">
      <w:pPr>
        <w:spacing w:line="276" w:lineRule="auto"/>
        <w:jc w:val="center"/>
        <w:rPr>
          <w:b/>
          <w:sz w:val="28"/>
          <w:szCs w:val="28"/>
          <w:lang w:val="ru-MO"/>
        </w:rPr>
      </w:pPr>
      <w:r>
        <w:rPr>
          <w:b/>
          <w:sz w:val="28"/>
          <w:szCs w:val="28"/>
          <w:lang w:val="ru-MO"/>
        </w:rPr>
        <w:t xml:space="preserve">обследования на ВИЧ-инфекцию реципиентов </w:t>
      </w:r>
    </w:p>
    <w:p w:rsidR="004A2E7B" w:rsidRDefault="004A2E7B" w:rsidP="004A2E7B">
      <w:pPr>
        <w:spacing w:line="276" w:lineRule="auto"/>
        <w:jc w:val="center"/>
        <w:rPr>
          <w:b/>
          <w:sz w:val="28"/>
          <w:szCs w:val="28"/>
          <w:lang w:val="ru-MO"/>
        </w:rPr>
      </w:pPr>
      <w:r>
        <w:rPr>
          <w:b/>
          <w:sz w:val="28"/>
          <w:szCs w:val="28"/>
          <w:lang w:val="ru-MO"/>
        </w:rPr>
        <w:t>и взаимообмена информацией по охвату обследованием.</w:t>
      </w:r>
    </w:p>
    <w:p w:rsidR="004A2E7B" w:rsidRPr="008A24B0" w:rsidRDefault="004A2E7B" w:rsidP="004A2E7B">
      <w:pPr>
        <w:spacing w:line="276" w:lineRule="auto"/>
        <w:jc w:val="center"/>
        <w:rPr>
          <w:b/>
          <w:sz w:val="28"/>
          <w:szCs w:val="28"/>
        </w:rPr>
      </w:pPr>
    </w:p>
    <w:p w:rsidR="004A2E7B" w:rsidRDefault="004A2E7B" w:rsidP="004A2E7B">
      <w:pPr>
        <w:pStyle w:val="a3"/>
        <w:numPr>
          <w:ilvl w:val="1"/>
          <w:numId w:val="1"/>
        </w:numPr>
        <w:spacing w:line="276" w:lineRule="auto"/>
        <w:ind w:left="426" w:hanging="426"/>
        <w:jc w:val="both"/>
        <w:rPr>
          <w:b/>
          <w:bCs/>
          <w:sz w:val="28"/>
          <w:szCs w:val="28"/>
          <w:lang w:val="ru-MO"/>
        </w:rPr>
      </w:pPr>
      <w:r w:rsidRPr="00777EDA">
        <w:rPr>
          <w:b/>
          <w:bCs/>
          <w:sz w:val="28"/>
          <w:szCs w:val="28"/>
          <w:lang w:val="ru-MO"/>
        </w:rPr>
        <w:t xml:space="preserve">Руководителям медицинских организаций </w:t>
      </w:r>
      <w:r w:rsidRPr="00777EDA">
        <w:rPr>
          <w:b/>
          <w:bCs/>
          <w:sz w:val="28"/>
          <w:szCs w:val="28"/>
        </w:rPr>
        <w:t>стационарного профиля</w:t>
      </w:r>
      <w:r w:rsidRPr="00777EDA">
        <w:rPr>
          <w:b/>
          <w:bCs/>
          <w:sz w:val="28"/>
          <w:szCs w:val="28"/>
          <w:lang w:val="ru-MO"/>
        </w:rPr>
        <w:t>:</w:t>
      </w:r>
    </w:p>
    <w:p w:rsidR="004A2E7B" w:rsidRPr="00777EDA" w:rsidRDefault="004A2E7B" w:rsidP="004A2E7B">
      <w:pPr>
        <w:pStyle w:val="a3"/>
        <w:numPr>
          <w:ilvl w:val="1"/>
          <w:numId w:val="2"/>
        </w:numPr>
        <w:spacing w:line="276" w:lineRule="auto"/>
        <w:jc w:val="both"/>
        <w:rPr>
          <w:b/>
          <w:bCs/>
          <w:sz w:val="28"/>
          <w:szCs w:val="28"/>
          <w:lang w:val="ru-MO"/>
        </w:rPr>
      </w:pPr>
      <w:r>
        <w:rPr>
          <w:bCs/>
          <w:sz w:val="28"/>
          <w:szCs w:val="28"/>
          <w:lang w:val="ru-MO"/>
        </w:rPr>
        <w:t>О</w:t>
      </w:r>
      <w:r w:rsidRPr="00777EDA">
        <w:rPr>
          <w:bCs/>
          <w:sz w:val="28"/>
          <w:szCs w:val="28"/>
          <w:lang w:val="ru-MO"/>
        </w:rPr>
        <w:t>беспечить обязательное обследование</w:t>
      </w:r>
      <w:r w:rsidR="00AB7ED3">
        <w:rPr>
          <w:bCs/>
          <w:sz w:val="28"/>
          <w:szCs w:val="28"/>
          <w:lang w:val="ru-MO"/>
        </w:rPr>
        <w:t xml:space="preserve"> </w:t>
      </w:r>
      <w:r w:rsidRPr="00777EDA">
        <w:rPr>
          <w:bCs/>
          <w:sz w:val="28"/>
          <w:szCs w:val="28"/>
          <w:lang w:val="ru-MO"/>
        </w:rPr>
        <w:t>на ВИЧ</w:t>
      </w:r>
      <w:r w:rsidRPr="00777EDA">
        <w:rPr>
          <w:sz w:val="28"/>
          <w:szCs w:val="28"/>
        </w:rPr>
        <w:t>-инфекцию</w:t>
      </w:r>
      <w:r w:rsidR="00AB7ED3">
        <w:rPr>
          <w:sz w:val="28"/>
          <w:szCs w:val="28"/>
        </w:rPr>
        <w:t xml:space="preserve"> </w:t>
      </w:r>
      <w:r w:rsidRPr="00777EDA">
        <w:rPr>
          <w:bCs/>
          <w:sz w:val="28"/>
          <w:szCs w:val="28"/>
          <w:lang w:val="ru-MO"/>
        </w:rPr>
        <w:t>реципиентов</w:t>
      </w:r>
      <w:r w:rsidR="00AB7ED3">
        <w:rPr>
          <w:bCs/>
          <w:sz w:val="28"/>
          <w:szCs w:val="28"/>
          <w:lang w:val="ru-MO"/>
        </w:rPr>
        <w:t xml:space="preserve"> </w:t>
      </w:r>
      <w:r w:rsidRPr="00777EDA">
        <w:rPr>
          <w:bCs/>
          <w:sz w:val="28"/>
          <w:szCs w:val="28"/>
          <w:lang w:val="ru-MO"/>
        </w:rPr>
        <w:t>крови, ее компонентов, органов, тканей, стволовых, фетальных клеток перед проведением гемотрансфузий, трансплантаций</w:t>
      </w:r>
      <w:r>
        <w:rPr>
          <w:bCs/>
          <w:sz w:val="28"/>
          <w:szCs w:val="28"/>
        </w:rPr>
        <w:t>. В</w:t>
      </w:r>
      <w:r w:rsidR="00AB7ED3">
        <w:rPr>
          <w:bCs/>
          <w:sz w:val="28"/>
          <w:szCs w:val="28"/>
        </w:rPr>
        <w:t xml:space="preserve"> </w:t>
      </w:r>
      <w:r w:rsidRPr="00777EDA">
        <w:rPr>
          <w:bCs/>
          <w:sz w:val="28"/>
          <w:szCs w:val="28"/>
          <w:lang w:val="ru-MO"/>
        </w:rPr>
        <w:t xml:space="preserve">случае проведения нескольких </w:t>
      </w:r>
      <w:r w:rsidRPr="00777EDA">
        <w:rPr>
          <w:sz w:val="28"/>
          <w:szCs w:val="28"/>
          <w:lang w:val="ru-MO"/>
        </w:rPr>
        <w:t>гемотрансфузий в период одной госпитализации, обследование на ВИЧ</w:t>
      </w:r>
      <w:r w:rsidRPr="00777EDA">
        <w:rPr>
          <w:sz w:val="28"/>
          <w:szCs w:val="28"/>
        </w:rPr>
        <w:t xml:space="preserve">-инфекцию </w:t>
      </w:r>
      <w:r w:rsidRPr="00777EDA">
        <w:rPr>
          <w:sz w:val="28"/>
          <w:szCs w:val="28"/>
          <w:lang w:val="ru-MO"/>
        </w:rPr>
        <w:t>реципиентов проводить однократно только перед первой</w:t>
      </w:r>
      <w:r>
        <w:rPr>
          <w:sz w:val="28"/>
          <w:szCs w:val="28"/>
          <w:lang w:val="ru-MO"/>
        </w:rPr>
        <w:t>;</w:t>
      </w:r>
    </w:p>
    <w:p w:rsidR="004A2E7B" w:rsidRPr="00777EDA" w:rsidRDefault="004A2E7B" w:rsidP="004A2E7B">
      <w:pPr>
        <w:pStyle w:val="a3"/>
        <w:numPr>
          <w:ilvl w:val="1"/>
          <w:numId w:val="2"/>
        </w:numPr>
        <w:spacing w:line="276" w:lineRule="auto"/>
        <w:jc w:val="both"/>
        <w:rPr>
          <w:b/>
          <w:bCs/>
          <w:sz w:val="28"/>
          <w:szCs w:val="28"/>
          <w:lang w:val="ru-MO"/>
        </w:rPr>
      </w:pPr>
      <w:r w:rsidRPr="00777EDA">
        <w:rPr>
          <w:sz w:val="28"/>
          <w:szCs w:val="28"/>
        </w:rPr>
        <w:t xml:space="preserve">Информацию о проведении гемотрансфузий, трансплантаций реципиентам предоставлять в течение 3-х суток после окончания госпитализации по прилагаемой таблице №1 (в электронном формате): </w:t>
      </w:r>
    </w:p>
    <w:p w:rsidR="004A2E7B" w:rsidRPr="00196AB4" w:rsidRDefault="004A2E7B" w:rsidP="004A2E7B">
      <w:pPr>
        <w:pStyle w:val="a3"/>
        <w:spacing w:line="276" w:lineRule="auto"/>
        <w:jc w:val="both"/>
        <w:rPr>
          <w:b/>
          <w:bCs/>
          <w:sz w:val="28"/>
          <w:szCs w:val="28"/>
          <w:lang w:val="ru-MO"/>
        </w:rPr>
      </w:pPr>
      <w:r w:rsidRPr="00196AB4">
        <w:rPr>
          <w:b/>
          <w:bCs/>
          <w:sz w:val="28"/>
          <w:szCs w:val="28"/>
          <w:lang w:val="ru-MO"/>
        </w:rPr>
        <w:t xml:space="preserve">- </w:t>
      </w:r>
      <w:r w:rsidRPr="00196AB4">
        <w:rPr>
          <w:sz w:val="28"/>
          <w:szCs w:val="28"/>
        </w:rPr>
        <w:t xml:space="preserve">в медицинские организации по месту прикрепления  - на проживающих в области реципиентов; </w:t>
      </w:r>
    </w:p>
    <w:p w:rsidR="004A2E7B" w:rsidRDefault="004A2E7B" w:rsidP="004A2E7B">
      <w:pPr>
        <w:pStyle w:val="a3"/>
        <w:spacing w:line="276" w:lineRule="auto"/>
        <w:jc w:val="both"/>
        <w:rPr>
          <w:sz w:val="28"/>
          <w:szCs w:val="28"/>
        </w:rPr>
      </w:pPr>
      <w:r w:rsidRPr="00196AB4">
        <w:rPr>
          <w:b/>
          <w:bCs/>
          <w:sz w:val="28"/>
          <w:szCs w:val="28"/>
        </w:rPr>
        <w:t xml:space="preserve">- </w:t>
      </w:r>
      <w:r w:rsidR="009D7DD0">
        <w:rPr>
          <w:sz w:val="28"/>
          <w:szCs w:val="28"/>
        </w:rPr>
        <w:t>в территориальные  центры СПИД</w:t>
      </w:r>
      <w:r w:rsidRPr="00196AB4">
        <w:rPr>
          <w:sz w:val="28"/>
          <w:szCs w:val="28"/>
        </w:rPr>
        <w:t xml:space="preserve"> - </w:t>
      </w:r>
      <w:r w:rsidRPr="00196AB4">
        <w:rPr>
          <w:sz w:val="28"/>
          <w:szCs w:val="28"/>
          <w:lang w:val="kk-KZ"/>
        </w:rPr>
        <w:t xml:space="preserve">в случаях перевода </w:t>
      </w:r>
      <w:r w:rsidRPr="00196AB4">
        <w:rPr>
          <w:sz w:val="28"/>
          <w:szCs w:val="28"/>
        </w:rPr>
        <w:t>в друг</w:t>
      </w:r>
      <w:r w:rsidRPr="00196AB4">
        <w:rPr>
          <w:sz w:val="28"/>
          <w:szCs w:val="28"/>
          <w:lang w:val="kk-KZ"/>
        </w:rPr>
        <w:t xml:space="preserve">ой </w:t>
      </w:r>
      <w:r w:rsidRPr="00196AB4">
        <w:rPr>
          <w:sz w:val="28"/>
          <w:szCs w:val="28"/>
        </w:rPr>
        <w:t xml:space="preserve">стационар, </w:t>
      </w:r>
      <w:r w:rsidRPr="00196AB4">
        <w:rPr>
          <w:sz w:val="28"/>
          <w:szCs w:val="28"/>
          <w:lang w:val="kk-KZ"/>
        </w:rPr>
        <w:t>летального исхода</w:t>
      </w:r>
      <w:r w:rsidRPr="00196AB4">
        <w:rPr>
          <w:sz w:val="28"/>
          <w:szCs w:val="28"/>
        </w:rPr>
        <w:t xml:space="preserve"> или проживания реципиента за пределами области;</w:t>
      </w:r>
    </w:p>
    <w:p w:rsidR="004A2E7B" w:rsidRDefault="004A2E7B" w:rsidP="004A2E7B">
      <w:pPr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777EDA">
        <w:rPr>
          <w:sz w:val="28"/>
          <w:szCs w:val="28"/>
        </w:rPr>
        <w:t xml:space="preserve">Сводную информацию за месяц о реципиентах, получивших гемотрансфузии, трансплантации, представлять в ОЦ СПИД ежемесячно до 3 числа месяца, следующего </w:t>
      </w:r>
      <w:proofErr w:type="gramStart"/>
      <w:r w:rsidRPr="00777EDA">
        <w:rPr>
          <w:sz w:val="28"/>
          <w:szCs w:val="28"/>
        </w:rPr>
        <w:t>за</w:t>
      </w:r>
      <w:proofErr w:type="gramEnd"/>
      <w:r w:rsidRPr="00777EDA">
        <w:rPr>
          <w:sz w:val="28"/>
          <w:szCs w:val="28"/>
        </w:rPr>
        <w:t xml:space="preserve"> отчетным, по прилагаемой таблице №</w:t>
      </w:r>
      <w:r w:rsidR="00D05CFA">
        <w:rPr>
          <w:sz w:val="28"/>
          <w:szCs w:val="28"/>
        </w:rPr>
        <w:t xml:space="preserve"> </w:t>
      </w:r>
      <w:r w:rsidRPr="00777EDA">
        <w:rPr>
          <w:sz w:val="28"/>
          <w:szCs w:val="28"/>
        </w:rPr>
        <w:t>1 (в электронном и бумажном формате).</w:t>
      </w:r>
    </w:p>
    <w:p w:rsidR="004A2E7B" w:rsidRPr="00777EDA" w:rsidRDefault="004A2E7B" w:rsidP="004A2E7B">
      <w:pPr>
        <w:pStyle w:val="a3"/>
        <w:numPr>
          <w:ilvl w:val="1"/>
          <w:numId w:val="1"/>
        </w:numPr>
        <w:spacing w:line="276" w:lineRule="auto"/>
        <w:ind w:left="426" w:hanging="426"/>
        <w:jc w:val="both"/>
        <w:rPr>
          <w:b/>
          <w:bCs/>
          <w:sz w:val="28"/>
          <w:szCs w:val="28"/>
        </w:rPr>
      </w:pPr>
      <w:r w:rsidRPr="00777EDA">
        <w:rPr>
          <w:b/>
          <w:bCs/>
          <w:sz w:val="28"/>
          <w:szCs w:val="28"/>
        </w:rPr>
        <w:t>Руководителям медицинских организаций поликлинического профиля, имеющих прикрепленное население:</w:t>
      </w:r>
    </w:p>
    <w:p w:rsidR="004A2E7B" w:rsidRPr="002F5169" w:rsidRDefault="004A2E7B" w:rsidP="004A2E7B">
      <w:pPr>
        <w:pStyle w:val="a3"/>
        <w:numPr>
          <w:ilvl w:val="1"/>
          <w:numId w:val="3"/>
        </w:numPr>
        <w:spacing w:line="276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proofErr w:type="spellStart"/>
      <w:r w:rsidRPr="002F5169">
        <w:rPr>
          <w:bCs/>
          <w:sz w:val="28"/>
          <w:szCs w:val="28"/>
          <w:lang w:val="ru-MO"/>
        </w:rPr>
        <w:t>беспечить</w:t>
      </w:r>
      <w:proofErr w:type="spellEnd"/>
      <w:r w:rsidRPr="002F5169">
        <w:rPr>
          <w:bCs/>
          <w:sz w:val="28"/>
          <w:szCs w:val="28"/>
          <w:lang w:val="ru-MO"/>
        </w:rPr>
        <w:t xml:space="preserve"> обязательное тестирование на ВИЧ</w:t>
      </w:r>
      <w:r w:rsidRPr="002F5169">
        <w:rPr>
          <w:sz w:val="28"/>
          <w:szCs w:val="28"/>
        </w:rPr>
        <w:t xml:space="preserve">-инфекцию </w:t>
      </w:r>
      <w:r w:rsidRPr="002F5169">
        <w:rPr>
          <w:bCs/>
          <w:sz w:val="28"/>
          <w:szCs w:val="28"/>
          <w:lang w:val="ru-MO"/>
        </w:rPr>
        <w:t>реципиентов всех видов биоматериала в установленные сроки (через 1 и 3 месяца после проведения гемотрансфузий, трансплантаций)</w:t>
      </w:r>
      <w:r>
        <w:rPr>
          <w:bCs/>
          <w:sz w:val="28"/>
          <w:szCs w:val="28"/>
          <w:lang w:val="ru-MO"/>
        </w:rPr>
        <w:t>;</w:t>
      </w:r>
    </w:p>
    <w:p w:rsidR="004A2E7B" w:rsidRPr="002F5169" w:rsidRDefault="004A2E7B" w:rsidP="004A2E7B">
      <w:pPr>
        <w:pStyle w:val="a3"/>
        <w:numPr>
          <w:ilvl w:val="1"/>
          <w:numId w:val="3"/>
        </w:numPr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ru-MO"/>
        </w:rPr>
        <w:t xml:space="preserve">Сводную </w:t>
      </w:r>
      <w:r w:rsidRPr="002F5169">
        <w:rPr>
          <w:sz w:val="28"/>
          <w:szCs w:val="28"/>
        </w:rPr>
        <w:t xml:space="preserve">информацию за месяц об обследовании на ВИЧ-инфекцию реципиентов предоставлять в ОЦ СПИД ежемесячно до 3 числа месяца, следующего за </w:t>
      </w:r>
      <w:proofErr w:type="gramStart"/>
      <w:r w:rsidRPr="002F5169">
        <w:rPr>
          <w:sz w:val="28"/>
          <w:szCs w:val="28"/>
        </w:rPr>
        <w:t>отчетным</w:t>
      </w:r>
      <w:proofErr w:type="gramEnd"/>
      <w:r w:rsidRPr="002F5169">
        <w:rPr>
          <w:sz w:val="28"/>
          <w:szCs w:val="28"/>
        </w:rPr>
        <w:t>, по прилагаемой таблице №</w:t>
      </w:r>
      <w:r w:rsidR="00D05CFA">
        <w:rPr>
          <w:sz w:val="28"/>
          <w:szCs w:val="28"/>
        </w:rPr>
        <w:t xml:space="preserve"> </w:t>
      </w:r>
      <w:r w:rsidRPr="002F5169">
        <w:rPr>
          <w:sz w:val="28"/>
          <w:szCs w:val="28"/>
        </w:rPr>
        <w:t>2 (в электронном и бумажном формате).</w:t>
      </w:r>
    </w:p>
    <w:p w:rsidR="004A2E7B" w:rsidRPr="002F5169" w:rsidRDefault="004A2E7B" w:rsidP="004A2E7B">
      <w:pPr>
        <w:pStyle w:val="a3"/>
        <w:numPr>
          <w:ilvl w:val="0"/>
          <w:numId w:val="3"/>
        </w:numPr>
        <w:spacing w:line="276" w:lineRule="auto"/>
        <w:jc w:val="both"/>
        <w:rPr>
          <w:b/>
          <w:bCs/>
          <w:sz w:val="28"/>
          <w:szCs w:val="28"/>
        </w:rPr>
      </w:pPr>
      <w:r w:rsidRPr="002F5169">
        <w:rPr>
          <w:b/>
          <w:bCs/>
          <w:sz w:val="28"/>
          <w:szCs w:val="28"/>
        </w:rPr>
        <w:t>Руководителям медицинских организаций, проводящих процедуры вспомогательных репродуктивных технологий (ВРТ):</w:t>
      </w:r>
    </w:p>
    <w:p w:rsidR="004A2E7B" w:rsidRPr="002F5169" w:rsidRDefault="004A2E7B" w:rsidP="004A2E7B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</w:rPr>
      </w:pPr>
      <w:r w:rsidRPr="002F5169">
        <w:rPr>
          <w:bCs/>
          <w:sz w:val="28"/>
          <w:szCs w:val="28"/>
          <w:lang w:val="ru-MO"/>
        </w:rPr>
        <w:t>Обеспечить проведение ВРТ только при наличии результатов обязательного обследования на ВИЧ</w:t>
      </w:r>
      <w:r w:rsidRPr="002F5169">
        <w:rPr>
          <w:sz w:val="28"/>
          <w:szCs w:val="28"/>
        </w:rPr>
        <w:t>-инфекцию</w:t>
      </w:r>
      <w:r w:rsidRPr="002F5169">
        <w:rPr>
          <w:bCs/>
          <w:sz w:val="28"/>
          <w:szCs w:val="28"/>
          <w:lang w:val="ru-MO"/>
        </w:rPr>
        <w:t xml:space="preserve"> доноров и реципиентов половых клеток на соответствующих лабораторных базах по предусмотренным статистической формой №</w:t>
      </w:r>
      <w:r w:rsidR="00D05CFA">
        <w:rPr>
          <w:bCs/>
          <w:sz w:val="28"/>
          <w:szCs w:val="28"/>
          <w:lang w:val="ru-MO"/>
        </w:rPr>
        <w:t xml:space="preserve"> </w:t>
      </w:r>
      <w:r w:rsidRPr="002F5169">
        <w:rPr>
          <w:bCs/>
          <w:sz w:val="28"/>
          <w:szCs w:val="28"/>
          <w:lang w:val="ru-MO"/>
        </w:rPr>
        <w:t>4 кодам</w:t>
      </w:r>
      <w:r>
        <w:rPr>
          <w:bCs/>
          <w:sz w:val="28"/>
          <w:szCs w:val="28"/>
          <w:lang w:val="ru-MO"/>
        </w:rPr>
        <w:t>;</w:t>
      </w:r>
    </w:p>
    <w:p w:rsidR="004A2E7B" w:rsidRPr="002F5169" w:rsidRDefault="004A2E7B" w:rsidP="004A2E7B">
      <w:pPr>
        <w:pStyle w:val="a3"/>
        <w:numPr>
          <w:ilvl w:val="1"/>
          <w:numId w:val="3"/>
        </w:numPr>
        <w:spacing w:line="276" w:lineRule="auto"/>
        <w:jc w:val="both"/>
        <w:rPr>
          <w:b/>
          <w:bCs/>
          <w:sz w:val="28"/>
          <w:szCs w:val="28"/>
          <w:lang w:val="ru-MO"/>
        </w:rPr>
      </w:pPr>
      <w:r w:rsidRPr="002F5169">
        <w:rPr>
          <w:sz w:val="28"/>
          <w:szCs w:val="28"/>
        </w:rPr>
        <w:lastRenderedPageBreak/>
        <w:t>Информацию о проведении ВРТ предоставлять в медицинские организации, проводившие подготовку реципиентов половых клеток, в течение 3-х суток после выполнения</w:t>
      </w:r>
      <w:r w:rsidR="00AB7ED3">
        <w:rPr>
          <w:sz w:val="28"/>
          <w:szCs w:val="28"/>
        </w:rPr>
        <w:t xml:space="preserve"> </w:t>
      </w:r>
      <w:r w:rsidRPr="002F5169">
        <w:rPr>
          <w:sz w:val="28"/>
          <w:szCs w:val="28"/>
        </w:rPr>
        <w:t>процедур для организации последующего обследования на ВИЧ-инфекцию, по прилагаемой таблице №</w:t>
      </w:r>
      <w:r w:rsidR="00D05CFA">
        <w:rPr>
          <w:sz w:val="28"/>
          <w:szCs w:val="28"/>
        </w:rPr>
        <w:t xml:space="preserve"> </w:t>
      </w:r>
      <w:r w:rsidRPr="002F5169">
        <w:rPr>
          <w:sz w:val="28"/>
          <w:szCs w:val="28"/>
        </w:rPr>
        <w:t>3 (в электронном формате);</w:t>
      </w:r>
    </w:p>
    <w:p w:rsidR="004A2E7B" w:rsidRPr="002F5169" w:rsidRDefault="004A2E7B" w:rsidP="004A2E7B">
      <w:pPr>
        <w:pStyle w:val="a3"/>
        <w:numPr>
          <w:ilvl w:val="1"/>
          <w:numId w:val="3"/>
        </w:numPr>
        <w:spacing w:line="276" w:lineRule="auto"/>
        <w:jc w:val="both"/>
        <w:rPr>
          <w:b/>
          <w:bCs/>
          <w:sz w:val="28"/>
          <w:szCs w:val="28"/>
          <w:lang w:val="ru-MO"/>
        </w:rPr>
      </w:pPr>
      <w:r w:rsidRPr="002F5169">
        <w:rPr>
          <w:sz w:val="28"/>
          <w:szCs w:val="28"/>
        </w:rPr>
        <w:t xml:space="preserve">Сводную информацию за месяц о проведении процедур ВРТ представлять в ОЦ СПИД ежемесячно до 3 числа месяца, следующего </w:t>
      </w:r>
      <w:proofErr w:type="gramStart"/>
      <w:r w:rsidRPr="002F5169">
        <w:rPr>
          <w:sz w:val="28"/>
          <w:szCs w:val="28"/>
        </w:rPr>
        <w:t>за</w:t>
      </w:r>
      <w:proofErr w:type="gramEnd"/>
      <w:r w:rsidRPr="002F5169">
        <w:rPr>
          <w:sz w:val="28"/>
          <w:szCs w:val="28"/>
        </w:rPr>
        <w:t xml:space="preserve"> отчетным, по прилагаемой таблице №3 (в электронном и бумажном формате).</w:t>
      </w:r>
    </w:p>
    <w:p w:rsidR="004A2E7B" w:rsidRPr="00777EDA" w:rsidRDefault="004A2E7B" w:rsidP="004A2E7B">
      <w:pPr>
        <w:pStyle w:val="a3"/>
        <w:numPr>
          <w:ilvl w:val="0"/>
          <w:numId w:val="3"/>
        </w:numPr>
        <w:spacing w:line="276" w:lineRule="auto"/>
        <w:jc w:val="both"/>
        <w:rPr>
          <w:b/>
          <w:bCs/>
          <w:sz w:val="28"/>
          <w:szCs w:val="28"/>
          <w:lang w:val="ru-MO"/>
        </w:rPr>
      </w:pPr>
      <w:r w:rsidRPr="00777EDA">
        <w:rPr>
          <w:b/>
          <w:bCs/>
          <w:sz w:val="28"/>
          <w:szCs w:val="28"/>
        </w:rPr>
        <w:t>Руководителям медицинских организаций, проводящих подготовку к процедурам вспомогательных репродуктивных технологий (ВРТ):</w:t>
      </w:r>
    </w:p>
    <w:p w:rsidR="004A2E7B" w:rsidRPr="002F5169" w:rsidRDefault="004A2E7B" w:rsidP="004A2E7B">
      <w:pPr>
        <w:pStyle w:val="a3"/>
        <w:numPr>
          <w:ilvl w:val="1"/>
          <w:numId w:val="3"/>
        </w:numPr>
        <w:spacing w:line="276" w:lineRule="auto"/>
        <w:jc w:val="both"/>
        <w:rPr>
          <w:b/>
          <w:bCs/>
          <w:sz w:val="28"/>
          <w:szCs w:val="28"/>
          <w:lang w:val="ru-MO"/>
        </w:rPr>
      </w:pPr>
      <w:r w:rsidRPr="002F5169">
        <w:rPr>
          <w:bCs/>
          <w:sz w:val="28"/>
          <w:szCs w:val="28"/>
          <w:lang w:val="ru-MO"/>
        </w:rPr>
        <w:t>Обеспечить обязательное обследование на ВИЧ доноров и реципиентов половых клеток перед проведением ВРТ на соответствующих лабораторных базах по предусмотренным статистической формой №</w:t>
      </w:r>
      <w:r w:rsidR="00AB7ED3">
        <w:rPr>
          <w:bCs/>
          <w:sz w:val="28"/>
          <w:szCs w:val="28"/>
          <w:lang w:val="ru-MO"/>
        </w:rPr>
        <w:t xml:space="preserve"> </w:t>
      </w:r>
      <w:r w:rsidRPr="002F5169">
        <w:rPr>
          <w:bCs/>
          <w:sz w:val="28"/>
          <w:szCs w:val="28"/>
          <w:lang w:val="ru-MO"/>
        </w:rPr>
        <w:t>4 кодам</w:t>
      </w:r>
      <w:r>
        <w:rPr>
          <w:bCs/>
          <w:sz w:val="28"/>
          <w:szCs w:val="28"/>
          <w:lang w:val="ru-MO"/>
        </w:rPr>
        <w:t>;</w:t>
      </w:r>
    </w:p>
    <w:p w:rsidR="004A2E7B" w:rsidRPr="002F5169" w:rsidRDefault="004A2E7B" w:rsidP="004A2E7B">
      <w:pPr>
        <w:pStyle w:val="a3"/>
        <w:numPr>
          <w:ilvl w:val="1"/>
          <w:numId w:val="3"/>
        </w:numPr>
        <w:spacing w:line="276" w:lineRule="auto"/>
        <w:jc w:val="both"/>
        <w:rPr>
          <w:b/>
          <w:bCs/>
          <w:sz w:val="28"/>
          <w:szCs w:val="28"/>
          <w:lang w:val="ru-MO"/>
        </w:rPr>
      </w:pPr>
      <w:r w:rsidRPr="002F5169">
        <w:rPr>
          <w:sz w:val="28"/>
          <w:szCs w:val="28"/>
        </w:rPr>
        <w:t>Сводную информацию за месяц об обследовании на ВИЧ-инфекцию реципиентов, прошедших подготовку к процедурам ВРТ, предст</w:t>
      </w:r>
      <w:r>
        <w:rPr>
          <w:sz w:val="28"/>
          <w:szCs w:val="28"/>
        </w:rPr>
        <w:t xml:space="preserve">авлять в ОЦ СПИД ежемесячно до </w:t>
      </w:r>
      <w:r w:rsidRPr="002F5169">
        <w:rPr>
          <w:sz w:val="28"/>
          <w:szCs w:val="28"/>
        </w:rPr>
        <w:t xml:space="preserve">3 числа месяца, следующего </w:t>
      </w:r>
      <w:proofErr w:type="gramStart"/>
      <w:r w:rsidRPr="002F5169">
        <w:rPr>
          <w:sz w:val="28"/>
          <w:szCs w:val="28"/>
        </w:rPr>
        <w:t>за</w:t>
      </w:r>
      <w:proofErr w:type="gramEnd"/>
      <w:r w:rsidRPr="002F5169">
        <w:rPr>
          <w:sz w:val="28"/>
          <w:szCs w:val="28"/>
        </w:rPr>
        <w:t xml:space="preserve"> отчетным, по прилагаемой таблице №</w:t>
      </w:r>
      <w:r w:rsidR="00D05CFA">
        <w:rPr>
          <w:sz w:val="28"/>
          <w:szCs w:val="28"/>
        </w:rPr>
        <w:t xml:space="preserve"> </w:t>
      </w:r>
      <w:r w:rsidRPr="002F5169">
        <w:rPr>
          <w:sz w:val="28"/>
          <w:szCs w:val="28"/>
        </w:rPr>
        <w:t>4 (в электронном и бумажном формате).</w:t>
      </w:r>
    </w:p>
    <w:p w:rsidR="004A2E7B" w:rsidRPr="00777EDA" w:rsidRDefault="004A2E7B" w:rsidP="004A2E7B">
      <w:pPr>
        <w:pStyle w:val="a3"/>
        <w:spacing w:line="276" w:lineRule="auto"/>
        <w:jc w:val="both"/>
        <w:rPr>
          <w:b/>
          <w:bCs/>
          <w:sz w:val="28"/>
          <w:szCs w:val="28"/>
          <w:lang w:val="ru-MO"/>
        </w:rPr>
      </w:pPr>
    </w:p>
    <w:p w:rsidR="004A2E7B" w:rsidRPr="00777EDA" w:rsidRDefault="004A2E7B" w:rsidP="004A2E7B">
      <w:pPr>
        <w:pStyle w:val="a3"/>
        <w:spacing w:line="276" w:lineRule="auto"/>
        <w:jc w:val="both"/>
        <w:rPr>
          <w:b/>
          <w:bCs/>
          <w:sz w:val="28"/>
          <w:szCs w:val="28"/>
        </w:rPr>
      </w:pPr>
    </w:p>
    <w:p w:rsidR="004A2E7B" w:rsidRPr="00777EDA" w:rsidRDefault="004A2E7B" w:rsidP="004A2E7B">
      <w:pPr>
        <w:spacing w:line="276" w:lineRule="auto"/>
        <w:ind w:left="709" w:hanging="709"/>
        <w:jc w:val="both"/>
        <w:rPr>
          <w:sz w:val="28"/>
          <w:szCs w:val="28"/>
        </w:rPr>
      </w:pPr>
    </w:p>
    <w:p w:rsidR="004A2E7B" w:rsidRPr="008A24B0" w:rsidRDefault="004A2E7B" w:rsidP="004A2E7B">
      <w:pPr>
        <w:spacing w:line="276" w:lineRule="auto"/>
        <w:jc w:val="both"/>
        <w:rPr>
          <w:b/>
          <w:sz w:val="28"/>
          <w:szCs w:val="28"/>
          <w:lang w:val="ru-MO"/>
        </w:rPr>
      </w:pPr>
    </w:p>
    <w:p w:rsidR="006B635C" w:rsidRPr="004A2E7B" w:rsidRDefault="006B635C">
      <w:pPr>
        <w:rPr>
          <w:lang w:val="ru-MO"/>
        </w:rPr>
      </w:pPr>
    </w:p>
    <w:sectPr w:rsidR="006B635C" w:rsidRPr="004A2E7B" w:rsidSect="00DB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5339D"/>
    <w:multiLevelType w:val="multilevel"/>
    <w:tmpl w:val="80E2D0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>
    <w:nsid w:val="5C0D2709"/>
    <w:multiLevelType w:val="multilevel"/>
    <w:tmpl w:val="1E5AE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F596FBD"/>
    <w:multiLevelType w:val="multilevel"/>
    <w:tmpl w:val="0D3E74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838"/>
    <w:rsid w:val="00271838"/>
    <w:rsid w:val="004A2E7B"/>
    <w:rsid w:val="004A50C2"/>
    <w:rsid w:val="005B7D3C"/>
    <w:rsid w:val="00637F5B"/>
    <w:rsid w:val="006B635C"/>
    <w:rsid w:val="009D7DD0"/>
    <w:rsid w:val="00AB7ED3"/>
    <w:rsid w:val="00D05CFA"/>
    <w:rsid w:val="00D10BAB"/>
    <w:rsid w:val="00E54A63"/>
    <w:rsid w:val="00EA66BC"/>
    <w:rsid w:val="00FD6B6F"/>
    <w:rsid w:val="00FF6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7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E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7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E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Kasperova</dc:creator>
  <cp:keywords/>
  <dc:description/>
  <cp:lastModifiedBy>rahimzhanova-zk</cp:lastModifiedBy>
  <cp:revision>10</cp:revision>
  <cp:lastPrinted>2015-09-08T12:18:00Z</cp:lastPrinted>
  <dcterms:created xsi:type="dcterms:W3CDTF">2015-08-07T09:36:00Z</dcterms:created>
  <dcterms:modified xsi:type="dcterms:W3CDTF">2015-09-11T05:10:00Z</dcterms:modified>
</cp:coreProperties>
</file>